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CF" w:rsidRDefault="009C6AA8" w:rsidP="00905761">
      <w:pPr>
        <w:pStyle w:val="20"/>
        <w:spacing w:before="0"/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9C6AA8" w:rsidRDefault="009C6AA8" w:rsidP="00905761">
      <w:pPr>
        <w:pStyle w:val="20"/>
        <w:spacing w:before="0" w:line="240" w:lineRule="exact"/>
        <w:jc w:val="center"/>
        <w:rPr>
          <w:b/>
          <w:bCs/>
        </w:rPr>
      </w:pPr>
      <w:r>
        <w:rPr>
          <w:b/>
          <w:bCs/>
        </w:rPr>
        <w:t>о</w:t>
      </w:r>
      <w:r w:rsidRPr="003C464A">
        <w:rPr>
          <w:b/>
          <w:bCs/>
        </w:rPr>
        <w:t xml:space="preserve"> назначении общественных обсуждений </w:t>
      </w:r>
      <w:r w:rsidRPr="00AE7C3B">
        <w:rPr>
          <w:b/>
          <w:bCs/>
        </w:rPr>
        <w:t xml:space="preserve">предварительных материалов оценки воздействия на окружающую среду по объекту «Выполнение мероприятий по развитию туристско-рекреационной деятельности и предупреждению </w:t>
      </w:r>
      <w:proofErr w:type="gramStart"/>
      <w:r w:rsidRPr="00AE7C3B">
        <w:rPr>
          <w:b/>
          <w:bCs/>
        </w:rPr>
        <w:t>нарушений режима особой охраны памятника природы краевого</w:t>
      </w:r>
      <w:proofErr w:type="gramEnd"/>
      <w:r w:rsidRPr="00AE7C3B">
        <w:rPr>
          <w:b/>
          <w:bCs/>
        </w:rPr>
        <w:t xml:space="preserve"> значения «Гора Бештау» в границах муниципального образования города-курорта Железноводска Ставропольского края</w:t>
      </w:r>
    </w:p>
    <w:p w:rsidR="009C6AA8" w:rsidRDefault="009C6AA8" w:rsidP="00905761">
      <w:pPr>
        <w:pStyle w:val="20"/>
        <w:spacing w:before="0" w:line="240" w:lineRule="exact"/>
      </w:pPr>
    </w:p>
    <w:p w:rsidR="009C6AA8" w:rsidRPr="00AE7C3B" w:rsidRDefault="009C6AA8" w:rsidP="00905761">
      <w:pPr>
        <w:ind w:firstLine="709"/>
        <w:jc w:val="both"/>
        <w:rPr>
          <w:rStyle w:val="2"/>
          <w:bCs w:val="0"/>
          <w:sz w:val="28"/>
        </w:rPr>
      </w:pPr>
      <w:proofErr w:type="gramStart"/>
      <w:r w:rsidRPr="00AE7C3B">
        <w:rPr>
          <w:rStyle w:val="2"/>
          <w:bCs w:val="0"/>
          <w:sz w:val="28"/>
        </w:rPr>
        <w:t>В соответствии с требованиями Федерального закона</w:t>
      </w:r>
      <w:r>
        <w:rPr>
          <w:rStyle w:val="2"/>
          <w:bCs w:val="0"/>
          <w:sz w:val="28"/>
        </w:rPr>
        <w:t xml:space="preserve"> </w:t>
      </w:r>
      <w:r w:rsidRPr="00AE7C3B">
        <w:rPr>
          <w:rStyle w:val="2"/>
          <w:bCs w:val="0"/>
          <w:sz w:val="28"/>
        </w:rPr>
        <w:t>от</w:t>
      </w:r>
      <w:r>
        <w:rPr>
          <w:rStyle w:val="2"/>
          <w:bCs w:val="0"/>
          <w:sz w:val="28"/>
        </w:rPr>
        <w:t> </w:t>
      </w:r>
      <w:r w:rsidRPr="00AE7C3B">
        <w:rPr>
          <w:rStyle w:val="2"/>
          <w:bCs w:val="0"/>
          <w:sz w:val="28"/>
        </w:rPr>
        <w:t>23</w:t>
      </w:r>
      <w:r>
        <w:rPr>
          <w:rStyle w:val="2"/>
          <w:bCs w:val="0"/>
          <w:sz w:val="28"/>
        </w:rPr>
        <w:t> </w:t>
      </w:r>
      <w:r w:rsidRPr="00AE7C3B">
        <w:rPr>
          <w:rStyle w:val="2"/>
          <w:bCs w:val="0"/>
          <w:sz w:val="28"/>
        </w:rPr>
        <w:t>ноября</w:t>
      </w:r>
      <w:r>
        <w:rPr>
          <w:rStyle w:val="2"/>
          <w:bCs w:val="0"/>
          <w:sz w:val="28"/>
        </w:rPr>
        <w:t> </w:t>
      </w:r>
      <w:r w:rsidRPr="00AE7C3B">
        <w:rPr>
          <w:rStyle w:val="2"/>
          <w:bCs w:val="0"/>
          <w:sz w:val="28"/>
        </w:rPr>
        <w:t xml:space="preserve">1995 г. № 174-ФЗ «Об экологической экспертиз», </w:t>
      </w:r>
      <w:r w:rsidRPr="00AE7C3B">
        <w:rPr>
          <w:sz w:val="28"/>
        </w:rPr>
        <w:t>приказом Минприроды России от 01 декабря 2020 г. № 999 «Об утверждении требований к материалам оценки воздействия на окружающую среду» и р</w:t>
      </w:r>
      <w:r w:rsidRPr="00AE7C3B">
        <w:rPr>
          <w:rStyle w:val="2"/>
          <w:bCs w:val="0"/>
          <w:sz w:val="28"/>
        </w:rPr>
        <w:t>ешением Думы города-курорта Железноводска Ставропольского края</w:t>
      </w:r>
      <w:r w:rsidR="004943CF">
        <w:rPr>
          <w:rStyle w:val="2"/>
          <w:bCs w:val="0"/>
          <w:sz w:val="28"/>
        </w:rPr>
        <w:br/>
      </w:r>
      <w:r w:rsidRPr="00AE7C3B">
        <w:rPr>
          <w:rStyle w:val="2"/>
          <w:bCs w:val="0"/>
          <w:sz w:val="28"/>
        </w:rPr>
        <w:t>от 28 января 2022 г. № 45-VI «Об утверждении Положения о порядке организации и проведения общественных обсуждений объекта государственной экологической</w:t>
      </w:r>
      <w:proofErr w:type="gramEnd"/>
      <w:r w:rsidRPr="00AE7C3B">
        <w:rPr>
          <w:rStyle w:val="2"/>
          <w:bCs w:val="0"/>
          <w:sz w:val="28"/>
        </w:rPr>
        <w:t xml:space="preserve"> экспертизы администрация города-курорта Железноводска Ставропольского края», включая предварительные материалы оценки </w:t>
      </w:r>
      <w:proofErr w:type="gramStart"/>
      <w:r w:rsidRPr="00AE7C3B">
        <w:rPr>
          <w:rStyle w:val="2"/>
          <w:bCs w:val="0"/>
          <w:sz w:val="28"/>
        </w:rPr>
        <w:t>воздействия</w:t>
      </w:r>
      <w:proofErr w:type="gramEnd"/>
      <w:r w:rsidRPr="00AE7C3B">
        <w:rPr>
          <w:rStyle w:val="2"/>
          <w:bCs w:val="0"/>
          <w:sz w:val="28"/>
        </w:rPr>
        <w:t xml:space="preserve"> на окружающую среду планируемой (намечаемой) хозяйственной и иной деятельности, на территории муниципального образования города-курорта Железноводска Ставропольского края», администрация города-курорта Железноводска Ставропольского края уведомляет о проведении общественных обсуждений предварительных материалов оценки воздействия на окружающую среду по объекту «Выполнение мероприятий по развитию туристско-рекреационной деятельности и предупреждению нарушений режима особой охраны памятника природы краевого значения «Гора Бештау» в границах муниципального образования города-курорта Железноводска Ставропольского края.</w:t>
      </w:r>
    </w:p>
    <w:p w:rsidR="00891CCC" w:rsidRPr="00905761" w:rsidRDefault="00891CCC" w:rsidP="00905761">
      <w:pPr>
        <w:pStyle w:val="20"/>
        <w:spacing w:before="0"/>
        <w:jc w:val="both"/>
      </w:pPr>
    </w:p>
    <w:p w:rsidR="009C6AA8" w:rsidRDefault="009C6AA8" w:rsidP="00905761">
      <w:pPr>
        <w:pStyle w:val="20"/>
        <w:spacing w:before="0"/>
        <w:ind w:firstLine="709"/>
        <w:jc w:val="both"/>
      </w:pPr>
      <w:r w:rsidRPr="003C464A">
        <w:rPr>
          <w:b/>
        </w:rPr>
        <w:t>Заказчик:</w:t>
      </w:r>
      <w:r>
        <w:t xml:space="preserve"> </w:t>
      </w:r>
      <w:r w:rsidRPr="00AE7C3B">
        <w:t>государственное бюджетное учреждение Ставропольского края «Дирекция особо охраняемых природных территорий Ставропольского края» (ГБУ СК «Дирекция ООП</w:t>
      </w:r>
      <w:r>
        <w:t>Т СК»), ОГРН 1082635000392, ИНН </w:t>
      </w:r>
      <w:r w:rsidRPr="00AE7C3B">
        <w:t>2636053682; адрес: 355008, Ставропо</w:t>
      </w:r>
      <w:r>
        <w:t>льский край, г. Ставрополь, ул. </w:t>
      </w:r>
      <w:r w:rsidRPr="00AE7C3B">
        <w:t>Гражданская, 9а; тел. (8652) 94-73-43; e-</w:t>
      </w:r>
      <w:proofErr w:type="spellStart"/>
      <w:r w:rsidRPr="00AE7C3B">
        <w:t>mail</w:t>
      </w:r>
      <w:proofErr w:type="spellEnd"/>
      <w:r w:rsidRPr="00AE7C3B">
        <w:t>: gu_doopt_sk@mail.ru</w:t>
      </w:r>
      <w:r w:rsidR="004943CF">
        <w:t>.</w:t>
      </w:r>
    </w:p>
    <w:p w:rsidR="00891CCC" w:rsidRPr="00905761" w:rsidRDefault="00891CCC" w:rsidP="00905761">
      <w:pPr>
        <w:pStyle w:val="20"/>
        <w:spacing w:before="0"/>
        <w:jc w:val="both"/>
      </w:pPr>
    </w:p>
    <w:p w:rsidR="009C6AA8" w:rsidRDefault="009C6AA8" w:rsidP="00905761">
      <w:pPr>
        <w:pStyle w:val="20"/>
        <w:spacing w:before="0"/>
        <w:ind w:firstLine="709"/>
        <w:jc w:val="both"/>
      </w:pPr>
      <w:r w:rsidRPr="00376C4B">
        <w:rPr>
          <w:b/>
        </w:rPr>
        <w:t>Исполнитель:</w:t>
      </w:r>
      <w:r>
        <w:t xml:space="preserve"> </w:t>
      </w:r>
      <w:r>
        <w:rPr>
          <w:bCs/>
        </w:rPr>
        <w:t>общество с ограниченной ответственностью</w:t>
      </w:r>
      <w:r w:rsidRPr="00C105EB">
        <w:rPr>
          <w:bCs/>
        </w:rPr>
        <w:t xml:space="preserve"> «</w:t>
      </w:r>
      <w:proofErr w:type="spellStart"/>
      <w:r>
        <w:rPr>
          <w:bCs/>
        </w:rPr>
        <w:t>ЭкоАспект</w:t>
      </w:r>
      <w:proofErr w:type="spellEnd"/>
      <w:r w:rsidRPr="00C105EB">
        <w:rPr>
          <w:bCs/>
        </w:rPr>
        <w:t>»</w:t>
      </w:r>
      <w:r>
        <w:rPr>
          <w:bCs/>
        </w:rPr>
        <w:t xml:space="preserve"> (ООО «</w:t>
      </w:r>
      <w:proofErr w:type="spellStart"/>
      <w:r>
        <w:rPr>
          <w:bCs/>
        </w:rPr>
        <w:t>ЭкоАспект</w:t>
      </w:r>
      <w:proofErr w:type="spellEnd"/>
      <w:r>
        <w:rPr>
          <w:bCs/>
        </w:rPr>
        <w:t>»)</w:t>
      </w:r>
      <w:r w:rsidRPr="00C105EB">
        <w:rPr>
          <w:bCs/>
        </w:rPr>
        <w:t xml:space="preserve">, </w:t>
      </w:r>
      <w:r w:rsidRPr="004739C3">
        <w:rPr>
          <w:bCs/>
        </w:rPr>
        <w:t xml:space="preserve">ОГРН </w:t>
      </w:r>
      <w:bookmarkStart w:id="0" w:name="_Hlk118094258"/>
      <w:r w:rsidRPr="004739C3">
        <w:rPr>
          <w:bCs/>
        </w:rPr>
        <w:t xml:space="preserve">1162651070262, ИНН </w:t>
      </w:r>
      <w:bookmarkEnd w:id="0"/>
      <w:r w:rsidRPr="004739C3">
        <w:rPr>
          <w:bCs/>
        </w:rPr>
        <w:t>2636211709</w:t>
      </w:r>
      <w:r>
        <w:rPr>
          <w:bCs/>
        </w:rPr>
        <w:t>; адрес: 355003</w:t>
      </w:r>
      <w:r w:rsidRPr="004739C3">
        <w:rPr>
          <w:bCs/>
        </w:rPr>
        <w:t>, Ставропольский край, г. Ставрополь, ул.</w:t>
      </w:r>
      <w:r w:rsidRPr="00E237E0">
        <w:t xml:space="preserve"> Ленина, 359, оф. 38, тел</w:t>
      </w:r>
      <w:r>
        <w:t>.</w:t>
      </w:r>
      <w:r w:rsidRPr="00E237E0">
        <w:t xml:space="preserve">: </w:t>
      </w:r>
      <w:r>
        <w:t>8</w:t>
      </w:r>
      <w:r w:rsidRPr="00E237E0">
        <w:t xml:space="preserve">(962) 443-64-64, </w:t>
      </w:r>
      <w:r>
        <w:rPr>
          <w:lang w:val="en-US"/>
        </w:rPr>
        <w:t>e</w:t>
      </w:r>
      <w:r w:rsidRPr="004739C3">
        <w:t>-</w:t>
      </w:r>
      <w:r>
        <w:rPr>
          <w:lang w:val="en-US"/>
        </w:rPr>
        <w:t>mail</w:t>
      </w:r>
      <w:r>
        <w:t xml:space="preserve">: </w:t>
      </w:r>
      <w:r w:rsidRPr="00E237E0">
        <w:t>LLC.ecoaspect@yandex.ru</w:t>
      </w:r>
      <w:r w:rsidRPr="00C105EB">
        <w:rPr>
          <w:bCs/>
        </w:rPr>
        <w:t>.</w:t>
      </w:r>
    </w:p>
    <w:p w:rsidR="00891CCC" w:rsidRPr="00905761" w:rsidRDefault="00891CCC" w:rsidP="00905761">
      <w:pPr>
        <w:pStyle w:val="20"/>
        <w:spacing w:before="0"/>
        <w:jc w:val="both"/>
      </w:pPr>
    </w:p>
    <w:p w:rsidR="009C6AA8" w:rsidRDefault="009C6AA8" w:rsidP="00905761">
      <w:pPr>
        <w:pStyle w:val="20"/>
        <w:spacing w:before="0"/>
        <w:ind w:firstLine="709"/>
        <w:jc w:val="both"/>
      </w:pPr>
      <w:r w:rsidRPr="00376C4B">
        <w:rPr>
          <w:b/>
        </w:rPr>
        <w:t>Орган местного самоуправления, ответственный за организацию общественных обсуждений:</w:t>
      </w:r>
      <w:r>
        <w:t xml:space="preserve"> администрация города-курорта Железноводска Ставропольского края, адрес: 357400, Ставропольский край, г. Железноводск, ул. Калинина, 2, тел. (879-32) 3-23-31, 3-28-24, факс 4-18-93,</w:t>
      </w:r>
      <w:r>
        <w:br/>
        <w:t>e-</w:t>
      </w:r>
      <w:proofErr w:type="spellStart"/>
      <w:r>
        <w:t>mail</w:t>
      </w:r>
      <w:proofErr w:type="spellEnd"/>
      <w:r>
        <w:t>: admzhv@</w:t>
      </w:r>
      <w:r w:rsidR="00F940B5">
        <w:t>adm-zheleznovodsk.ru</w:t>
      </w:r>
      <w:r w:rsidR="002E53F4">
        <w:t>.</w:t>
      </w:r>
    </w:p>
    <w:p w:rsidR="00891CCC" w:rsidRPr="00905761" w:rsidRDefault="00891CCC" w:rsidP="00905761">
      <w:pPr>
        <w:pStyle w:val="20"/>
        <w:spacing w:before="0"/>
        <w:jc w:val="both"/>
      </w:pPr>
    </w:p>
    <w:p w:rsidR="00905761" w:rsidRPr="00905761" w:rsidRDefault="00905761" w:rsidP="00905761">
      <w:pPr>
        <w:pStyle w:val="20"/>
        <w:spacing w:before="0"/>
        <w:jc w:val="both"/>
      </w:pPr>
    </w:p>
    <w:p w:rsidR="009C6AA8" w:rsidRPr="009B2879" w:rsidRDefault="009C6AA8" w:rsidP="00905761">
      <w:pPr>
        <w:pStyle w:val="20"/>
        <w:spacing w:before="0"/>
        <w:ind w:firstLine="709"/>
        <w:jc w:val="both"/>
      </w:pPr>
      <w:r w:rsidRPr="00376C4B">
        <w:rPr>
          <w:b/>
        </w:rPr>
        <w:lastRenderedPageBreak/>
        <w:t>Наименование планируемой (намечаемой) хозяйственной и иной деятельности:</w:t>
      </w:r>
      <w:r>
        <w:t xml:space="preserve"> в</w:t>
      </w:r>
      <w:r w:rsidRPr="00846A05">
        <w:rPr>
          <w:bCs/>
        </w:rPr>
        <w:t xml:space="preserve">ыполнение мероприятий по развитию туристско-рекреационной деятельности и предупреждению </w:t>
      </w:r>
      <w:proofErr w:type="gramStart"/>
      <w:r w:rsidRPr="00846A05">
        <w:rPr>
          <w:bCs/>
        </w:rPr>
        <w:t>нарушений режима особой охраны памятника природы краевого</w:t>
      </w:r>
      <w:proofErr w:type="gramEnd"/>
      <w:r w:rsidRPr="00846A05">
        <w:rPr>
          <w:bCs/>
        </w:rPr>
        <w:t xml:space="preserve"> значения «Гора Бештау</w:t>
      </w:r>
      <w:r w:rsidRPr="009B2879">
        <w:rPr>
          <w:bCs/>
        </w:rPr>
        <w:t>»</w:t>
      </w:r>
      <w:r w:rsidR="009B2879" w:rsidRPr="009B2879">
        <w:rPr>
          <w:bCs/>
        </w:rPr>
        <w:t xml:space="preserve"> в границах муниципального образования города-курорта Железноводска Ставропольского края.</w:t>
      </w:r>
    </w:p>
    <w:p w:rsidR="00891CCC" w:rsidRPr="00905761" w:rsidRDefault="00891CCC" w:rsidP="00905761">
      <w:pPr>
        <w:pStyle w:val="20"/>
        <w:spacing w:before="0"/>
        <w:jc w:val="both"/>
      </w:pPr>
    </w:p>
    <w:p w:rsidR="009C6AA8" w:rsidRDefault="009C6AA8" w:rsidP="00905761">
      <w:pPr>
        <w:pStyle w:val="20"/>
        <w:spacing w:before="0"/>
        <w:ind w:firstLine="709"/>
        <w:jc w:val="both"/>
      </w:pPr>
      <w:r w:rsidRPr="00376C4B">
        <w:rPr>
          <w:b/>
        </w:rPr>
        <w:t>Цель планируемой (намечаемой) хозяйственной и иной деятельности</w:t>
      </w:r>
      <w:r>
        <w:t xml:space="preserve">: </w:t>
      </w:r>
      <w:bookmarkStart w:id="1" w:name="_Hlk118094112"/>
      <w:r>
        <w:rPr>
          <w:bCs/>
        </w:rPr>
        <w:t>в</w:t>
      </w:r>
      <w:r w:rsidRPr="00846A05">
        <w:rPr>
          <w:bCs/>
        </w:rPr>
        <w:t xml:space="preserve">ыполнение мероприятий по развитию туристско-рекреационной деятельности и предупреждению </w:t>
      </w:r>
      <w:proofErr w:type="gramStart"/>
      <w:r w:rsidRPr="00846A05">
        <w:rPr>
          <w:bCs/>
        </w:rPr>
        <w:t>нарушений режима особой охраны памятника природы краевого</w:t>
      </w:r>
      <w:proofErr w:type="gramEnd"/>
      <w:r w:rsidRPr="00846A05">
        <w:rPr>
          <w:bCs/>
        </w:rPr>
        <w:t xml:space="preserve"> значения «Гора Бештау», сохранение природного потенциала памятника природы; снижение антропогенного воздействия на ООПТ (</w:t>
      </w:r>
      <w:proofErr w:type="spellStart"/>
      <w:r w:rsidRPr="00846A05">
        <w:rPr>
          <w:bCs/>
        </w:rPr>
        <w:t>вытаптывание</w:t>
      </w:r>
      <w:proofErr w:type="spellEnd"/>
      <w:r w:rsidRPr="00846A05">
        <w:rPr>
          <w:bCs/>
        </w:rPr>
        <w:t xml:space="preserve">, сбор редких видов растений, устройство туристических стоянок, разведение костров, размещение отходов в неустановленных местах, ограничение проезда и стоянки автомототранспортных средств и др. нарушений установленного режима ООПТ); создание условий для регулируемого туризма и минимизации </w:t>
      </w:r>
      <w:proofErr w:type="gramStart"/>
      <w:r w:rsidRPr="00846A05">
        <w:rPr>
          <w:bCs/>
        </w:rPr>
        <w:t>фактов нарушения режима охраны территории памятника природы</w:t>
      </w:r>
      <w:proofErr w:type="gramEnd"/>
      <w:r w:rsidRPr="00846A05">
        <w:rPr>
          <w:bCs/>
        </w:rPr>
        <w:t>; апробирование новых методик и технологии работы с туристами на территории памятника природы «Гора Бештау». Основное назначение намечаемой деятельности – формирование культуры бережного отношения граждан к особо охраняемой природной территории</w:t>
      </w:r>
      <w:bookmarkEnd w:id="1"/>
      <w:r>
        <w:t>.</w:t>
      </w:r>
    </w:p>
    <w:p w:rsidR="00891CCC" w:rsidRPr="00905761" w:rsidRDefault="00891CCC" w:rsidP="00905761">
      <w:pPr>
        <w:pStyle w:val="20"/>
        <w:spacing w:before="0"/>
        <w:jc w:val="both"/>
      </w:pPr>
    </w:p>
    <w:p w:rsidR="009C6AA8" w:rsidRDefault="009C6AA8" w:rsidP="00905761">
      <w:pPr>
        <w:pStyle w:val="20"/>
        <w:spacing w:before="0"/>
        <w:ind w:firstLine="709"/>
        <w:jc w:val="both"/>
      </w:pPr>
      <w:r w:rsidRPr="00376C4B">
        <w:rPr>
          <w:b/>
        </w:rPr>
        <w:t>Предварительное место реализации планируемой (намечаемой) хозяйственной и иной деятельности:</w:t>
      </w:r>
      <w:r>
        <w:t xml:space="preserve"> </w:t>
      </w:r>
      <w:r w:rsidR="00592E28" w:rsidRPr="00846A05">
        <w:rPr>
          <w:bCs/>
        </w:rPr>
        <w:t>Российская Федерация, Ставропольский край, в границах памятника природы краевого значения «Гора Бештау»</w:t>
      </w:r>
      <w:r>
        <w:t>.</w:t>
      </w:r>
    </w:p>
    <w:p w:rsidR="00891CCC" w:rsidRPr="00905761" w:rsidRDefault="00891CCC" w:rsidP="00905761">
      <w:pPr>
        <w:pStyle w:val="20"/>
        <w:spacing w:before="0"/>
        <w:jc w:val="both"/>
      </w:pPr>
    </w:p>
    <w:p w:rsidR="009C6AA8" w:rsidRDefault="009C6AA8" w:rsidP="00905761">
      <w:pPr>
        <w:pStyle w:val="20"/>
        <w:spacing w:before="0"/>
        <w:ind w:firstLine="709"/>
        <w:jc w:val="both"/>
      </w:pPr>
      <w:r w:rsidRPr="008A48C7">
        <w:rPr>
          <w:b/>
        </w:rPr>
        <w:t>Планируемые сроки проведения оценки воздействия на окружающую среду:</w:t>
      </w:r>
      <w:r>
        <w:t xml:space="preserve"> </w:t>
      </w:r>
      <w:r w:rsidR="00930C28" w:rsidRPr="00846A05">
        <w:rPr>
          <w:bCs/>
        </w:rPr>
        <w:t>II квартал 2023</w:t>
      </w:r>
      <w:r w:rsidR="00930C28">
        <w:rPr>
          <w:bCs/>
        </w:rPr>
        <w:t xml:space="preserve"> г.</w:t>
      </w:r>
    </w:p>
    <w:p w:rsidR="00891CCC" w:rsidRPr="00905761" w:rsidRDefault="00891CCC" w:rsidP="00905761">
      <w:pPr>
        <w:pStyle w:val="20"/>
        <w:spacing w:before="0"/>
        <w:jc w:val="both"/>
      </w:pPr>
    </w:p>
    <w:p w:rsidR="009C6AA8" w:rsidRDefault="009C6AA8" w:rsidP="00905761">
      <w:pPr>
        <w:pStyle w:val="20"/>
        <w:spacing w:before="0"/>
        <w:ind w:firstLine="709"/>
        <w:jc w:val="both"/>
      </w:pPr>
      <w:r w:rsidRPr="008A48C7">
        <w:rPr>
          <w:b/>
        </w:rPr>
        <w:t>Место и сроки доступности объекта общественного обсуждения:</w:t>
      </w:r>
      <w:r>
        <w:t xml:space="preserve"> материалы доступны </w:t>
      </w:r>
      <w:r w:rsidRPr="005F4F01">
        <w:t>с 2</w:t>
      </w:r>
      <w:r w:rsidR="006414A6" w:rsidRPr="005F4F01">
        <w:t>2</w:t>
      </w:r>
      <w:r w:rsidRPr="005F4F01">
        <w:t>.0</w:t>
      </w:r>
      <w:r w:rsidR="006414A6" w:rsidRPr="005F4F01">
        <w:t>5</w:t>
      </w:r>
      <w:r w:rsidRPr="005F4F01">
        <w:t>.202</w:t>
      </w:r>
      <w:r w:rsidR="00930C28" w:rsidRPr="005F4F01">
        <w:t xml:space="preserve">3 </w:t>
      </w:r>
      <w:r w:rsidRPr="005F4F01">
        <w:t>г. по 3</w:t>
      </w:r>
      <w:r w:rsidR="006414A6" w:rsidRPr="005F4F01">
        <w:t>1</w:t>
      </w:r>
      <w:r w:rsidRPr="005F4F01">
        <w:t>.05.</w:t>
      </w:r>
      <w:r w:rsidR="00930C28" w:rsidRPr="005F4F01">
        <w:t>2023 г.</w:t>
      </w:r>
      <w:r w:rsidR="00930C28">
        <w:t xml:space="preserve"> включительно, по адресу:</w:t>
      </w:r>
    </w:p>
    <w:p w:rsidR="009C6AA8" w:rsidRDefault="009C6AA8" w:rsidP="00905761">
      <w:pPr>
        <w:pStyle w:val="20"/>
        <w:spacing w:before="0" w:line="240" w:lineRule="auto"/>
        <w:ind w:firstLine="709"/>
        <w:jc w:val="both"/>
      </w:pPr>
      <w:r>
        <w:t xml:space="preserve">- Управление городского </w:t>
      </w:r>
      <w:proofErr w:type="gramStart"/>
      <w:r>
        <w:t>хозяйства администрации города-курор</w:t>
      </w:r>
      <w:r w:rsidR="00930C28">
        <w:t>та</w:t>
      </w:r>
      <w:r>
        <w:t xml:space="preserve"> Железноводска Ставропольского края</w:t>
      </w:r>
      <w:proofErr w:type="gramEnd"/>
      <w:r>
        <w:t xml:space="preserve"> по адресу: 357405, Ставропольский край, город Железноводск, улица Оранжерейная, 4 , кабинет № </w:t>
      </w:r>
      <w:r w:rsidR="00930C28">
        <w:t xml:space="preserve">6, телефон (87932) 4-55-08 </w:t>
      </w:r>
      <w:r>
        <w:t>или по электронному адресу: ugkx@adm-zheleznovodsk.ru;</w:t>
      </w:r>
    </w:p>
    <w:p w:rsidR="009C6AA8" w:rsidRDefault="009C6AA8" w:rsidP="00905761">
      <w:pPr>
        <w:pStyle w:val="20"/>
        <w:shd w:val="clear" w:color="auto" w:fill="auto"/>
        <w:spacing w:before="0" w:line="240" w:lineRule="auto"/>
        <w:ind w:firstLine="709"/>
        <w:jc w:val="both"/>
      </w:pPr>
      <w:r>
        <w:t>-</w:t>
      </w:r>
      <w:r w:rsidR="00930C28">
        <w:t xml:space="preserve"> </w:t>
      </w:r>
      <w:r>
        <w:t>на официальном сайте</w:t>
      </w:r>
      <w:r w:rsidR="00930C28">
        <w:t xml:space="preserve"> Думы</w:t>
      </w:r>
      <w:r>
        <w:t xml:space="preserve"> города-курорта Железноводска Ставропольского края и администрации города-курорта Железноводска Ставропольского края, в разделе «Управление городского хозяйства администрации города-курорта Железноводска Ставропольского края», подраздел «Общественные обсуждения»: </w:t>
      </w:r>
      <w:r w:rsidR="00C56432" w:rsidRPr="00C56432">
        <w:t>http://adm-zheleznovodsk.ru/about/msu/structure/organyi-mestnogo-samoupravleniya-munitsipalnogo-obrazovaniya-gorod-kurort-zheleznovodsk/administratsiya-</w:t>
      </w:r>
      <w:r w:rsidR="00C56432" w:rsidRPr="00C56432">
        <w:lastRenderedPageBreak/>
        <w:t>goroda-kurorta-zheleznovodska-stavropolskogo-kraya/upravlenie-gorodskogo-hozyajstva-administratsii-goroda-kurorta-zheleznovodska-stavropolskogo-kraya/obschestvennyie-obsuzhdeniya/</w:t>
      </w:r>
      <w:r w:rsidR="00C56432">
        <w:t>.</w:t>
      </w:r>
    </w:p>
    <w:p w:rsidR="00905761" w:rsidRDefault="00905761" w:rsidP="00905761">
      <w:pPr>
        <w:pStyle w:val="20"/>
        <w:spacing w:before="0" w:line="240" w:lineRule="auto"/>
        <w:jc w:val="both"/>
      </w:pPr>
      <w:bookmarkStart w:id="2" w:name="_GoBack"/>
      <w:bookmarkEnd w:id="2"/>
    </w:p>
    <w:p w:rsidR="009C6AA8" w:rsidRDefault="009C6AA8" w:rsidP="00905761">
      <w:pPr>
        <w:pStyle w:val="20"/>
        <w:spacing w:before="0" w:line="240" w:lineRule="auto"/>
        <w:ind w:firstLine="708"/>
        <w:jc w:val="both"/>
      </w:pPr>
      <w:r w:rsidRPr="00FC5EE7">
        <w:rPr>
          <w:b/>
        </w:rPr>
        <w:t>Предполагаемая форма и срок проведения общественных обсуждений:</w:t>
      </w:r>
      <w:r w:rsidR="00C56432" w:rsidRPr="00FC5EE7">
        <w:t xml:space="preserve"> </w:t>
      </w:r>
      <w:r w:rsidRPr="00FC5EE7">
        <w:t xml:space="preserve">общественные обсуждения планируется провести в форме </w:t>
      </w:r>
      <w:r w:rsidR="00C56432" w:rsidRPr="00FC5EE7">
        <w:t xml:space="preserve">простого информирования </w:t>
      </w:r>
      <w:r w:rsidR="007F0103" w:rsidRPr="00FC5EE7">
        <w:t xml:space="preserve">с </w:t>
      </w:r>
      <w:r w:rsidR="006414A6" w:rsidRPr="00FC5EE7">
        <w:t>22</w:t>
      </w:r>
      <w:r w:rsidR="007F0103" w:rsidRPr="00FC5EE7">
        <w:t xml:space="preserve"> мая по </w:t>
      </w:r>
      <w:r w:rsidR="006414A6" w:rsidRPr="00FC5EE7">
        <w:t>3</w:t>
      </w:r>
      <w:r w:rsidR="007F0103" w:rsidRPr="00FC5EE7">
        <w:t>1</w:t>
      </w:r>
      <w:r w:rsidR="006414A6" w:rsidRPr="00FC5EE7">
        <w:t xml:space="preserve"> мая</w:t>
      </w:r>
      <w:r w:rsidR="007F0103" w:rsidRPr="00FC5EE7">
        <w:t xml:space="preserve"> 2023</w:t>
      </w:r>
      <w:r w:rsidRPr="00FC5EE7">
        <w:t xml:space="preserve"> года</w:t>
      </w:r>
      <w:r w:rsidR="00891CCC" w:rsidRPr="00FC5EE7">
        <w:t>.</w:t>
      </w:r>
    </w:p>
    <w:p w:rsidR="00891CCC" w:rsidRPr="00905761" w:rsidRDefault="00891CCC" w:rsidP="00905761">
      <w:pPr>
        <w:pStyle w:val="20"/>
        <w:spacing w:before="0"/>
        <w:jc w:val="both"/>
      </w:pPr>
    </w:p>
    <w:p w:rsidR="009C6AA8" w:rsidRDefault="009C6AA8" w:rsidP="00905761">
      <w:pPr>
        <w:pStyle w:val="20"/>
        <w:spacing w:before="0"/>
        <w:ind w:firstLine="709"/>
        <w:jc w:val="both"/>
      </w:pPr>
      <w:r w:rsidRPr="00615E35">
        <w:rPr>
          <w:b/>
        </w:rPr>
        <w:t>Форма предоставления замечаний и предложений:</w:t>
      </w:r>
      <w:r>
        <w:t xml:space="preserve"> посредством официального сайта Думы города-курорта Железноводска Ставропольского края и администрации города-курорта Железноводска Ставропольского края в сети Интернет http://adm-zheleznovodsk.ru/;</w:t>
      </w:r>
    </w:p>
    <w:p w:rsidR="009C6AA8" w:rsidRDefault="009C6AA8" w:rsidP="00905761">
      <w:pPr>
        <w:pStyle w:val="20"/>
        <w:spacing w:before="0"/>
        <w:ind w:firstLine="709"/>
        <w:jc w:val="both"/>
      </w:pPr>
      <w:r>
        <w:t>в письменной форме в адрес Комиссии: 357405, Ставропольский край, город Железноводск, ули</w:t>
      </w:r>
      <w:r w:rsidR="00A3593E">
        <w:t>ца Оранжерейная, 4 , кабинет № 6</w:t>
      </w:r>
      <w:r>
        <w:t>,</w:t>
      </w:r>
      <w:r w:rsidR="00E84327">
        <w:t xml:space="preserve"> </w:t>
      </w:r>
      <w:r>
        <w:t>телефон</w:t>
      </w:r>
      <w:r w:rsidR="00E84327">
        <w:br/>
      </w:r>
      <w:r>
        <w:t>(87932) 4-55-08 или по электронному адресу:</w:t>
      </w:r>
      <w:r w:rsidR="00E84327">
        <w:br/>
      </w:r>
      <w:r>
        <w:t>ugkx@adm-zheleznovodsk.ru;</w:t>
      </w:r>
    </w:p>
    <w:p w:rsidR="009C6AA8" w:rsidRDefault="009C6AA8" w:rsidP="00905761">
      <w:pPr>
        <w:pStyle w:val="20"/>
        <w:spacing w:before="0"/>
        <w:ind w:firstLine="709"/>
        <w:jc w:val="both"/>
      </w:pPr>
      <w:r>
        <w:t>посредством записи в книге (журнале) учета посетителей экспозиции проекта Правил, подлежащего рассмотрению на общественных обсуждениях.</w:t>
      </w:r>
    </w:p>
    <w:p w:rsidR="009C6AA8" w:rsidRDefault="009C6AA8" w:rsidP="00905761">
      <w:pPr>
        <w:pStyle w:val="20"/>
        <w:spacing w:before="0"/>
        <w:ind w:firstLine="709"/>
        <w:jc w:val="both"/>
      </w:pPr>
      <w:r>
        <w:t>Предложение должно содержать фамилию, имя, отчество заинтересованного лица, адрес его места жительства, контактный телефон (при наличии), пояснительную записку с обоснованием необходимости принятия предложения, а также личную подпись и дату внесения предложения.</w:t>
      </w:r>
    </w:p>
    <w:p w:rsidR="00891CCC" w:rsidRPr="00905761" w:rsidRDefault="00891CCC" w:rsidP="00905761">
      <w:pPr>
        <w:pStyle w:val="20"/>
        <w:spacing w:before="0"/>
        <w:jc w:val="both"/>
      </w:pPr>
    </w:p>
    <w:p w:rsidR="009C6AA8" w:rsidRDefault="009C6AA8" w:rsidP="00905761">
      <w:pPr>
        <w:pStyle w:val="20"/>
        <w:spacing w:before="0"/>
        <w:ind w:firstLine="709"/>
        <w:jc w:val="both"/>
      </w:pPr>
      <w:r>
        <w:rPr>
          <w:b/>
        </w:rPr>
        <w:t>О</w:t>
      </w:r>
      <w:r w:rsidRPr="00EE1202">
        <w:rPr>
          <w:b/>
        </w:rPr>
        <w:t>тветственные лица</w:t>
      </w:r>
      <w:r w:rsidR="00A3593E">
        <w:t>:</w:t>
      </w:r>
    </w:p>
    <w:p w:rsidR="009C6AA8" w:rsidRDefault="009C6AA8" w:rsidP="00905761">
      <w:pPr>
        <w:pStyle w:val="20"/>
        <w:spacing w:before="0" w:line="240" w:lineRule="auto"/>
        <w:ind w:firstLine="709"/>
        <w:jc w:val="both"/>
      </w:pPr>
      <w:r>
        <w:t xml:space="preserve">- от администрации города-курорта Железноводска Ставропольского края – </w:t>
      </w:r>
      <w:r w:rsidR="00A3593E">
        <w:t>начальник</w:t>
      </w:r>
      <w:r>
        <w:t xml:space="preserve"> </w:t>
      </w:r>
      <w:proofErr w:type="gramStart"/>
      <w:r>
        <w:t xml:space="preserve">отдела </w:t>
      </w:r>
      <w:r w:rsidR="00A3593E">
        <w:t>лесного</w:t>
      </w:r>
      <w:r>
        <w:t xml:space="preserve"> хозяйства Управления городского хозяйства администрации города-курорта Железноводска Ставропольского края</w:t>
      </w:r>
      <w:proofErr w:type="gramEnd"/>
      <w:r>
        <w:t xml:space="preserve"> </w:t>
      </w:r>
      <w:r w:rsidR="00A3593E">
        <w:t>Беляев Михаил Владимирович</w:t>
      </w:r>
      <w:r>
        <w:t>, тел. 8(87932) 4-55-08;</w:t>
      </w:r>
    </w:p>
    <w:p w:rsidR="007E7396" w:rsidRDefault="007E7396" w:rsidP="00905761">
      <w:pPr>
        <w:ind w:firstLine="709"/>
        <w:jc w:val="both"/>
        <w:rPr>
          <w:rFonts w:eastAsiaTheme="minorHAnsi"/>
          <w:color w:val="auto"/>
          <w:sz w:val="28"/>
          <w:szCs w:val="28"/>
          <w:lang w:eastAsia="en-US" w:bidi="ar-SA"/>
        </w:rPr>
      </w:pPr>
      <w:r>
        <w:rPr>
          <w:rFonts w:eastAsiaTheme="minorHAnsi"/>
          <w:color w:val="auto"/>
          <w:sz w:val="28"/>
          <w:szCs w:val="28"/>
          <w:lang w:eastAsia="en-US" w:bidi="ar-SA"/>
        </w:rPr>
        <w:t xml:space="preserve">- от </w:t>
      </w:r>
      <w:r w:rsidRPr="007E7396">
        <w:rPr>
          <w:rFonts w:eastAsiaTheme="minorHAnsi"/>
          <w:color w:val="auto"/>
          <w:sz w:val="28"/>
          <w:szCs w:val="28"/>
          <w:lang w:eastAsia="en-US" w:bidi="ar-SA"/>
        </w:rPr>
        <w:t>государственно</w:t>
      </w:r>
      <w:r>
        <w:rPr>
          <w:rFonts w:eastAsiaTheme="minorHAnsi"/>
          <w:color w:val="auto"/>
          <w:sz w:val="28"/>
          <w:szCs w:val="28"/>
          <w:lang w:eastAsia="en-US" w:bidi="ar-SA"/>
        </w:rPr>
        <w:t>го</w:t>
      </w:r>
      <w:r w:rsidRPr="007E7396">
        <w:rPr>
          <w:rFonts w:eastAsiaTheme="minorHAnsi"/>
          <w:color w:val="auto"/>
          <w:sz w:val="28"/>
          <w:szCs w:val="28"/>
          <w:lang w:eastAsia="en-US" w:bidi="ar-SA"/>
        </w:rPr>
        <w:t xml:space="preserve"> бюджетно</w:t>
      </w:r>
      <w:r>
        <w:rPr>
          <w:rFonts w:eastAsiaTheme="minorHAnsi"/>
          <w:color w:val="auto"/>
          <w:sz w:val="28"/>
          <w:szCs w:val="28"/>
          <w:lang w:eastAsia="en-US" w:bidi="ar-SA"/>
        </w:rPr>
        <w:t>го</w:t>
      </w:r>
      <w:r w:rsidRPr="007E7396">
        <w:rPr>
          <w:rFonts w:eastAsiaTheme="minorHAnsi"/>
          <w:color w:val="auto"/>
          <w:sz w:val="28"/>
          <w:szCs w:val="28"/>
          <w:lang w:eastAsia="en-US" w:bidi="ar-SA"/>
        </w:rPr>
        <w:t xml:space="preserve"> учреждени</w:t>
      </w:r>
      <w:r>
        <w:rPr>
          <w:rFonts w:eastAsiaTheme="minorHAnsi"/>
          <w:color w:val="auto"/>
          <w:sz w:val="28"/>
          <w:szCs w:val="28"/>
          <w:lang w:eastAsia="en-US" w:bidi="ar-SA"/>
        </w:rPr>
        <w:t>я</w:t>
      </w:r>
      <w:r w:rsidRPr="007E7396">
        <w:rPr>
          <w:rFonts w:eastAsiaTheme="minorHAnsi"/>
          <w:color w:val="auto"/>
          <w:sz w:val="28"/>
          <w:szCs w:val="28"/>
          <w:lang w:eastAsia="en-US" w:bidi="ar-SA"/>
        </w:rPr>
        <w:t xml:space="preserve"> Ставропольского края «Дирекция особо охраняемых природных территорий Ставропольского края» (ГБУ СК «Дирекция ООПТ СК»)</w:t>
      </w:r>
      <w:r>
        <w:rPr>
          <w:rFonts w:eastAsiaTheme="minorHAnsi"/>
          <w:color w:val="auto"/>
          <w:sz w:val="28"/>
          <w:szCs w:val="28"/>
          <w:lang w:eastAsia="en-US" w:bidi="ar-SA"/>
        </w:rPr>
        <w:t xml:space="preserve"> - заместитель директора </w:t>
      </w:r>
      <w:r w:rsidRPr="007E7396">
        <w:rPr>
          <w:rFonts w:eastAsiaTheme="minorHAnsi"/>
          <w:color w:val="auto"/>
          <w:sz w:val="28"/>
          <w:szCs w:val="28"/>
          <w:lang w:eastAsia="en-US" w:bidi="ar-SA"/>
        </w:rPr>
        <w:t>государственно</w:t>
      </w:r>
      <w:r>
        <w:rPr>
          <w:rFonts w:eastAsiaTheme="minorHAnsi"/>
          <w:color w:val="auto"/>
          <w:sz w:val="28"/>
          <w:szCs w:val="28"/>
          <w:lang w:eastAsia="en-US" w:bidi="ar-SA"/>
        </w:rPr>
        <w:t>го</w:t>
      </w:r>
      <w:r w:rsidRPr="007E7396">
        <w:rPr>
          <w:rFonts w:eastAsiaTheme="minorHAnsi"/>
          <w:color w:val="auto"/>
          <w:sz w:val="28"/>
          <w:szCs w:val="28"/>
          <w:lang w:eastAsia="en-US" w:bidi="ar-SA"/>
        </w:rPr>
        <w:t xml:space="preserve"> бюджетно</w:t>
      </w:r>
      <w:r>
        <w:rPr>
          <w:rFonts w:eastAsiaTheme="minorHAnsi"/>
          <w:color w:val="auto"/>
          <w:sz w:val="28"/>
          <w:szCs w:val="28"/>
          <w:lang w:eastAsia="en-US" w:bidi="ar-SA"/>
        </w:rPr>
        <w:t>го</w:t>
      </w:r>
      <w:r w:rsidRPr="007E7396">
        <w:rPr>
          <w:rFonts w:eastAsiaTheme="minorHAnsi"/>
          <w:color w:val="auto"/>
          <w:sz w:val="28"/>
          <w:szCs w:val="28"/>
          <w:lang w:eastAsia="en-US" w:bidi="ar-SA"/>
        </w:rPr>
        <w:t xml:space="preserve"> учреждени</w:t>
      </w:r>
      <w:r>
        <w:rPr>
          <w:rFonts w:eastAsiaTheme="minorHAnsi"/>
          <w:color w:val="auto"/>
          <w:sz w:val="28"/>
          <w:szCs w:val="28"/>
          <w:lang w:eastAsia="en-US" w:bidi="ar-SA"/>
        </w:rPr>
        <w:t>я</w:t>
      </w:r>
      <w:r w:rsidRPr="007E7396">
        <w:rPr>
          <w:rFonts w:eastAsiaTheme="minorHAnsi"/>
          <w:color w:val="auto"/>
          <w:sz w:val="28"/>
          <w:szCs w:val="28"/>
          <w:lang w:eastAsia="en-US" w:bidi="ar-SA"/>
        </w:rPr>
        <w:t xml:space="preserve"> Ставропольского края «Дирекция особо охраняемых природных территорий Ставропольского края» </w:t>
      </w:r>
      <w:proofErr w:type="spellStart"/>
      <w:r>
        <w:rPr>
          <w:rFonts w:eastAsiaTheme="minorHAnsi"/>
          <w:color w:val="auto"/>
          <w:sz w:val="28"/>
          <w:szCs w:val="28"/>
          <w:lang w:eastAsia="en-US" w:bidi="ar-SA"/>
        </w:rPr>
        <w:t>Чипига</w:t>
      </w:r>
      <w:proofErr w:type="spellEnd"/>
      <w:r>
        <w:rPr>
          <w:rFonts w:eastAsiaTheme="minorHAnsi"/>
          <w:color w:val="auto"/>
          <w:sz w:val="28"/>
          <w:szCs w:val="28"/>
          <w:lang w:eastAsia="en-US" w:bidi="ar-SA"/>
        </w:rPr>
        <w:t xml:space="preserve"> Станислав Николаевич, тел. 8 (8652) 28-50-74.</w:t>
      </w:r>
    </w:p>
    <w:p w:rsidR="00891CCC" w:rsidRPr="007511AA" w:rsidRDefault="00063ED0" w:rsidP="00905761">
      <w:pPr>
        <w:ind w:firstLine="709"/>
        <w:jc w:val="both"/>
        <w:rPr>
          <w:rFonts w:eastAsiaTheme="minorHAnsi"/>
          <w:color w:val="auto"/>
          <w:sz w:val="28"/>
          <w:szCs w:val="28"/>
          <w:lang w:eastAsia="en-US" w:bidi="ar-SA"/>
        </w:rPr>
      </w:pPr>
      <w:r>
        <w:rPr>
          <w:rFonts w:eastAsiaTheme="minorHAnsi"/>
          <w:color w:val="auto"/>
          <w:sz w:val="28"/>
          <w:szCs w:val="28"/>
          <w:lang w:eastAsia="en-US" w:bidi="ar-SA"/>
        </w:rPr>
        <w:t xml:space="preserve">- от </w:t>
      </w:r>
      <w:r w:rsidRPr="00063ED0">
        <w:rPr>
          <w:rFonts w:eastAsiaTheme="minorHAnsi"/>
          <w:color w:val="auto"/>
          <w:sz w:val="28"/>
          <w:szCs w:val="28"/>
          <w:lang w:eastAsia="en-US" w:bidi="ar-SA"/>
        </w:rPr>
        <w:t>исполнителя: генеральный директор ООО «</w:t>
      </w:r>
      <w:proofErr w:type="spellStart"/>
      <w:r w:rsidRPr="00063ED0">
        <w:rPr>
          <w:rFonts w:eastAsiaTheme="minorHAnsi"/>
          <w:color w:val="auto"/>
          <w:sz w:val="28"/>
          <w:szCs w:val="28"/>
          <w:lang w:eastAsia="en-US" w:bidi="ar-SA"/>
        </w:rPr>
        <w:t>ЭкоАспект</w:t>
      </w:r>
      <w:proofErr w:type="spellEnd"/>
      <w:r w:rsidRPr="00063ED0">
        <w:rPr>
          <w:rFonts w:eastAsiaTheme="minorHAnsi"/>
          <w:color w:val="auto"/>
          <w:sz w:val="28"/>
          <w:szCs w:val="28"/>
          <w:lang w:eastAsia="en-US" w:bidi="ar-SA"/>
        </w:rPr>
        <w:t>»</w:t>
      </w:r>
      <w:r w:rsidR="00A84A32">
        <w:rPr>
          <w:rFonts w:eastAsiaTheme="minorHAnsi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A84A32">
        <w:rPr>
          <w:rFonts w:eastAsiaTheme="minorHAnsi"/>
          <w:color w:val="auto"/>
          <w:sz w:val="28"/>
          <w:szCs w:val="28"/>
          <w:lang w:eastAsia="en-US" w:bidi="ar-SA"/>
        </w:rPr>
        <w:t>Мандра</w:t>
      </w:r>
      <w:proofErr w:type="spellEnd"/>
      <w:r w:rsidR="00A84A32">
        <w:rPr>
          <w:rFonts w:eastAsiaTheme="minorHAnsi"/>
          <w:color w:val="auto"/>
          <w:sz w:val="28"/>
          <w:szCs w:val="28"/>
          <w:lang w:eastAsia="en-US" w:bidi="ar-SA"/>
        </w:rPr>
        <w:t xml:space="preserve"> Юлия Александровна,</w:t>
      </w:r>
      <w:r w:rsidRPr="00063ED0">
        <w:rPr>
          <w:rFonts w:eastAsiaTheme="minorHAnsi"/>
          <w:color w:val="auto"/>
          <w:sz w:val="28"/>
          <w:szCs w:val="28"/>
          <w:lang w:eastAsia="en-US" w:bidi="ar-SA"/>
        </w:rPr>
        <w:t xml:space="preserve"> тел. 8</w:t>
      </w:r>
      <w:r>
        <w:rPr>
          <w:rFonts w:eastAsiaTheme="minorHAnsi"/>
          <w:color w:val="auto"/>
          <w:sz w:val="28"/>
          <w:szCs w:val="28"/>
          <w:lang w:eastAsia="en-US" w:bidi="ar-SA"/>
        </w:rPr>
        <w:t xml:space="preserve"> </w:t>
      </w:r>
      <w:r w:rsidRPr="00063ED0">
        <w:rPr>
          <w:rFonts w:eastAsiaTheme="minorHAnsi"/>
          <w:color w:val="auto"/>
          <w:sz w:val="28"/>
          <w:szCs w:val="28"/>
          <w:lang w:eastAsia="en-US" w:bidi="ar-SA"/>
        </w:rPr>
        <w:t>(962) 443-64-64;</w:t>
      </w:r>
      <w:r>
        <w:rPr>
          <w:rFonts w:eastAsiaTheme="minorHAnsi"/>
          <w:color w:val="auto"/>
          <w:sz w:val="28"/>
          <w:szCs w:val="28"/>
          <w:lang w:eastAsia="en-US" w:bidi="ar-SA"/>
        </w:rPr>
        <w:br/>
      </w:r>
      <w:r w:rsidRPr="00063ED0">
        <w:rPr>
          <w:rFonts w:eastAsiaTheme="minorHAnsi"/>
          <w:color w:val="auto"/>
          <w:sz w:val="28"/>
          <w:szCs w:val="28"/>
          <w:lang w:eastAsia="en-US" w:bidi="ar-SA"/>
        </w:rPr>
        <w:t>e-</w:t>
      </w:r>
      <w:proofErr w:type="spellStart"/>
      <w:r w:rsidRPr="00063ED0">
        <w:rPr>
          <w:rFonts w:eastAsiaTheme="minorHAnsi"/>
          <w:color w:val="auto"/>
          <w:sz w:val="28"/>
          <w:szCs w:val="28"/>
          <w:lang w:eastAsia="en-US" w:bidi="ar-SA"/>
        </w:rPr>
        <w:t>mail</w:t>
      </w:r>
      <w:proofErr w:type="spellEnd"/>
      <w:r w:rsidRPr="00063ED0">
        <w:rPr>
          <w:rFonts w:eastAsiaTheme="minorHAnsi"/>
          <w:color w:val="auto"/>
          <w:sz w:val="28"/>
          <w:szCs w:val="28"/>
          <w:lang w:eastAsia="en-US" w:bidi="ar-SA"/>
        </w:rPr>
        <w:t>:</w:t>
      </w:r>
      <w:r>
        <w:rPr>
          <w:rFonts w:eastAsiaTheme="minorHAnsi"/>
          <w:color w:val="auto"/>
          <w:sz w:val="28"/>
          <w:szCs w:val="28"/>
          <w:lang w:eastAsia="en-US" w:bidi="ar-SA"/>
        </w:rPr>
        <w:t xml:space="preserve"> </w:t>
      </w:r>
      <w:r w:rsidRPr="00063ED0">
        <w:rPr>
          <w:rFonts w:eastAsiaTheme="minorHAnsi"/>
          <w:color w:val="auto"/>
          <w:sz w:val="28"/>
          <w:szCs w:val="28"/>
          <w:lang w:eastAsia="en-US" w:bidi="ar-SA"/>
        </w:rPr>
        <w:t>LLC.ecoaspect@yandex.ru</w:t>
      </w:r>
      <w:r>
        <w:rPr>
          <w:rFonts w:eastAsiaTheme="minorHAnsi"/>
          <w:color w:val="auto"/>
          <w:sz w:val="28"/>
          <w:szCs w:val="28"/>
          <w:lang w:eastAsia="en-US" w:bidi="ar-SA"/>
        </w:rPr>
        <w:t>.</w:t>
      </w:r>
    </w:p>
    <w:sectPr w:rsidR="00891CCC" w:rsidRPr="007511AA" w:rsidSect="00905761">
      <w:pgSz w:w="11907" w:h="16840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8"/>
    <w:rsid w:val="00063ED0"/>
    <w:rsid w:val="001606EF"/>
    <w:rsid w:val="002E53F4"/>
    <w:rsid w:val="003C2398"/>
    <w:rsid w:val="004943CF"/>
    <w:rsid w:val="00592E28"/>
    <w:rsid w:val="005F4F01"/>
    <w:rsid w:val="006414A6"/>
    <w:rsid w:val="00677301"/>
    <w:rsid w:val="007511AA"/>
    <w:rsid w:val="007E7396"/>
    <w:rsid w:val="007F0103"/>
    <w:rsid w:val="00891CCC"/>
    <w:rsid w:val="00905761"/>
    <w:rsid w:val="00930C28"/>
    <w:rsid w:val="009B2879"/>
    <w:rsid w:val="009C6AA8"/>
    <w:rsid w:val="00A3593E"/>
    <w:rsid w:val="00A84A32"/>
    <w:rsid w:val="00B4459D"/>
    <w:rsid w:val="00C56432"/>
    <w:rsid w:val="00C61D3D"/>
    <w:rsid w:val="00E84327"/>
    <w:rsid w:val="00F8767D"/>
    <w:rsid w:val="00F940B5"/>
    <w:rsid w:val="00F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A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AA8"/>
    <w:pPr>
      <w:spacing w:after="0" w:line="240" w:lineRule="auto"/>
    </w:pPr>
  </w:style>
  <w:style w:type="character" w:customStyle="1" w:styleId="2">
    <w:name w:val="Основной текст (2) + Полужирный"/>
    <w:rsid w:val="009C6AA8"/>
    <w:rPr>
      <w:bCs/>
      <w:iCs w:val="0"/>
      <w:caps w:val="0"/>
      <w:smallCaps w:val="0"/>
      <w:color w:val="000000"/>
      <w:lang w:eastAsia="ru-RU" w:bidi="ru-RU"/>
    </w:rPr>
  </w:style>
  <w:style w:type="paragraph" w:customStyle="1" w:styleId="20">
    <w:name w:val="Основной текст (2)"/>
    <w:basedOn w:val="a"/>
    <w:rsid w:val="009C6AA8"/>
    <w:pPr>
      <w:shd w:val="clear" w:color="auto" w:fill="FFFFFF"/>
      <w:spacing w:before="240" w:line="320" w:lineRule="exact"/>
    </w:pPr>
    <w:rPr>
      <w:rFonts w:eastAsia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7F0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A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AA8"/>
    <w:pPr>
      <w:spacing w:after="0" w:line="240" w:lineRule="auto"/>
    </w:pPr>
  </w:style>
  <w:style w:type="character" w:customStyle="1" w:styleId="2">
    <w:name w:val="Основной текст (2) + Полужирный"/>
    <w:rsid w:val="009C6AA8"/>
    <w:rPr>
      <w:bCs/>
      <w:iCs w:val="0"/>
      <w:caps w:val="0"/>
      <w:smallCaps w:val="0"/>
      <w:color w:val="000000"/>
      <w:lang w:eastAsia="ru-RU" w:bidi="ru-RU"/>
    </w:rPr>
  </w:style>
  <w:style w:type="paragraph" w:customStyle="1" w:styleId="20">
    <w:name w:val="Основной текст (2)"/>
    <w:basedOn w:val="a"/>
    <w:rsid w:val="009C6AA8"/>
    <w:pPr>
      <w:shd w:val="clear" w:color="auto" w:fill="FFFFFF"/>
      <w:spacing w:before="240" w:line="320" w:lineRule="exact"/>
    </w:pPr>
    <w:rPr>
      <w:rFonts w:eastAsia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7F0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2023-04-26T11:16:00Z</dcterms:created>
  <dcterms:modified xsi:type="dcterms:W3CDTF">2023-05-11T13:25:00Z</dcterms:modified>
</cp:coreProperties>
</file>