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2C" w:rsidRDefault="00A0612C" w:rsidP="00A0612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07D54" w:rsidRDefault="00907D54" w:rsidP="00A0612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612C" w:rsidRDefault="00151561" w:rsidP="00151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51561" w:rsidRDefault="00151561" w:rsidP="001515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основных мероприятий подпрограммы</w:t>
      </w:r>
      <w:r w:rsidRPr="00151561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сфере деятельности администрации города-курорта Железноводска Ставропольского края» муниципальной программы </w:t>
      </w:r>
    </w:p>
    <w:p w:rsidR="00151561" w:rsidRDefault="00151561" w:rsidP="001515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51561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</w:p>
    <w:p w:rsidR="00151561" w:rsidRDefault="00151561" w:rsidP="001515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51561">
        <w:rPr>
          <w:rFonts w:ascii="Times New Roman" w:hAnsi="Times New Roman" w:cs="Times New Roman"/>
          <w:sz w:val="28"/>
          <w:szCs w:val="28"/>
        </w:rPr>
        <w:t xml:space="preserve">«Открытость и эффективность работы администрации </w:t>
      </w:r>
    </w:p>
    <w:p w:rsidR="00151561" w:rsidRDefault="00151561" w:rsidP="001515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51561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Ставропольского края», </w:t>
      </w:r>
    </w:p>
    <w:p w:rsidR="00151561" w:rsidRDefault="00151561" w:rsidP="001515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51561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города-курорта Железноводска Ставропольского края от 24 марта 2020 г. № 207</w:t>
      </w:r>
    </w:p>
    <w:p w:rsidR="00151561" w:rsidRDefault="00151561" w:rsidP="001515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10 месяцев 2022 года</w:t>
      </w:r>
    </w:p>
    <w:p w:rsidR="00151561" w:rsidRPr="00151561" w:rsidRDefault="00151561" w:rsidP="00151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561" w:rsidRPr="00F74286" w:rsidRDefault="00151561" w:rsidP="00F742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8D68A6" w:rsidRDefault="00151561" w:rsidP="004F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F0D5C" w:rsidRPr="004F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Железноводска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="00D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противодействию коррупции в администрации города-курорта Железноводска Ставропольского края в соответствии с подпрограммой</w:t>
      </w:r>
      <w:r w:rsidR="004F0D5C" w:rsidRPr="004F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5C" w:rsidRPr="004F517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в с</w:t>
      </w:r>
      <w:r w:rsidR="004F0D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 деятельности администрации</w:t>
      </w:r>
      <w:r w:rsidR="004F0D5C" w:rsidRPr="004F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Железноводска Ставропольского края»</w:t>
      </w:r>
      <w:r w:rsidR="004F0D5C" w:rsidRPr="004F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города-курорта Железноводска Ставропольского края </w:t>
      </w:r>
      <w:r w:rsidR="004F0D5C" w:rsidRPr="004F51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«Открытость и эфф</w:t>
      </w:r>
      <w:r w:rsidR="004F0D5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ективность работы администрации</w:t>
      </w:r>
      <w:r w:rsidR="004F0D5C" w:rsidRPr="004F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Железноводска Ставропольского края»</w:t>
      </w:r>
      <w:r w:rsidR="00585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0D5C" w:rsidRPr="004F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</w:t>
      </w:r>
      <w:r w:rsidR="004F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администрации города-курорта </w:t>
      </w:r>
      <w:r w:rsidR="004F0D5C" w:rsidRPr="004F0D5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</w:t>
      </w:r>
      <w:r w:rsidR="004F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F0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 w:rsidR="004F0D5C" w:rsidRPr="004F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2020 г. № 207</w:t>
      </w:r>
      <w:r w:rsidR="00D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Подпрограмма</w:t>
      </w:r>
      <w:r w:rsidR="004F0D5C" w:rsidRPr="004F0D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01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="004F0D5C" w:rsidRPr="004F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комплекс м</w:t>
      </w:r>
      <w:r w:rsidR="00B321B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направленных</w:t>
      </w:r>
      <w:r w:rsidR="004F0D5C" w:rsidRPr="004F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1BB" w:rsidRPr="00B32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недопущение созда</w:t>
      </w:r>
      <w:r w:rsidR="00B32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условий, порождающих корруп</w:t>
      </w:r>
      <w:r w:rsidR="00B321BB" w:rsidRPr="00B321B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r w:rsidR="00B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3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</w:t>
      </w:r>
      <w:r w:rsidR="00B321BB" w:rsidRPr="00B32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администрации</w:t>
      </w:r>
      <w:r w:rsidR="0022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Железноводска Ставропольского края</w:t>
      </w:r>
      <w:r w:rsidR="00B321BB" w:rsidRPr="00B321B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отра</w:t>
      </w:r>
      <w:r w:rsidR="008D6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слевых (функциональных) органов.</w:t>
      </w:r>
    </w:p>
    <w:p w:rsidR="00985DA1" w:rsidRDefault="00442B91" w:rsidP="00985DA1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Подпрограмма включает </w:t>
      </w:r>
      <w:r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сорок</w:t>
      </w:r>
      <w:r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восемь </w:t>
      </w:r>
      <w:r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основных </w:t>
      </w:r>
      <w:r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мероприятий.</w:t>
      </w:r>
    </w:p>
    <w:p w:rsidR="00985DA1" w:rsidRDefault="00985DA1" w:rsidP="00985D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00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00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</w:t>
      </w:r>
      <w:r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0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Железноводска </w:t>
      </w:r>
      <w:r w:rsidRPr="0000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E91" w:rsidRPr="00E90E91" w:rsidRDefault="00E90E91" w:rsidP="00E90E91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0"/>
          <w:lang w:eastAsia="ru-RU"/>
        </w:rPr>
      </w:pPr>
      <w:r w:rsidRPr="00E9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вышеуказанных мероприятий Подпрограммы                                      в 2022 году объем финансирования составляет 17 405 984,71 рублей. </w:t>
      </w:r>
    </w:p>
    <w:p w:rsidR="00E90E91" w:rsidRPr="00E90E91" w:rsidRDefault="00E90E91" w:rsidP="00E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ноября 2022 г. кассовые расходы по основным мероприятиям Подпрограммы за счет бюджетных ассигнований составили –                                                             14 917 798,18 рублей.</w:t>
      </w:r>
    </w:p>
    <w:p w:rsidR="001F00C4" w:rsidRDefault="001F00C4" w:rsidP="001F00C4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1F00C4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Так, в рамках реализации антикоррупционной политики постоянно проводится работа по подготовке и принятию </w:t>
      </w:r>
      <w:r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муниципальных нормативных </w:t>
      </w:r>
      <w:r w:rsidRPr="001F00C4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правовых актов антикоррупционной направленности</w:t>
      </w:r>
      <w:r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, которая </w:t>
      </w:r>
      <w:r w:rsidRPr="001F00C4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является основой для реализации мероприятий по противодействию коррупции, особенно для профилактики правонарушений коррупционного характера.</w:t>
      </w:r>
      <w:r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4F517B" w:rsidRPr="008B2CA2" w:rsidRDefault="004F517B" w:rsidP="001F00C4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0"/>
          <w:lang w:eastAsia="ru-RU"/>
        </w:rPr>
      </w:pPr>
      <w:r w:rsidRPr="008B2CA2">
        <w:rPr>
          <w:rFonts w:ascii="Times New Roman" w:eastAsia="SimSun" w:hAnsi="Times New Roman" w:cs="Times New Roman"/>
          <w:sz w:val="28"/>
          <w:szCs w:val="20"/>
          <w:lang w:eastAsia="ru-RU"/>
        </w:rPr>
        <w:t>З</w:t>
      </w:r>
      <w:r w:rsidR="001F00C4" w:rsidRPr="008B2CA2">
        <w:rPr>
          <w:rFonts w:ascii="Times New Roman" w:eastAsia="SimSun" w:hAnsi="Times New Roman" w:cs="Times New Roman"/>
          <w:sz w:val="28"/>
          <w:szCs w:val="20"/>
          <w:lang w:eastAsia="ru-RU"/>
        </w:rPr>
        <w:t>а 10</w:t>
      </w:r>
      <w:r w:rsidR="00585144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месяцев 2022 года</w:t>
      </w:r>
      <w:r w:rsidRPr="008B2CA2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принято </w:t>
      </w:r>
      <w:r w:rsidR="008B2CA2" w:rsidRPr="008B2CA2">
        <w:rPr>
          <w:rFonts w:ascii="Times New Roman" w:eastAsia="SimSun" w:hAnsi="Times New Roman" w:cs="Times New Roman"/>
          <w:sz w:val="28"/>
          <w:szCs w:val="20"/>
          <w:lang w:eastAsia="ru-RU"/>
        </w:rPr>
        <w:t>11</w:t>
      </w:r>
      <w:r w:rsidRPr="008B2CA2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муниципальных нормативных правовых актов, направленных на обеспечение противодействия коррупции.</w:t>
      </w:r>
      <w:r w:rsidR="001F00C4" w:rsidRPr="008B2CA2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</w:t>
      </w:r>
    </w:p>
    <w:p w:rsidR="004F517B" w:rsidRDefault="004F517B" w:rsidP="004F517B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8B2CA2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В рамках обеспечения исполнения нормативных правовых актов </w:t>
      </w:r>
      <w:r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Российской Федерации, нормативных правовых актов Ставропольского края, муниципальных нормативных правовых актов города-курорта Железноводска Ставропольского края, направленных на совершенствование организационных основ противодействия коррупции в администрации</w:t>
      </w:r>
      <w:r w:rsidR="002261E7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26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Железноводска Ставропольского края</w:t>
      </w:r>
      <w:r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, ее отраслевых (функциональных) органах</w:t>
      </w:r>
      <w:r w:rsidR="002C33E0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,</w:t>
      </w:r>
      <w:r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муниципальные служащие знакомятся под роспись с нормами законодательства Российской Федерации, </w:t>
      </w:r>
      <w:r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lastRenderedPageBreak/>
        <w:t>законодательства Ставропольского края, муниципальными правовыми актами города-курорта Железноводска об обязанностях, запретах, ограничениях и требованиях к служебному поведению на муниципальной службе.</w:t>
      </w:r>
    </w:p>
    <w:p w:rsidR="002F1D08" w:rsidRPr="008B2CA2" w:rsidRDefault="00002AA2" w:rsidP="004F517B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0"/>
          <w:lang w:eastAsia="ru-RU"/>
        </w:rPr>
      </w:pPr>
      <w:r w:rsidRPr="008B2CA2">
        <w:rPr>
          <w:rFonts w:ascii="Times New Roman" w:eastAsia="SimSun" w:hAnsi="Times New Roman" w:cs="Times New Roman"/>
          <w:sz w:val="28"/>
          <w:szCs w:val="20"/>
          <w:lang w:eastAsia="ru-RU"/>
        </w:rPr>
        <w:t>За 10</w:t>
      </w:r>
      <w:r w:rsidR="00585144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месяцев 2022 года</w:t>
      </w:r>
      <w:r w:rsidR="002F1D08" w:rsidRPr="008B2CA2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к дисциплинарной ответственности в виде замечания привлечены 7 муниципальных служащих за пред</w:t>
      </w:r>
      <w:r w:rsidR="0070180C">
        <w:rPr>
          <w:rFonts w:ascii="Times New Roman" w:eastAsia="SimSun" w:hAnsi="Times New Roman" w:cs="Times New Roman"/>
          <w:sz w:val="28"/>
          <w:szCs w:val="20"/>
          <w:lang w:eastAsia="ru-RU"/>
        </w:rPr>
        <w:t>о</w:t>
      </w:r>
      <w:r w:rsidR="002F1D08" w:rsidRPr="008B2CA2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ставление недостоверных и (или) неполных сведений о доходах, </w:t>
      </w:r>
      <w:r w:rsidR="008B2CA2" w:rsidRPr="008B2CA2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расходах, </w:t>
      </w:r>
      <w:r w:rsidR="002F1D08" w:rsidRPr="008B2CA2">
        <w:rPr>
          <w:rFonts w:ascii="Times New Roman" w:eastAsia="SimSun" w:hAnsi="Times New Roman" w:cs="Times New Roman"/>
          <w:sz w:val="28"/>
          <w:szCs w:val="20"/>
          <w:lang w:eastAsia="ru-RU"/>
        </w:rPr>
        <w:t>об имуществе и обязательствах имущественного характера.</w:t>
      </w:r>
    </w:p>
    <w:p w:rsidR="002C33E0" w:rsidRDefault="00004F74" w:rsidP="00585144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0"/>
          <w:lang w:eastAsia="ru-RU"/>
        </w:rPr>
      </w:pPr>
      <w:r w:rsidRPr="00EA047C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В соответствии с федеральными законами от 25 декабря 2008 г. </w:t>
      </w:r>
      <w:r w:rsidR="008B2CA2">
        <w:rPr>
          <w:rFonts w:ascii="Times New Roman" w:eastAsia="SimSun" w:hAnsi="Times New Roman" w:cs="Times New Roman"/>
          <w:sz w:val="28"/>
          <w:szCs w:val="20"/>
          <w:lang w:eastAsia="ru-RU"/>
        </w:rPr>
        <w:br/>
      </w:r>
      <w:r w:rsidRPr="00EA047C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№ 273-ФЗ «О противодействии коррупции» и от 17 июля 2009 г. № 172-ФЗ «Об антикоррупционной экспертизе нормативных правовых актов и проектов нормативных правовых актов» </w:t>
      </w:r>
      <w:r w:rsidR="009A6EB2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юридическим отделом администрации города-курорта Железноводска Ставропольского края </w:t>
      </w:r>
      <w:r w:rsidRPr="00EA047C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проводится антикоррупционная экспертиза </w:t>
      </w:r>
      <w:r w:rsidR="00BB3A70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муниципальных </w:t>
      </w:r>
      <w:r w:rsidRPr="00EA047C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нормативных правовых актов </w:t>
      </w:r>
      <w:r w:rsidR="00BB3A70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города-курорта Железноводска Ставропольского края </w:t>
      </w:r>
      <w:r w:rsidR="00585144">
        <w:rPr>
          <w:rFonts w:ascii="Times New Roman" w:eastAsia="SimSun" w:hAnsi="Times New Roman" w:cs="Times New Roman"/>
          <w:sz w:val="28"/>
          <w:szCs w:val="20"/>
          <w:lang w:eastAsia="ru-RU"/>
        </w:rPr>
        <w:t>и их проектов</w:t>
      </w:r>
      <w:r w:rsidR="002C33E0">
        <w:rPr>
          <w:rFonts w:ascii="Times New Roman" w:eastAsia="SimSun" w:hAnsi="Times New Roman" w:cs="Times New Roman"/>
          <w:sz w:val="28"/>
          <w:szCs w:val="20"/>
          <w:lang w:eastAsia="ru-RU"/>
        </w:rPr>
        <w:t>.</w:t>
      </w:r>
    </w:p>
    <w:p w:rsidR="00702782" w:rsidRPr="00EA047C" w:rsidRDefault="00702782" w:rsidP="00702782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A047C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По данным юридического отдела администрации города-курорта Железноводска Ставропольского края за 10 месяцев 2022 г. судом общей юрисдикции вынесено 2 решения суда о признании недействительными ненормативных правовых актов органов местного самоуправления. </w:t>
      </w:r>
    </w:p>
    <w:p w:rsidR="00702782" w:rsidRPr="00702782" w:rsidRDefault="00702782" w:rsidP="00702782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A047C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Решения о признании незаконным бездействия органов местного самоуправления за указанный период не выносились. Арбитражным судом Ставропольского края решения о признании незаконным бездействия органов местного самоуправления и о признании недействительными ненормативных правовых актов органов местного самоуправления и их должностных лиц не выносились.</w:t>
      </w:r>
    </w:p>
    <w:p w:rsidR="009A6EB2" w:rsidRPr="00585144" w:rsidRDefault="002C33E0" w:rsidP="00585144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0"/>
          <w:lang w:eastAsia="ru-RU"/>
        </w:rPr>
      </w:pPr>
      <w:r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Также в </w:t>
      </w:r>
      <w:r w:rsidR="009A6EB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рамках соглашения </w:t>
      </w:r>
      <w:r w:rsidR="00F00F34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 прокуратурой города Железноводска </w:t>
      </w:r>
      <w:r w:rsidR="0058514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9A6EB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</w:t>
      </w:r>
      <w:r w:rsidR="009A6EB2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31 августа 2018 г. № 25 </w:t>
      </w:r>
      <w:r w:rsidR="009A6EB2">
        <w:rPr>
          <w:rFonts w:ascii="Times New Roman" w:eastAsia="SimSun" w:hAnsi="Times New Roman" w:cs="Times New Roman"/>
          <w:sz w:val="28"/>
          <w:szCs w:val="28"/>
          <w:lang w:eastAsia="ru-RU"/>
        </w:rPr>
        <w:t>«О</w:t>
      </w:r>
      <w:r w:rsidR="00F00F34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порядке взаимодействия прокуратуры города Железноводска Ставропольского края при подготовке проектов нормативных актов администрации города-курорта Железноводска Ставропольского края</w:t>
      </w:r>
      <w:r w:rsidR="009A6EB2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="00F00F34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9A6EB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(далее </w:t>
      </w:r>
      <w:r w:rsidR="008B2CA2">
        <w:rPr>
          <w:rFonts w:ascii="Times New Roman" w:eastAsia="SimSun" w:hAnsi="Times New Roman" w:cs="Times New Roman"/>
          <w:sz w:val="28"/>
          <w:szCs w:val="28"/>
          <w:lang w:eastAsia="ru-RU"/>
        </w:rPr>
        <w:t>–</w:t>
      </w:r>
      <w:r w:rsidR="009A6EB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Соглашение) осуществляется</w:t>
      </w:r>
      <w:r w:rsidR="00F00F34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организация взаимодействия и сотрудничества </w:t>
      </w:r>
      <w:r w:rsidR="009A6EB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 прокуратурой города Железноводска </w:t>
      </w:r>
      <w:r w:rsidR="00F00F34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>в части защи</w:t>
      </w:r>
      <w:r w:rsidR="009A6EB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ты конституционных прав граждан, </w:t>
      </w:r>
      <w:r w:rsidR="00F00F34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>выявления и устранения коррупционных факторов</w:t>
      </w:r>
      <w:r w:rsidR="009A6EB2" w:rsidRPr="009A6EB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9A6EB2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>в рамках подготовки проектов нормативных правовых актов администрации города-курорта Железноводска Ставропольского края</w:t>
      </w:r>
      <w:r w:rsidR="00F00F34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EE6D19" w:rsidRDefault="009A6EB2" w:rsidP="004F517B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0"/>
          <w:lang w:eastAsia="ru-RU"/>
        </w:rPr>
      </w:pPr>
      <w:r>
        <w:rPr>
          <w:rFonts w:ascii="Times New Roman" w:eastAsia="SimSun" w:hAnsi="Times New Roman" w:cs="Times New Roman"/>
          <w:sz w:val="28"/>
          <w:szCs w:val="20"/>
          <w:lang w:eastAsia="ru-RU"/>
        </w:rPr>
        <w:t>В</w:t>
      </w:r>
      <w:r w:rsidRPr="00EA047C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целях выявления в </w:t>
      </w:r>
      <w:r>
        <w:rPr>
          <w:rFonts w:ascii="Times New Roman" w:eastAsia="SimSun" w:hAnsi="Times New Roman" w:cs="Times New Roman"/>
          <w:sz w:val="28"/>
          <w:szCs w:val="20"/>
          <w:lang w:eastAsia="ru-RU"/>
        </w:rPr>
        <w:t>муниципа</w:t>
      </w:r>
      <w:r w:rsidR="00964D9D">
        <w:rPr>
          <w:rFonts w:ascii="Times New Roman" w:eastAsia="SimSun" w:hAnsi="Times New Roman" w:cs="Times New Roman"/>
          <w:sz w:val="28"/>
          <w:szCs w:val="20"/>
          <w:lang w:eastAsia="ru-RU"/>
        </w:rPr>
        <w:t>льных нормативных правовых актах</w:t>
      </w:r>
      <w:r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администрации </w:t>
      </w:r>
      <w:r w:rsidR="00226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Железноводска Ставропольского края</w:t>
      </w:r>
      <w:r w:rsidR="002261E7" w:rsidRPr="00EA047C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A047C">
        <w:rPr>
          <w:rFonts w:ascii="Times New Roman" w:eastAsia="SimSun" w:hAnsi="Times New Roman" w:cs="Times New Roman"/>
          <w:sz w:val="28"/>
          <w:szCs w:val="20"/>
          <w:lang w:eastAsia="ru-RU"/>
        </w:rPr>
        <w:t>коррупциогенных</w:t>
      </w:r>
      <w:proofErr w:type="spellEnd"/>
      <w:r w:rsidRPr="00EA047C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факторов </w:t>
      </w:r>
      <w:r>
        <w:rPr>
          <w:rFonts w:ascii="Times New Roman" w:eastAsia="SimSun" w:hAnsi="Times New Roman" w:cs="Times New Roman"/>
          <w:sz w:val="28"/>
          <w:szCs w:val="20"/>
          <w:lang w:eastAsia="ru-RU"/>
        </w:rPr>
        <w:t>з</w:t>
      </w:r>
      <w:r w:rsidR="00F66552" w:rsidRPr="00EA047C">
        <w:rPr>
          <w:rFonts w:ascii="Times New Roman" w:eastAsia="SimSun" w:hAnsi="Times New Roman" w:cs="Times New Roman"/>
          <w:sz w:val="28"/>
          <w:szCs w:val="20"/>
          <w:lang w:eastAsia="ru-RU"/>
        </w:rPr>
        <w:t>а 10</w:t>
      </w:r>
      <w:r w:rsidR="00585144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месяцев 2022 года</w:t>
      </w:r>
      <w:r w:rsidR="00004F74" w:rsidRPr="00EA047C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проведена антикоррупц</w:t>
      </w:r>
      <w:r w:rsidR="00EA047C" w:rsidRPr="00EA047C">
        <w:rPr>
          <w:rFonts w:ascii="Times New Roman" w:eastAsia="SimSun" w:hAnsi="Times New Roman" w:cs="Times New Roman"/>
          <w:sz w:val="28"/>
          <w:szCs w:val="20"/>
          <w:lang w:eastAsia="ru-RU"/>
        </w:rPr>
        <w:t>и</w:t>
      </w:r>
      <w:r w:rsidR="008D6C06">
        <w:rPr>
          <w:rFonts w:ascii="Times New Roman" w:eastAsia="SimSun" w:hAnsi="Times New Roman" w:cs="Times New Roman"/>
          <w:sz w:val="28"/>
          <w:szCs w:val="20"/>
          <w:lang w:eastAsia="ru-RU"/>
        </w:rPr>
        <w:t>онная экспертиза в отношении 111</w:t>
      </w:r>
      <w:r w:rsidR="00004F74" w:rsidRPr="00EA047C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</w:t>
      </w:r>
      <w:r w:rsidR="00BB3A70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муниципальных </w:t>
      </w:r>
      <w:r w:rsidR="00004F74" w:rsidRPr="00EA047C">
        <w:rPr>
          <w:rFonts w:ascii="Times New Roman" w:eastAsia="SimSun" w:hAnsi="Times New Roman" w:cs="Times New Roman"/>
          <w:sz w:val="28"/>
          <w:szCs w:val="20"/>
          <w:lang w:eastAsia="ru-RU"/>
        </w:rPr>
        <w:t>нормативных правовых актов</w:t>
      </w:r>
      <w:r w:rsidR="00BB3A70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администрации</w:t>
      </w:r>
      <w:r w:rsidR="002261E7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</w:t>
      </w:r>
      <w:r w:rsidR="00226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Железноводска Ставропольского края</w:t>
      </w:r>
      <w:r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. </w:t>
      </w:r>
      <w:r w:rsidRPr="009A6EB2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По результатам антикоррупционной экспертизы </w:t>
      </w:r>
      <w:r w:rsidR="0070180C">
        <w:rPr>
          <w:rFonts w:ascii="Times New Roman" w:eastAsia="SimSun" w:hAnsi="Times New Roman" w:cs="Times New Roman"/>
          <w:sz w:val="28"/>
          <w:szCs w:val="20"/>
          <w:lang w:eastAsia="ru-RU"/>
        </w:rPr>
        <w:t>муниципальных</w:t>
      </w:r>
      <w:r w:rsidR="00964D9D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</w:t>
      </w:r>
      <w:r w:rsidR="0070180C">
        <w:rPr>
          <w:rFonts w:ascii="Times New Roman" w:eastAsia="SimSun" w:hAnsi="Times New Roman" w:cs="Times New Roman"/>
          <w:sz w:val="28"/>
          <w:szCs w:val="20"/>
          <w:lang w:eastAsia="ru-RU"/>
        </w:rPr>
        <w:t>нормативных правовых актов</w:t>
      </w:r>
      <w:r w:rsidRPr="009A6EB2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</w:t>
      </w:r>
      <w:r w:rsidR="00964D9D">
        <w:rPr>
          <w:rFonts w:ascii="Times New Roman" w:eastAsia="SimSun" w:hAnsi="Times New Roman" w:cs="Times New Roman"/>
          <w:sz w:val="28"/>
          <w:szCs w:val="20"/>
          <w:lang w:eastAsia="ru-RU"/>
        </w:rPr>
        <w:t>администрации города-курорта Железноводска Ставропольского края</w:t>
      </w:r>
      <w:r w:rsidR="0070180C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(далее - НПА),</w:t>
      </w:r>
      <w:r w:rsidRPr="009A6EB2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которые </w:t>
      </w:r>
      <w:r w:rsidR="00964D9D">
        <w:rPr>
          <w:rFonts w:ascii="Times New Roman" w:eastAsia="SimSun" w:hAnsi="Times New Roman" w:cs="Times New Roman"/>
          <w:sz w:val="28"/>
          <w:szCs w:val="20"/>
          <w:lang w:eastAsia="ru-RU"/>
        </w:rPr>
        <w:t>могли бы содержать</w:t>
      </w:r>
      <w:r w:rsidRPr="009A6EB2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964D9D">
        <w:rPr>
          <w:rFonts w:ascii="Times New Roman" w:eastAsia="SimSun" w:hAnsi="Times New Roman" w:cs="Times New Roman"/>
          <w:sz w:val="28"/>
          <w:szCs w:val="20"/>
          <w:lang w:eastAsia="ru-RU"/>
        </w:rPr>
        <w:t>коррупциогенные</w:t>
      </w:r>
      <w:proofErr w:type="spellEnd"/>
      <w:r w:rsidR="00964D9D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факторы</w:t>
      </w:r>
      <w:r w:rsidR="0070180C">
        <w:rPr>
          <w:rFonts w:ascii="Times New Roman" w:eastAsia="SimSun" w:hAnsi="Times New Roman" w:cs="Times New Roman"/>
          <w:sz w:val="28"/>
          <w:szCs w:val="20"/>
          <w:lang w:eastAsia="ru-RU"/>
        </w:rPr>
        <w:t>,</w:t>
      </w:r>
      <w:r w:rsidR="0070180C" w:rsidRPr="0070180C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</w:t>
      </w:r>
      <w:r w:rsidR="0070180C">
        <w:rPr>
          <w:rFonts w:ascii="Times New Roman" w:eastAsia="SimSun" w:hAnsi="Times New Roman" w:cs="Times New Roman"/>
          <w:sz w:val="28"/>
          <w:szCs w:val="20"/>
          <w:lang w:eastAsia="ru-RU"/>
        </w:rPr>
        <w:t>не выявлены.</w:t>
      </w:r>
    </w:p>
    <w:p w:rsidR="00216C22" w:rsidRDefault="00216C22" w:rsidP="00165CDE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16C22">
        <w:rPr>
          <w:rFonts w:ascii="Times New Roman" w:eastAsia="SimSun" w:hAnsi="Times New Roman" w:cs="Times New Roman"/>
          <w:sz w:val="28"/>
          <w:szCs w:val="28"/>
          <w:lang w:eastAsia="ru-RU"/>
        </w:rPr>
        <w:t>В целях формирования Регистр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 муниципальных нормативных пра</w:t>
      </w:r>
      <w:r w:rsidRPr="00216C22">
        <w:rPr>
          <w:rFonts w:ascii="Times New Roman" w:eastAsia="SimSun" w:hAnsi="Times New Roman" w:cs="Times New Roman"/>
          <w:sz w:val="28"/>
          <w:szCs w:val="28"/>
          <w:lang w:eastAsia="ru-RU"/>
        </w:rPr>
        <w:t>вовых актов Ставрополь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ского края (далее - Регистр) постоянно проводится</w:t>
      </w:r>
      <w:r w:rsidRPr="00216C2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работа по формированию и направлению в Правительство Ставропольского </w:t>
      </w:r>
      <w:r w:rsidRPr="00216C22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края </w:t>
      </w:r>
      <w:r w:rsidR="0070180C">
        <w:rPr>
          <w:rFonts w:ascii="Times New Roman" w:eastAsia="SimSun" w:hAnsi="Times New Roman" w:cs="Times New Roman"/>
          <w:sz w:val="28"/>
          <w:szCs w:val="28"/>
          <w:lang w:eastAsia="ru-RU"/>
        </w:rPr>
        <w:t>НПА</w:t>
      </w:r>
      <w:r w:rsidRPr="00216C22">
        <w:rPr>
          <w:rFonts w:ascii="Times New Roman" w:eastAsia="SimSun" w:hAnsi="Times New Roman" w:cs="Times New Roman"/>
          <w:sz w:val="28"/>
          <w:szCs w:val="28"/>
          <w:lang w:eastAsia="ru-RU"/>
        </w:rPr>
        <w:t>, подлежащих включени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ю в указанный выше Регистр. За 10 месяцев 2022 го</w:t>
      </w:r>
      <w:r w:rsidRPr="00216C22">
        <w:rPr>
          <w:rFonts w:ascii="Times New Roman" w:eastAsia="SimSun" w:hAnsi="Times New Roman" w:cs="Times New Roman"/>
          <w:sz w:val="28"/>
          <w:szCs w:val="28"/>
          <w:lang w:eastAsia="ru-RU"/>
        </w:rPr>
        <w:t>да в электронном виде посредством модуля «Делова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я почта» в Регистр направлено 111</w:t>
      </w:r>
      <w:r w:rsidRPr="00216C2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70180C">
        <w:rPr>
          <w:rFonts w:ascii="Times New Roman" w:eastAsia="SimSun" w:hAnsi="Times New Roman" w:cs="Times New Roman"/>
          <w:sz w:val="28"/>
          <w:szCs w:val="28"/>
          <w:lang w:eastAsia="ru-RU"/>
        </w:rPr>
        <w:t>НПА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847361" w:rsidRPr="00165CDE" w:rsidRDefault="00847361" w:rsidP="00165CDE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r w:rsidR="006D607A">
        <w:rPr>
          <w:rFonts w:ascii="Times New Roman" w:eastAsia="SimSun" w:hAnsi="Times New Roman" w:cs="Times New Roman"/>
          <w:sz w:val="28"/>
          <w:szCs w:val="28"/>
          <w:lang w:eastAsia="ru-RU"/>
        </w:rPr>
        <w:t>рамках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обеспечения взаимодействия администрации </w:t>
      </w:r>
      <w:r w:rsidR="00702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Железноводска Ставропольского края</w:t>
      </w:r>
      <w:r w:rsidR="00702782" w:rsidRPr="00EA047C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 средствами массовой информации в области противодействия коррупции </w:t>
      </w:r>
      <w:r w:rsidR="0070180C">
        <w:rPr>
          <w:rFonts w:ascii="Times New Roman" w:eastAsia="SimSun" w:hAnsi="Times New Roman" w:cs="Times New Roman"/>
          <w:sz w:val="28"/>
          <w:szCs w:val="28"/>
          <w:lang w:eastAsia="ru-RU"/>
        </w:rPr>
        <w:t>НПА</w:t>
      </w:r>
      <w:r w:rsidR="00165CDE">
        <w:rPr>
          <w:rFonts w:ascii="Times New Roman" w:eastAsia="SimSun" w:hAnsi="Times New Roman" w:cs="Times New Roman"/>
          <w:sz w:val="28"/>
          <w:szCs w:val="28"/>
          <w:lang w:eastAsia="ru-RU"/>
        </w:rPr>
        <w:t>, включенные</w:t>
      </w:r>
      <w:r w:rsidR="00165CDE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Регистр</w:t>
      </w:r>
      <w:r w:rsidR="00165C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размещаются 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>в общественно-политическом еженедельнике «</w:t>
      </w:r>
      <w:proofErr w:type="spellStart"/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>Железновод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ские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ведомости»</w:t>
      </w:r>
      <w:r w:rsidR="00165CDE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F66552" w:rsidRDefault="00985DA1" w:rsidP="00F66552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В целях профилактики и противодействия</w:t>
      </w:r>
      <w:r w:rsidRPr="00985DA1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коррупции</w:t>
      </w:r>
      <w:r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66552"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в администрации </w:t>
      </w:r>
      <w:r w:rsidR="00702782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города-курорта Железноводска Ставропольского края </w:t>
      </w:r>
      <w:r w:rsidR="00F66552"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создана и функционирует комиссия по соблюдению требований к служебному поведению муниципальных служащих и урегулированию конфликта интересов в администрации города-курорта Железноводска Ставропольского края и ее отраслевых (функциональных) органах</w:t>
      </w:r>
      <w:r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, утвержденная </w:t>
      </w:r>
      <w:r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постановлением администрации города-курорта Железноводска Ставропольского края от 14 сентября 2010 г. </w:t>
      </w:r>
      <w:r w:rsidRPr="004F517B">
        <w:rPr>
          <w:rFonts w:ascii="Times New Roman" w:eastAsia="Segoe UI Symbol" w:hAnsi="Times New Roman" w:cs="Times New Roman"/>
          <w:color w:val="000000"/>
          <w:sz w:val="28"/>
          <w:szCs w:val="20"/>
          <w:lang w:eastAsia="ru-RU"/>
        </w:rPr>
        <w:t>№</w:t>
      </w:r>
      <w:r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1049 </w:t>
      </w:r>
      <w:r w:rsidR="000310D9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(далее - К</w:t>
      </w:r>
      <w:r w:rsidR="004E5057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омиссия)</w:t>
      </w:r>
      <w:r w:rsidR="00F66552"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F66552" w:rsidRPr="004F517B" w:rsidRDefault="000310D9" w:rsidP="00F66552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Заседания К</w:t>
      </w:r>
      <w:r w:rsidR="00F66552"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омиссии проводятся по основаниям, предусмотренным Положением о комиссии по соблюдению требований к служебному поведению муниципальных служащих и урегулированию конфликта интересов в администрации города-курорта Железноводска Ставропольского края и ее отраслевых (функциональных) органах, утвержденным постановлением администрации города-курорта Железноводска Ставропольского края от 30 августа 2010 г. № 941. </w:t>
      </w:r>
    </w:p>
    <w:p w:rsidR="006D607A" w:rsidRDefault="00F66552" w:rsidP="004E5057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959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 </w:t>
      </w:r>
      <w:r w:rsidR="006D607A">
        <w:rPr>
          <w:rFonts w:ascii="Times New Roman" w:eastAsia="SimSun" w:hAnsi="Times New Roman" w:cs="Times New Roman"/>
          <w:sz w:val="28"/>
          <w:szCs w:val="28"/>
          <w:lang w:eastAsia="ru-RU"/>
        </w:rPr>
        <w:t>10 месяцев 2022 года</w:t>
      </w:r>
      <w:r w:rsidR="003A0C03" w:rsidRPr="00F959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проведено 1 заседание</w:t>
      </w:r>
      <w:r w:rsidR="000310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</w:t>
      </w:r>
      <w:r w:rsidRPr="00F959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омиссии, на котором </w:t>
      </w:r>
      <w:r w:rsidR="0070180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присутствовал представитель прокуратуры г. Железноводска, и </w:t>
      </w:r>
      <w:r w:rsidRPr="00F959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рассмотрены </w:t>
      </w:r>
      <w:r w:rsidR="006D607A">
        <w:rPr>
          <w:rFonts w:ascii="Times New Roman" w:eastAsia="SimSun" w:hAnsi="Times New Roman" w:cs="Times New Roman"/>
          <w:sz w:val="28"/>
          <w:szCs w:val="28"/>
          <w:lang w:eastAsia="ru-RU"/>
        </w:rPr>
        <w:t>следующие</w:t>
      </w:r>
      <w:r w:rsidR="00F959AB" w:rsidRPr="00F959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F959AB">
        <w:rPr>
          <w:rFonts w:ascii="Times New Roman" w:eastAsia="SimSun" w:hAnsi="Times New Roman" w:cs="Times New Roman"/>
          <w:sz w:val="28"/>
          <w:szCs w:val="28"/>
          <w:lang w:eastAsia="ru-RU"/>
        </w:rPr>
        <w:t>вопрос</w:t>
      </w:r>
      <w:r w:rsidR="006D607A">
        <w:rPr>
          <w:rFonts w:ascii="Times New Roman" w:eastAsia="SimSun" w:hAnsi="Times New Roman" w:cs="Times New Roman"/>
          <w:sz w:val="28"/>
          <w:szCs w:val="28"/>
          <w:lang w:eastAsia="ru-RU"/>
        </w:rPr>
        <w:t>ы</w:t>
      </w:r>
      <w:r w:rsidR="00F959AB" w:rsidRPr="00F959AB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  <w:r w:rsidRPr="00F959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6D607A" w:rsidRDefault="00F959AB" w:rsidP="004E5057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959AB">
        <w:rPr>
          <w:rFonts w:ascii="Times New Roman" w:hAnsi="Times New Roman" w:cs="Times New Roman"/>
          <w:sz w:val="28"/>
          <w:szCs w:val="28"/>
        </w:rPr>
        <w:t>об осуществлении в администрации города-курорта Железноводска Ставропольского края, ее отраслевых (функциональных) органах м</w:t>
      </w:r>
      <w:r w:rsidR="006D607A">
        <w:rPr>
          <w:rFonts w:ascii="Times New Roman" w:hAnsi="Times New Roman" w:cs="Times New Roman"/>
          <w:sz w:val="28"/>
          <w:szCs w:val="28"/>
        </w:rPr>
        <w:t>ер по предупреждению коррупции;</w:t>
      </w:r>
    </w:p>
    <w:p w:rsidR="006D607A" w:rsidRDefault="00F959AB" w:rsidP="004E5057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ru-RU"/>
        </w:rPr>
      </w:pPr>
      <w:r w:rsidRPr="00F959AB">
        <w:rPr>
          <w:rFonts w:ascii="Times New Roman" w:hAnsi="Times New Roman" w:cs="Times New Roman"/>
          <w:sz w:val="28"/>
          <w:szCs w:val="28"/>
        </w:rPr>
        <w:t xml:space="preserve">о соблюдении требований к служебному поведению муниципальным служащим администрации города-курорта Железноводска Ставропольского </w:t>
      </w:r>
      <w:r w:rsidRPr="006D607A">
        <w:rPr>
          <w:rFonts w:ascii="Times New Roman" w:hAnsi="Times New Roman" w:cs="Times New Roman"/>
          <w:sz w:val="28"/>
          <w:szCs w:val="28"/>
        </w:rPr>
        <w:t>края</w:t>
      </w:r>
      <w:r w:rsidR="006D607A" w:rsidRPr="006D607A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F66552" w:rsidRPr="00F959AB" w:rsidRDefault="00F959AB" w:rsidP="004E5057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ru-RU"/>
        </w:rPr>
      </w:pPr>
      <w:r w:rsidRPr="00F959AB">
        <w:rPr>
          <w:rFonts w:ascii="Times New Roman" w:hAnsi="Times New Roman" w:cs="Times New Roman"/>
          <w:sz w:val="28"/>
          <w:szCs w:val="28"/>
        </w:rPr>
        <w:t>По итогам всестороннего и объективного рассмотрения</w:t>
      </w:r>
      <w:r w:rsidR="000310D9">
        <w:rPr>
          <w:rFonts w:ascii="Times New Roman" w:hAnsi="Times New Roman" w:cs="Times New Roman"/>
          <w:sz w:val="28"/>
          <w:szCs w:val="28"/>
        </w:rPr>
        <w:t xml:space="preserve"> информации по первому вопросу К</w:t>
      </w:r>
      <w:r w:rsidRPr="00F959AB">
        <w:rPr>
          <w:rFonts w:ascii="Times New Roman" w:hAnsi="Times New Roman" w:cs="Times New Roman"/>
          <w:sz w:val="28"/>
          <w:szCs w:val="28"/>
        </w:rPr>
        <w:t>омиссия одобрила представленный в новой редакции Перечень должностей муниципальной службы администрации города-курорта Железноводска Ставропольского края, ее отраслевых (функциональных) органов, при назначении на которые граждане Российской Федерации и при замещении которых муниципальные служащие администрации города-курорта Железноводска Ставропольского края, ее отраслевых (функциональных) органов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1C717D">
        <w:rPr>
          <w:rFonts w:ascii="Times New Roman" w:hAnsi="Times New Roman" w:cs="Times New Roman"/>
          <w:sz w:val="28"/>
          <w:szCs w:val="28"/>
        </w:rPr>
        <w:t xml:space="preserve"> (далее – Перечень </w:t>
      </w:r>
      <w:r w:rsidR="001C717D" w:rsidRPr="001C717D">
        <w:rPr>
          <w:rFonts w:ascii="Times New Roman" w:hAnsi="Times New Roman" w:cs="Times New Roman"/>
          <w:sz w:val="28"/>
          <w:szCs w:val="28"/>
        </w:rPr>
        <w:t>должностей)</w:t>
      </w:r>
      <w:r w:rsidR="00F66552" w:rsidRPr="001C717D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Pr="001C717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C717D">
        <w:rPr>
          <w:rFonts w:ascii="Times New Roman" w:hAnsi="Times New Roman" w:cs="Times New Roman"/>
          <w:sz w:val="28"/>
          <w:szCs w:val="28"/>
        </w:rPr>
        <w:t xml:space="preserve">По итогам всестороннего и объективного рассмотрения </w:t>
      </w:r>
      <w:r w:rsidR="000310D9">
        <w:rPr>
          <w:rFonts w:ascii="Times New Roman" w:hAnsi="Times New Roman" w:cs="Times New Roman"/>
          <w:sz w:val="28"/>
          <w:szCs w:val="28"/>
        </w:rPr>
        <w:t>информации по второму вопросу К</w:t>
      </w:r>
      <w:r w:rsidRPr="00F959AB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F959AB">
        <w:rPr>
          <w:rFonts w:ascii="Times New Roman" w:hAnsi="Times New Roman" w:cs="Times New Roman"/>
          <w:sz w:val="28"/>
          <w:szCs w:val="28"/>
        </w:rPr>
        <w:lastRenderedPageBreak/>
        <w:t>установила, что муниципальный служащий соблюдал требования к служебному поведению</w:t>
      </w:r>
      <w:r w:rsidRPr="00F959A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026B0" w:rsidRDefault="004F517B" w:rsidP="004F517B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целях обеспечения выполнения требований законодательства Российской Федерации в части соблюдения запретов, ограничений, требований к служебному поведению и требований об урегулировании конфликта интересов осуществляется контро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ль за соблюдением лицами, замещающими муниципальные должности в администрации </w:t>
      </w:r>
      <w:r w:rsidR="00992CB0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города-курорта Железноводска Ставропольского края</w:t>
      </w:r>
      <w:r w:rsidR="00992CB0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(далее - лица, замещающие муниципальные должности), муниципальными служащими муниципальной службы в администрации </w:t>
      </w:r>
      <w:r w:rsidR="00992CB0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города-курорта Железноводска Ставропольского края</w:t>
      </w:r>
      <w:r w:rsidR="00992CB0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>(далее соответственно - муниципальные служащие, муниципальная служба),</w:t>
      </w:r>
      <w:r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запретов, ограничений, требований к служебному поведению и требований об урегулировании конфликта интересов. </w:t>
      </w:r>
    </w:p>
    <w:p w:rsidR="00A85163" w:rsidRDefault="004F517B" w:rsidP="00A85163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Кроме того, при заключении трудового договора в рамках проверки достоверности и полноты персональных данных и иных сведений, представленных при поступлении на муниципальную службу, с </w:t>
      </w:r>
      <w:r w:rsidRPr="00F959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муниципальными служащими, претендующими на замещение должностей муниципальной службы </w:t>
      </w:r>
      <w:r w:rsidR="00F026B0" w:rsidRPr="00F959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осуществляется комплекс организационных, консультационных, разъяснительных мер по соблюдению ограничений, запретов, требований о предотвращении или об регулировании конфликта интересов и по исполнению обязанностей, установленных в целях противодействия коррупции </w:t>
      </w:r>
      <w:r w:rsidRPr="00F959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индивидуальные собеседования по вопросу соблюдения ими установленных запретов, ограничений, требований к служебному поведению. </w:t>
      </w:r>
    </w:p>
    <w:p w:rsidR="004F517B" w:rsidRPr="00F959AB" w:rsidRDefault="004F517B" w:rsidP="00A85163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959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 </w:t>
      </w:r>
      <w:r w:rsidR="00F66552" w:rsidRPr="00F959AB">
        <w:rPr>
          <w:rFonts w:ascii="Times New Roman" w:eastAsia="SimSun" w:hAnsi="Times New Roman" w:cs="Times New Roman"/>
          <w:sz w:val="28"/>
          <w:szCs w:val="28"/>
          <w:lang w:eastAsia="ru-RU"/>
        </w:rPr>
        <w:t>10</w:t>
      </w:r>
      <w:r w:rsidRPr="00F959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месяцев 2022 г. проведено </w:t>
      </w:r>
      <w:r w:rsidR="00F959AB" w:rsidRPr="00F959AB">
        <w:rPr>
          <w:rFonts w:ascii="Times New Roman" w:eastAsia="SimSun" w:hAnsi="Times New Roman" w:cs="Times New Roman"/>
          <w:sz w:val="28"/>
          <w:szCs w:val="28"/>
          <w:lang w:eastAsia="ru-RU"/>
        </w:rPr>
        <w:t>11</w:t>
      </w:r>
      <w:r w:rsidR="00A851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собеседований, в рамках </w:t>
      </w:r>
      <w:r w:rsidR="00A85163" w:rsidRPr="00A851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которых выясняется уровень </w:t>
      </w:r>
      <w:r w:rsidR="00A85163">
        <w:rPr>
          <w:rFonts w:ascii="Times New Roman" w:eastAsia="SimSun" w:hAnsi="Times New Roman" w:cs="Times New Roman"/>
          <w:sz w:val="28"/>
          <w:szCs w:val="28"/>
          <w:lang w:eastAsia="ru-RU"/>
        </w:rPr>
        <w:t>общих знаний законодательства о противодействии коррупции и</w:t>
      </w:r>
      <w:r w:rsidR="00A85163" w:rsidRPr="00A851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поясн</w:t>
      </w:r>
      <w:r w:rsidR="00A851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яются основы антикоррупционного </w:t>
      </w:r>
      <w:r w:rsidR="00A85163" w:rsidRPr="00A85163">
        <w:rPr>
          <w:rFonts w:ascii="Times New Roman" w:eastAsia="SimSun" w:hAnsi="Times New Roman" w:cs="Times New Roman"/>
          <w:sz w:val="28"/>
          <w:szCs w:val="28"/>
          <w:lang w:eastAsia="ru-RU"/>
        </w:rPr>
        <w:t>законодательства.</w:t>
      </w:r>
    </w:p>
    <w:p w:rsidR="004F517B" w:rsidRPr="00F959AB" w:rsidRDefault="00DD03EF" w:rsidP="004F517B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sz w:val="28"/>
          <w:szCs w:val="20"/>
          <w:lang w:eastAsia="ru-RU"/>
        </w:rPr>
      </w:pPr>
      <w:r w:rsidRPr="00F959AB">
        <w:rPr>
          <w:rFonts w:ascii="Times New Roman" w:eastAsia="SimSun" w:hAnsi="Times New Roman" w:cs="Times New Roman"/>
          <w:sz w:val="28"/>
          <w:szCs w:val="20"/>
          <w:lang w:eastAsia="ru-RU"/>
        </w:rPr>
        <w:t>В</w:t>
      </w:r>
      <w:r w:rsidR="004F517B" w:rsidRPr="00F959AB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управление Губернатора Ставропольского края по профилактике коррупционных правонарушений </w:t>
      </w:r>
      <w:r w:rsidR="00992CB0">
        <w:rPr>
          <w:rFonts w:ascii="Times New Roman" w:eastAsia="SimSun" w:hAnsi="Times New Roman" w:cs="Times New Roman"/>
          <w:sz w:val="28"/>
          <w:szCs w:val="20"/>
          <w:lang w:eastAsia="ru-RU"/>
        </w:rPr>
        <w:t>с января по октябрь 2022 года</w:t>
      </w:r>
      <w:r w:rsidR="00343479" w:rsidRPr="00F959AB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</w:t>
      </w:r>
      <w:r w:rsidR="004F517B" w:rsidRPr="00F959AB">
        <w:rPr>
          <w:rFonts w:ascii="Times New Roman" w:eastAsia="SimSun" w:hAnsi="Times New Roman" w:cs="Times New Roman"/>
          <w:sz w:val="28"/>
          <w:szCs w:val="20"/>
          <w:lang w:eastAsia="ru-RU"/>
        </w:rPr>
        <w:t>направлены документы на 1 кандидата, претендующего на замещение должности первого заместителя главы администрации города-курорта Железново</w:t>
      </w:r>
      <w:r w:rsidR="006D607A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дска Ставропольского края и </w:t>
      </w:r>
      <w:r w:rsidR="00884B5D" w:rsidRPr="00F959AB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на </w:t>
      </w:r>
      <w:r w:rsidR="00F959AB" w:rsidRPr="00F959AB">
        <w:rPr>
          <w:rFonts w:ascii="Times New Roman" w:eastAsia="SimSun" w:hAnsi="Times New Roman" w:cs="Times New Roman"/>
          <w:sz w:val="28"/>
          <w:szCs w:val="20"/>
          <w:lang w:eastAsia="ru-RU"/>
        </w:rPr>
        <w:t>10</w:t>
      </w:r>
      <w:r w:rsidR="004F517B" w:rsidRPr="00F959AB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 кандидатов, претендующих на замещение должностей руководителей муниципальных унитарных предприятий и муниципальных учреждений города-курорта Железноводска Ставропольского края, для получения информации, возможно препятствующей назначению кандидатов на должности или заслуживающей внимания при принятии кадрового решения.</w:t>
      </w:r>
    </w:p>
    <w:p w:rsidR="004F517B" w:rsidRPr="004F517B" w:rsidRDefault="004F517B" w:rsidP="004F517B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В целях совершенствования процедуры пред</w:t>
      </w:r>
      <w:r w:rsidR="0070180C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о</w:t>
      </w:r>
      <w:r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ставления сведений о доходах </w:t>
      </w:r>
      <w:r w:rsidR="00DD03EF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за 10 месяцев 2022 года </w:t>
      </w:r>
      <w:r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обеспечено использование специального программного обеспечения «Справки БК» всеми муниципальными служащими, обязанными представлять сведения о доходах, а также гражданами при поступлении на муниципальную службу на должности муниципальной службы, замещение которых обязывает представлять сведения о доходах.</w:t>
      </w:r>
    </w:p>
    <w:p w:rsidR="00DD03EF" w:rsidRPr="000461A8" w:rsidRDefault="00DD03EF" w:rsidP="00DD03E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461A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Постановлением администрации города-курорта Железноводска Ставропольского края 05 марта 2012 г. №</w:t>
      </w:r>
      <w:r w:rsidR="000461A8" w:rsidRPr="000461A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0461A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107 утвержден </w:t>
      </w:r>
      <w:r w:rsidR="000461A8" w:rsidRPr="000461A8"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Pr="000461A8">
        <w:rPr>
          <w:rFonts w:ascii="Times New Roman" w:eastAsia="SimSun" w:hAnsi="Times New Roman" w:cs="Times New Roman"/>
          <w:sz w:val="28"/>
          <w:szCs w:val="28"/>
          <w:lang w:eastAsia="ru-RU"/>
        </w:rPr>
        <w:t>орядок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города-курорта Железноводска Ставропольского края, ее отраслевом (функциональном) органе, к совершению коррупционных правонарушений.</w:t>
      </w:r>
    </w:p>
    <w:p w:rsidR="00DD03EF" w:rsidRDefault="00DD03EF" w:rsidP="00DD03E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461A8">
        <w:rPr>
          <w:rFonts w:ascii="Times New Roman" w:eastAsia="SimSun" w:hAnsi="Times New Roman" w:cs="Times New Roman"/>
          <w:sz w:val="28"/>
          <w:szCs w:val="28"/>
          <w:lang w:eastAsia="ru-RU"/>
        </w:rPr>
        <w:t>С данным порядком ознакомлены все муниципальные служащие.</w:t>
      </w:r>
    </w:p>
    <w:p w:rsidR="00992CB0" w:rsidRPr="00F959AB" w:rsidRDefault="00992CB0" w:rsidP="00992CB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59AB">
        <w:rPr>
          <w:rFonts w:ascii="Times New Roman" w:hAnsi="Times New Roman" w:cs="Times New Roman"/>
          <w:sz w:val="28"/>
          <w:szCs w:val="28"/>
        </w:rPr>
        <w:t xml:space="preserve"> должностной инструкции каждого муниципального служащего предусмотрены следующие обязанности: </w:t>
      </w:r>
    </w:p>
    <w:p w:rsidR="00992CB0" w:rsidRPr="00F959AB" w:rsidRDefault="00992CB0" w:rsidP="00992CB0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9AB">
        <w:rPr>
          <w:rFonts w:ascii="Times New Roman" w:hAnsi="Times New Roman" w:cs="Times New Roman"/>
          <w:sz w:val="28"/>
          <w:szCs w:val="28"/>
        </w:rPr>
        <w:t>уведомление в письменной форме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92CB0" w:rsidRPr="000461A8" w:rsidRDefault="00992CB0" w:rsidP="00992CB0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9AB">
        <w:rPr>
          <w:rFonts w:ascii="Times New Roman" w:hAnsi="Times New Roman" w:cs="Times New Roman"/>
          <w:sz w:val="28"/>
          <w:szCs w:val="28"/>
        </w:rPr>
        <w:t>обязанность принять меры по предотвращению или урегулированию конфликта интересов.</w:t>
      </w:r>
    </w:p>
    <w:p w:rsidR="00165CDE" w:rsidRDefault="00847361" w:rsidP="00165CDE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>В рамках мероприятия по обеспечению принятия мер по повышению эффективности кадровой работы в части, касающейся ведения личных дел лиц, замещающих должности муниципальной службы в администрации</w:t>
      </w:r>
      <w:r w:rsidR="00992CB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города-курорта Железноводска Ставропольского края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ее отраслевых (функциональных) органах, в том числе контроля за актуализацией сведений, содержащихся в анкетах, представляемых при назначении на указанные должности, об их родственниках и свойственниках в целях выявления возможного конфликта интересов в администрации города-курорта Железноводска Ставропольского края, ее отраслевых (функциональных) органах проводится работа по актуализации сведений, содержащихся в анкетах муниципальных служащих, представляемых при назначении на должности муниципальной службы, об их родственниках и свойственниках в целях выявления возможного конфликта интересов. </w:t>
      </w:r>
    </w:p>
    <w:p w:rsidR="00847361" w:rsidRPr="000461A8" w:rsidRDefault="00847361" w:rsidP="00165CDE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461A8">
        <w:rPr>
          <w:rFonts w:ascii="Times New Roman" w:eastAsia="SimSun" w:hAnsi="Times New Roman" w:cs="Times New Roman"/>
          <w:sz w:val="28"/>
          <w:szCs w:val="28"/>
          <w:lang w:eastAsia="ru-RU"/>
        </w:rPr>
        <w:t>За 10 месяцев 2022 года наличие родственных и свойственных связей выявлено в анкетах 6 муниципальных служащих. По результатам анализа возможности возникновения конфликта интересов не выявлено.</w:t>
      </w:r>
    </w:p>
    <w:p w:rsidR="00165CDE" w:rsidRPr="004F517B" w:rsidRDefault="00165CDE" w:rsidP="00165CDE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>В целях реализации комплекса организационных, разъяснительных и иных мер по недопущению муниципальными служащими администраци</w:t>
      </w:r>
      <w:r w:rsidR="00050BAE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992CB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города-курорта Железноводска Ставропольского края</w:t>
      </w:r>
      <w:r w:rsidR="00050BAE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ее отраслевых (функциональных) органов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все муниципальные служащие под роспись ознакомлены с нормами законодательства Российской Федерации, Ставропольского края, муниципальными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нормативными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правовыми актами города-курорта Железноводска </w:t>
      </w:r>
      <w:r w:rsidR="00992CB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>об обязанностях, запретах, ограничениях и требованиях к служебному поведению на муниципальной службе.</w:t>
      </w:r>
    </w:p>
    <w:p w:rsidR="00DD03EF" w:rsidRDefault="00992CB0" w:rsidP="00DD03EF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С января по октябрь</w:t>
      </w:r>
      <w:r w:rsidR="00DD03EF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2022 года </w:t>
      </w:r>
      <w:r w:rsidR="00DD03EF" w:rsidRPr="002251A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уведомлений от </w:t>
      </w:r>
      <w:r w:rsidR="00DD03E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муниципальных служащих о фактах </w:t>
      </w:r>
      <w:r w:rsidR="00DD03EF" w:rsidRPr="002251A0">
        <w:rPr>
          <w:rFonts w:ascii="Times New Roman" w:eastAsia="SimSun" w:hAnsi="Times New Roman" w:cs="Times New Roman"/>
          <w:sz w:val="28"/>
          <w:szCs w:val="28"/>
          <w:lang w:eastAsia="ru-RU"/>
        </w:rPr>
        <w:t>обращения в целях склонения их к совершению коррупц</w:t>
      </w:r>
      <w:r w:rsidR="00DD03E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ионных </w:t>
      </w:r>
      <w:r w:rsidR="00DD03EF" w:rsidRPr="002251A0">
        <w:rPr>
          <w:rFonts w:ascii="Times New Roman" w:eastAsia="SimSun" w:hAnsi="Times New Roman" w:cs="Times New Roman"/>
          <w:sz w:val="28"/>
          <w:szCs w:val="28"/>
          <w:lang w:eastAsia="ru-RU"/>
        </w:rPr>
        <w:t>правонарушений не поступало</w:t>
      </w:r>
      <w:r w:rsidR="00DD03E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353FEF" w:rsidRDefault="00A275DB" w:rsidP="00353F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недопущения ситуаций коррупционной направленности с</w:t>
      </w:r>
      <w:r w:rsidR="00353FEF" w:rsidRPr="00353FEF">
        <w:rPr>
          <w:rFonts w:ascii="Times New Roman" w:hAnsi="Times New Roman" w:cs="Times New Roman"/>
          <w:sz w:val="28"/>
          <w:szCs w:val="28"/>
        </w:rPr>
        <w:t>реди муниципа</w:t>
      </w:r>
      <w:r w:rsidR="00353FEF">
        <w:rPr>
          <w:rFonts w:ascii="Times New Roman" w:hAnsi="Times New Roman" w:cs="Times New Roman"/>
          <w:sz w:val="28"/>
          <w:szCs w:val="28"/>
        </w:rPr>
        <w:t xml:space="preserve">льных служащих распространены: </w:t>
      </w:r>
    </w:p>
    <w:p w:rsidR="00B2451F" w:rsidRDefault="00353FEF" w:rsidP="00353F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EF">
        <w:rPr>
          <w:rFonts w:ascii="Times New Roman" w:hAnsi="Times New Roman" w:cs="Times New Roman"/>
          <w:sz w:val="28"/>
          <w:szCs w:val="28"/>
        </w:rPr>
        <w:t>памятки по вопросам противодействия коррупции, в которых определены основные понятия «конфликт интересов», «личная заинтересованность», «коррупционные проступки и ответственность», запреты, связанные с муниципальной службой, приводящие к конфликту интересов», перечень преступлений коррупционной направленности, а также возможные ситуации коррупционной направленности и рекоме</w:t>
      </w:r>
      <w:r w:rsidR="00B2451F">
        <w:rPr>
          <w:rFonts w:ascii="Times New Roman" w:hAnsi="Times New Roman" w:cs="Times New Roman"/>
          <w:sz w:val="28"/>
          <w:szCs w:val="28"/>
        </w:rPr>
        <w:t xml:space="preserve">ндации по правилам поведения; </w:t>
      </w:r>
    </w:p>
    <w:p w:rsidR="00DD03EF" w:rsidRDefault="00353FEF" w:rsidP="00DD03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EF">
        <w:rPr>
          <w:rFonts w:ascii="Times New Roman" w:hAnsi="Times New Roman" w:cs="Times New Roman"/>
          <w:sz w:val="28"/>
          <w:szCs w:val="28"/>
        </w:rPr>
        <w:t xml:space="preserve">выписки </w:t>
      </w:r>
      <w:r w:rsidR="00B2451F">
        <w:rPr>
          <w:rFonts w:ascii="Times New Roman" w:hAnsi="Times New Roman" w:cs="Times New Roman"/>
          <w:sz w:val="28"/>
          <w:szCs w:val="28"/>
        </w:rPr>
        <w:t xml:space="preserve">из Федерального закона от 02 марта </w:t>
      </w:r>
      <w:r w:rsidRPr="00353FEF">
        <w:rPr>
          <w:rFonts w:ascii="Times New Roman" w:hAnsi="Times New Roman" w:cs="Times New Roman"/>
          <w:sz w:val="28"/>
          <w:szCs w:val="28"/>
        </w:rPr>
        <w:t xml:space="preserve">2007 </w:t>
      </w:r>
      <w:r w:rsidR="00B2451F">
        <w:rPr>
          <w:rFonts w:ascii="Times New Roman" w:hAnsi="Times New Roman" w:cs="Times New Roman"/>
          <w:sz w:val="28"/>
          <w:szCs w:val="28"/>
        </w:rPr>
        <w:t xml:space="preserve">г. </w:t>
      </w:r>
      <w:r w:rsidRPr="00353FEF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 о правах, обязанностях муниципальных служащих, а также о запретах, ограничениях, связанных с муниципальной службой, об урег</w:t>
      </w:r>
      <w:r w:rsidR="00B2451F">
        <w:rPr>
          <w:rFonts w:ascii="Times New Roman" w:hAnsi="Times New Roman" w:cs="Times New Roman"/>
          <w:sz w:val="28"/>
          <w:szCs w:val="28"/>
        </w:rPr>
        <w:t>улировании конфликта интересов.</w:t>
      </w:r>
    </w:p>
    <w:p w:rsidR="00DF5E60" w:rsidRDefault="00DF5E60" w:rsidP="002251A0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 ответственности за несоблюдение обязанности по уведомлению о возникновении или возможности возникновения конфликта интересов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 </w:t>
      </w:r>
      <w:r w:rsidR="000461A8"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10 месяцев 2022 года 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>муниципальные служащие не привлекались.</w:t>
      </w:r>
    </w:p>
    <w:p w:rsidR="002251A0" w:rsidRDefault="00AE3B78" w:rsidP="00DF5E6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E3B78">
        <w:rPr>
          <w:rFonts w:ascii="Times New Roman" w:eastAsia="SimSun" w:hAnsi="Times New Roman" w:cs="Times New Roman"/>
          <w:sz w:val="28"/>
          <w:szCs w:val="28"/>
          <w:lang w:eastAsia="ru-RU"/>
        </w:rPr>
        <w:t>Одним из приоритетов антикоррупционной политики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является ежегодное повышение муниципальных служащих, в должностные обязанности которых входит обеспечение мероприятий в области противодействия коррупции.</w:t>
      </w:r>
    </w:p>
    <w:p w:rsidR="001C717D" w:rsidRPr="00F87707" w:rsidRDefault="00AE3B78" w:rsidP="00DF5E6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8770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Так, </w:t>
      </w:r>
      <w:r w:rsidR="00445D7E">
        <w:rPr>
          <w:rFonts w:ascii="Times New Roman" w:eastAsia="SimSun" w:hAnsi="Times New Roman" w:cs="Times New Roman"/>
          <w:sz w:val="28"/>
          <w:szCs w:val="28"/>
          <w:lang w:eastAsia="ru-RU"/>
        </w:rPr>
        <w:t>с января по октябрь</w:t>
      </w:r>
      <w:r w:rsidRPr="00F8770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2022 года </w:t>
      </w:r>
      <w:r w:rsidR="000461A8" w:rsidRPr="00F8770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дополнительное профессиональное образование </w:t>
      </w:r>
      <w:r w:rsidR="001C717D" w:rsidRPr="00F8770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сфере противодействия коррупции </w:t>
      </w:r>
      <w:r w:rsidR="000461A8" w:rsidRPr="00F8770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 счет средств бюджета Ставропольского </w:t>
      </w:r>
      <w:r w:rsidR="001C717D" w:rsidRPr="00F87707">
        <w:rPr>
          <w:rFonts w:ascii="Times New Roman" w:eastAsia="SimSun" w:hAnsi="Times New Roman" w:cs="Times New Roman"/>
          <w:sz w:val="28"/>
          <w:szCs w:val="28"/>
          <w:lang w:eastAsia="ru-RU"/>
        </w:rPr>
        <w:t>края получили:</w:t>
      </w:r>
    </w:p>
    <w:p w:rsidR="001C717D" w:rsidRPr="00F87707" w:rsidRDefault="00F87707" w:rsidP="00DF5E6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87707"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  <w:r w:rsidR="001C717D" w:rsidRPr="00F8770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муниципальных служащих, впервые назначенных на должности муниципальной службы, включенные в Перечень должностей;</w:t>
      </w:r>
    </w:p>
    <w:p w:rsidR="001C717D" w:rsidRPr="00F87707" w:rsidRDefault="001C717D" w:rsidP="00DF5E6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8770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 муниципальный служащий, в должностные обязанности которого входит </w:t>
      </w:r>
      <w:r w:rsidR="00F87707" w:rsidRPr="00F87707">
        <w:rPr>
          <w:rFonts w:ascii="Times New Roman" w:eastAsia="SimSun" w:hAnsi="Times New Roman" w:cs="Times New Roman"/>
          <w:sz w:val="28"/>
          <w:szCs w:val="28"/>
          <w:lang w:eastAsia="ru-RU"/>
        </w:rPr>
        <w:t>участие в противодействии коррупции;</w:t>
      </w:r>
    </w:p>
    <w:p w:rsidR="004F517B" w:rsidRPr="00F87707" w:rsidRDefault="00AE3B78" w:rsidP="00DF5E6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8770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 муниципальный служащий, </w:t>
      </w:r>
      <w:r w:rsidR="004F517B" w:rsidRPr="00F87707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 w:rsidRPr="00F8770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должностные обязанности которого</w:t>
      </w:r>
      <w:r w:rsidR="004F517B" w:rsidRPr="00F8770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входит участие в проведении закупок товаров, работ, услуг для </w:t>
      </w:r>
      <w:r w:rsidR="004949A3" w:rsidRPr="00F87707">
        <w:rPr>
          <w:rFonts w:ascii="Times New Roman" w:eastAsia="SimSun" w:hAnsi="Times New Roman" w:cs="Times New Roman"/>
          <w:sz w:val="28"/>
          <w:szCs w:val="28"/>
          <w:lang w:eastAsia="ru-RU"/>
        </w:rPr>
        <w:t>обеспечения муниципальных нужд.</w:t>
      </w:r>
    </w:p>
    <w:p w:rsidR="007A5D28" w:rsidRPr="000013A1" w:rsidRDefault="007A5D28" w:rsidP="007A5D28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Одним из основных направлений реализации Национальной стратегии противодействия коррупции является совершенствование условий, процедур и механизмов муниципальных закупок.</w:t>
      </w:r>
    </w:p>
    <w:p w:rsidR="007A5D28" w:rsidRPr="000013A1" w:rsidRDefault="00263BA3" w:rsidP="007A5D28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З</w:t>
      </w:r>
      <w:r w:rsidR="007A5D28"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а 10 месяцев 2022 г. отделом по осуществлению централизованных закупок администрации города-курорта Железноводска Ставропольского края все закупки осуществлялись в соответствии с федеральными законами от </w:t>
      </w:r>
      <w:r w:rsidR="00F8770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br/>
      </w:r>
      <w:r w:rsidR="007A5D28"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05 апреля 2013 г. № 44-ФЗ «О контрактной системе в сфере закупок товаров, работ, услуг для обеспечения государственных и муниципальных нужд», от </w:t>
      </w:r>
      <w:r w:rsidR="00F8770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br/>
      </w:r>
      <w:r w:rsidR="007A5D28"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26 июня 2006 г. № 135-ФЗ «О защите конкуренции».</w:t>
      </w:r>
    </w:p>
    <w:p w:rsidR="007A5D28" w:rsidRPr="000013A1" w:rsidRDefault="006958B0" w:rsidP="007A5D28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Отделом по осуществлению централизованных закупок администрации города-курорта Железноводска Ставропольского края в течение всего отчетного периода </w:t>
      </w:r>
      <w:r w:rsidR="007A5D28"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проводилась работа по совершенствованию механизмов предупреждения коррупции в системе </w:t>
      </w: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государственных и муниципальных</w:t>
      </w:r>
      <w:r w:rsidR="007A5D28"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закупок, в том числе по созданию равных условий для обеспечения конкуренции между участниками закупок, увеличения их количества, </w:t>
      </w:r>
      <w:r w:rsidR="007A5D28"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>повышению открытости и прозрачности, а также повышению эффективности закупочной деятельности и процесса планирования закупок, по предупреждению</w:t>
      </w: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правонарушений в сфере закупок.</w:t>
      </w:r>
    </w:p>
    <w:p w:rsidR="006958B0" w:rsidRPr="000013A1" w:rsidRDefault="00BF160B" w:rsidP="006958B0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Вся</w:t>
      </w:r>
      <w:r w:rsidR="007A5D28"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информация о закупках </w:t>
      </w: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публикуется</w:t>
      </w:r>
      <w:r w:rsidR="006958B0"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Российской Федерации </w:t>
      </w:r>
      <w:proofErr w:type="spellStart"/>
      <w:r w:rsidR="007A5D28"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="007A5D28"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 zakupki.gov.ru, чем обеспечивается гласность и прозрачнос</w:t>
      </w:r>
      <w:r w:rsidR="006958B0"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ть всей закупочной деятельности. </w:t>
      </w:r>
    </w:p>
    <w:p w:rsidR="006958B0" w:rsidRPr="000013A1" w:rsidRDefault="006958B0" w:rsidP="006958B0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</w:t>
      </w:r>
      <w:r w:rsidR="007A5D28"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ланирование закупок осуществляется заранее, исходя из их целей, путем формирования обоснованных и мотивированных </w:t>
      </w: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планов-графиков.</w:t>
      </w:r>
    </w:p>
    <w:p w:rsidR="006958B0" w:rsidRPr="000013A1" w:rsidRDefault="006958B0" w:rsidP="006958B0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Р</w:t>
      </w:r>
      <w:r w:rsidR="007A5D28"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азрабатываются и совершенствуются типовые формы документов по закупкам, проводятся их своевременная корректировка в соответствии с действующим законодательством, осуществляется многоступенчатая проверка </w:t>
      </w: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извещений о закупках.</w:t>
      </w:r>
    </w:p>
    <w:p w:rsidR="007A5D28" w:rsidRPr="000013A1" w:rsidRDefault="006958B0" w:rsidP="006958B0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</w:t>
      </w:r>
      <w:r w:rsidR="007A5D28"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целях повышения правовой грамотности, оказания консультационной, правовой и методической помощи, а также снижения количества нарушений при осуществлении закупок, для сотрудников </w:t>
      </w: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отраслевых (функциональных) органов</w:t>
      </w:r>
      <w:r w:rsidR="007A5D28"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45D7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города-курорта Железноводска Ставропольского края </w:t>
      </w:r>
      <w:r w:rsidR="007A5D28"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проводятся обучающие мероприятия.</w:t>
      </w:r>
    </w:p>
    <w:p w:rsidR="007A5D28" w:rsidRPr="000013A1" w:rsidRDefault="007A5D28" w:rsidP="007A5D28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соответствии со статьей</w:t>
      </w:r>
      <w:r w:rsidR="00BF160B"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7 Федерального закона от 25 декабря </w:t>
      </w: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2008</w:t>
      </w:r>
      <w:r w:rsidR="00BF160B"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№ 273-ФЗ «О противодействии коррупции» при осуществлении закупок товаров, работ и услуг соблюдаются принципы добросовестности, открытости, добросовестной конкуренции и объективности.</w:t>
      </w:r>
    </w:p>
    <w:p w:rsidR="007A5D28" w:rsidRPr="000013A1" w:rsidRDefault="00BF160B" w:rsidP="007A5D28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Согласно 2 части 20 статьи Федерального закона от 05 апреля 2013 г. </w:t>
      </w:r>
      <w:r w:rsidR="00F8770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br/>
      </w: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№ 44</w:t>
      </w:r>
      <w:r w:rsidR="00F8770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-ФЗ</w:t>
      </w: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нужд», общественное обсуждение проводится в случае осуществления закупок путем проведения конкурсов и аукционов при начальной (максимальной) цене контракта, составляющей 2</w:t>
      </w:r>
      <w:r w:rsidR="00050BA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000</w:t>
      </w:r>
      <w:r w:rsidR="00050BA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000</w:t>
      </w:r>
      <w:r w:rsidR="00050BA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000 рублей и более. За исключением некоторых случаев.</w:t>
      </w:r>
    </w:p>
    <w:p w:rsidR="007A5D28" w:rsidRPr="007A5D28" w:rsidRDefault="00BF160B" w:rsidP="00BF160B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За отчетный период отделом по осуществлению централизованных закупок администрации города-курорта Железноводска Ставропольского края закупок с начальной (максимальной) ценой контракта 2</w:t>
      </w:r>
      <w:r w:rsidR="00050BA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 </w:t>
      </w: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000</w:t>
      </w:r>
      <w:r w:rsidR="00050BA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000</w:t>
      </w:r>
      <w:r w:rsidR="00050BA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3A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000 рублей и более не проводилось, а также не было случаев, попадающих под исключение.</w:t>
      </w:r>
    </w:p>
    <w:p w:rsidR="004F517B" w:rsidRPr="004F517B" w:rsidRDefault="00DD03EF" w:rsidP="007A5D28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Финансовым управлением администрации города-курорта Железноводска Ставропольского края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на постоянной основе проводится анализ</w:t>
      </w:r>
      <w:r w:rsidR="004F517B"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эффективности бюджетных расходов в сфере закупок товаров, работ, услуг для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обеспечения муниципальных нужд.</w:t>
      </w:r>
      <w:r w:rsidR="004F517B"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З</w:t>
      </w:r>
      <w:r w:rsidR="00DF5E60">
        <w:rPr>
          <w:rFonts w:ascii="Times New Roman" w:eastAsia="SimSun" w:hAnsi="Times New Roman" w:cs="Times New Roman"/>
          <w:sz w:val="28"/>
          <w:szCs w:val="28"/>
          <w:lang w:eastAsia="ru-RU"/>
        </w:rPr>
        <w:t>а 10</w:t>
      </w:r>
      <w:r w:rsidR="004F517B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месяцев 2022 года</w:t>
      </w:r>
      <w:r w:rsidR="004F517B"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нарушений не установлено.</w:t>
      </w:r>
    </w:p>
    <w:p w:rsidR="00DF5E60" w:rsidRDefault="00F1154E" w:rsidP="00C769D3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F1154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целях обеспечения противодействия коррупции в сфере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C769D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F5E60"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образовательных организациях</w:t>
      </w:r>
      <w:r w:rsidR="00470CC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города-курорта Железноводска Ставропольского края</w:t>
      </w:r>
      <w:r w:rsidR="00DF5E60"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определены должностные лица, ответственные за профилактику коррупционных и иных правонарушений, утверждены положения о комиссии по противодействию коррупции, Кодексы этики и служебного поведения работников организации, реализуются планы работы по противодействию коррупции. Трудовые коллективы систематически </w:t>
      </w:r>
      <w:proofErr w:type="spellStart"/>
      <w:r w:rsidR="00DF5E60"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>ознакамливаются</w:t>
      </w:r>
      <w:proofErr w:type="spellEnd"/>
      <w:r w:rsidR="00DF5E60"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с нормативными правовыми и иными актами в сфере противодействия коррупции.</w:t>
      </w:r>
    </w:p>
    <w:p w:rsidR="00470CCA" w:rsidRDefault="00470CCA" w:rsidP="00F1154E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</w:t>
      </w:r>
      <w:r w:rsidR="00C769D3"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ля сообщения о фактах «бытовой» коррупции в управлении образования</w:t>
      </w:r>
      <w:r w:rsidR="00BE7DF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C769D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города-курорта Железноводска Ставропольского края и</w:t>
      </w:r>
      <w:r w:rsidR="00C769D3"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организациях</w:t>
      </w:r>
      <w:r w:rsidR="00C769D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города-курорта Железноводска Ставропольского края</w:t>
      </w:r>
      <w:r w:rsidR="00C769D3"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69D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(далее – управление образования, образовательные организации) </w:t>
      </w:r>
      <w:r w:rsidR="00C769D3"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работает «телефон доверия». </w:t>
      </w:r>
    </w:p>
    <w:p w:rsidR="004F517B" w:rsidRPr="004F517B" w:rsidRDefault="004F517B" w:rsidP="00F1154E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рамках мероприятия по обеспечению родителей (законных представителей) воспитанников, обучающихся памятками о действиях в случаях незаконного сбора денежных средств в образовательных организациях, в том числе под видом благотворительной </w:t>
      </w:r>
      <w:r w:rsidR="00F1154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помощи управлением образования за </w:t>
      </w:r>
      <w:r w:rsidR="00445D7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период с января по октябрь </w:t>
      </w:r>
      <w:r w:rsidR="00050BA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2022 года</w:t>
      </w:r>
      <w:r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разработаны и распространены буклеты, памятки, брошюры, листовки антикоррупционного характера: «Что нужно знать о коррупции», «Нет коррупции!», «Коррупция. Твое НЕТ имеет значение», «Не предлагай! Не принимай!» (2550 штук).</w:t>
      </w:r>
    </w:p>
    <w:p w:rsidR="004F517B" w:rsidRPr="004F517B" w:rsidRDefault="004F517B" w:rsidP="004F517B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На официальных сайтах образовательных учреждений размещена информация о платных образовательных услугах, отчеты о результатах </w:t>
      </w:r>
      <w:proofErr w:type="spellStart"/>
      <w:r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самообследова</w:t>
      </w:r>
      <w:r w:rsidR="00BE7DF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="00BE7DF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деятельности образовательных организаций</w:t>
      </w:r>
      <w:r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и отчет</w:t>
      </w:r>
      <w:r w:rsidR="00BE7DF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ы</w:t>
      </w:r>
      <w:r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о расходовании финансовых сре</w:t>
      </w:r>
      <w:r w:rsidR="00BE7DF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дств, привлеченных в организации</w:t>
      </w:r>
      <w:r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по договорам пожертвования.</w:t>
      </w:r>
    </w:p>
    <w:p w:rsidR="004F517B" w:rsidRPr="004F517B" w:rsidRDefault="004F517B" w:rsidP="004F517B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На постоянной основе управлением образования ведется мониторинг жалоб и обращений граждан о фактах проявления коррупции.</w:t>
      </w:r>
    </w:p>
    <w:p w:rsidR="00B60E14" w:rsidRPr="00B60E14" w:rsidRDefault="004F517B" w:rsidP="00B60E14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F1154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10</w:t>
      </w:r>
      <w:r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месяцев 2022 года обращений граждан о случаях коррупционных правонарушений, совершенных работниками управления образования и работниками образовательных организаций, не поступало.</w:t>
      </w:r>
    </w:p>
    <w:p w:rsidR="00E05838" w:rsidRPr="004F517B" w:rsidRDefault="00B60E14" w:rsidP="00B60E14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B60E1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Одним из приоритетов антикоррупционной политики, реализуемой в </w:t>
      </w:r>
      <w:r w:rsidR="00BE7DF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муниципальном образовании городе-курорте Железноводске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</w:t>
      </w:r>
      <w:r w:rsidRPr="00B60E1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 является обеспечение конструктивного взаимодействия институтов гражданского общества с органами местного самоуправления.</w:t>
      </w:r>
    </w:p>
    <w:p w:rsidR="00895144" w:rsidRDefault="00EC48B4" w:rsidP="00895144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Так, </w:t>
      </w:r>
      <w:r w:rsidR="00895144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95144" w:rsidRPr="00AD17C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целях профилактики коррупционных правонарушений</w:t>
      </w:r>
      <w:r w:rsidR="00895144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в рамках выполнения основного мероприятия Подпрограммы </w:t>
      </w:r>
      <w:r w:rsidR="004F517B"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отделом по экономике, торговле и инвестициям администрации города-курорта Железноводска Ставропольского края </w:t>
      </w:r>
      <w:r w:rsidR="00050BA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за 10 месяцев 2022 года </w:t>
      </w:r>
      <w:r w:rsidR="00BE7DFC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проведено одно заседание</w:t>
      </w:r>
      <w:r w:rsidR="00895144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F517B"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координационного Совета по развитию малого и среднего предпринимательства в городе-курорте Железноводске Ставропольского края с представителями малого и среднего бизнеса, </w:t>
      </w:r>
      <w:r w:rsidR="00895144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на кот</w:t>
      </w:r>
      <w:r w:rsidR="00EB0626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ором рассматривался вопрос, касающийся</w:t>
      </w:r>
      <w:r w:rsidR="004F517B"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защиты прав предпринимателей от коррупционных посягательств, основных антикоррупционных правах и обязанностях хозяйствующих субъектов в сфере противодействия коррупции.</w:t>
      </w:r>
    </w:p>
    <w:p w:rsidR="004F517B" w:rsidRPr="004F517B" w:rsidRDefault="004F517B" w:rsidP="004F517B">
      <w:pPr>
        <w:spacing w:after="0" w:line="240" w:lineRule="auto"/>
        <w:ind w:firstLine="812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В целях осуществления контроля за исполнением административных регламентов в сфере контрольно-надзорной и лицензионно-разрешительной деятельности в городе-курорте Железноводске Ставропольского края текущий контроль за соблюдением последователь</w:t>
      </w:r>
      <w:r w:rsidR="00445D7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ности действий по осуществлению</w:t>
      </w:r>
      <w:r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lastRenderedPageBreak/>
        <w:t>муниципального жилищного контроля на территории муниципального образования города-курорта Желе</w:t>
      </w:r>
      <w:r w:rsidR="00445D7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зноводска Ставропольского края и </w:t>
      </w:r>
      <w:r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муниципального контроля за сохранностью автомобильных дорог местного значения в границах муниципального образования города-курорта Железноводска Ставропольского края, и принятием решений осуществляет заместитель главы администрации города-курорта Железноводска Ставропольского края </w:t>
      </w:r>
      <w:r w:rsidR="00F87707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–</w:t>
      </w:r>
      <w:r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начальник Управления городского хозяйства администрации города-курорта Железноводска </w:t>
      </w:r>
      <w:r w:rsidR="00AA2841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Ставропольского края </w:t>
      </w:r>
      <w:r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Каспаров Г.И.</w:t>
      </w:r>
    </w:p>
    <w:p w:rsidR="004F517B" w:rsidRPr="004F517B" w:rsidRDefault="008F6737" w:rsidP="004F517B">
      <w:pPr>
        <w:spacing w:after="0" w:line="240" w:lineRule="auto"/>
        <w:ind w:firstLine="812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За период с января по октябрь 2022 года обращений и жалоб на полноту и качество исполнения указанных выше контрольно-надзорных функций не поступало, в связи с этим проверки не проводились.</w:t>
      </w:r>
    </w:p>
    <w:p w:rsidR="004F517B" w:rsidRPr="004F517B" w:rsidRDefault="004F517B" w:rsidP="004F517B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Текущий контроль за соблюдением последовательности действий по осуществлению земельного контроля за использованием земель города-курорта Железноводска</w:t>
      </w:r>
      <w:r w:rsidR="008F6737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, использованием имущества, находящегося в муниципальной собственности, в том числе переданного в аренду, хозяйственное ведение или оперативное управление</w:t>
      </w:r>
      <w:r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и принятием решений осуществляет заместитель главы администрации города-курорта Железноводска </w:t>
      </w:r>
      <w:r w:rsidR="00F87707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–</w:t>
      </w:r>
      <w:r w:rsidRPr="004F51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начальник управления имущественных отношений городского хозяйства администрации города-курорта Железноводска Гречишников И.В. </w:t>
      </w:r>
    </w:p>
    <w:p w:rsidR="00B10FD7" w:rsidRDefault="004F517B" w:rsidP="0028325C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целях повышения эффективности использования муниципального имущества города-курорта Железноводска Ставропольского края, предупреждения коррупционных правонарушений в сфере распоряжения муниципальным имуществом, находящимся в казне города-курорта Железноводска Ставропольского края контроль за использованием имущества, находящегося в муниципальной собственности, в том числе переданного в аренду, хозяйственное ведение или оперативное управление осуществляет управление имущественных отношений администрации города-курорта Железноводска. </w:t>
      </w:r>
    </w:p>
    <w:p w:rsidR="0028325C" w:rsidRDefault="004F517B" w:rsidP="0028325C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 </w:t>
      </w:r>
      <w:r w:rsidR="008F6737">
        <w:rPr>
          <w:rFonts w:ascii="Times New Roman" w:eastAsia="SimSun" w:hAnsi="Times New Roman" w:cs="Times New Roman"/>
          <w:sz w:val="28"/>
          <w:szCs w:val="28"/>
          <w:lang w:eastAsia="ru-RU"/>
        </w:rPr>
        <w:t>10</w:t>
      </w:r>
      <w:r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месяцев 2022 года </w:t>
      </w:r>
      <w:r w:rsidR="008F6737">
        <w:rPr>
          <w:rFonts w:ascii="Times New Roman" w:eastAsia="SimSun" w:hAnsi="Times New Roman" w:cs="Times New Roman"/>
          <w:sz w:val="28"/>
          <w:szCs w:val="28"/>
          <w:lang w:eastAsia="ru-RU"/>
        </w:rPr>
        <w:t>проведено 7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проверок</w:t>
      </w:r>
      <w:r w:rsidR="008F673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 имущества и 4 проверки соблюдения земельного законодательства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="00050BA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ходе которых 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нарушений не </w:t>
      </w:r>
      <w:r w:rsidR="00B10FD7">
        <w:rPr>
          <w:rFonts w:ascii="Times New Roman" w:eastAsia="SimSun" w:hAnsi="Times New Roman" w:cs="Times New Roman"/>
          <w:sz w:val="28"/>
          <w:szCs w:val="28"/>
          <w:lang w:eastAsia="ru-RU"/>
        </w:rPr>
        <w:t>установлено</w:t>
      </w:r>
      <w:r w:rsidRPr="004F517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</w:p>
    <w:p w:rsidR="00050BAE" w:rsidRDefault="00050BAE" w:rsidP="00050BAE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ходе проведения мероприятий с привлечением правоохранительных органов, общественных объединений, уставной задачей которых является участие в противодействии коррупции, и других институтов гражданского общества, средств массовой информации по обсуждению проблем и эффективности мер по противодействию коррупции за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10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месяцев 2022 года </w:t>
      </w:r>
      <w:r w:rsidRPr="00C257C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проведено свыше 20 разъяснительных работ о недопущении поведения, которое может восприниматься окружающими, как обещание или предложение дачи взятки либо, как согласие принять взятку или, как просьба о даче взятки.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325C" w:rsidRPr="0028325C" w:rsidRDefault="00763876" w:rsidP="0028325C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Также</w:t>
      </w:r>
      <w:r w:rsidRPr="0028325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 w:rsidR="0028325C" w:rsidRPr="0028325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реализацию государственной политики в области противодействия коррупции активно вовлекают</w:t>
      </w:r>
      <w:r w:rsidR="0028325C">
        <w:rPr>
          <w:rFonts w:ascii="Times New Roman" w:eastAsia="SimSun" w:hAnsi="Times New Roman" w:cs="Times New Roman"/>
          <w:sz w:val="28"/>
          <w:szCs w:val="28"/>
          <w:lang w:eastAsia="ru-RU"/>
        </w:rPr>
        <w:t>ся такие организации как</w:t>
      </w:r>
      <w:r w:rsidR="00A603C0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  <w:r w:rsidR="0028325C" w:rsidRPr="0028325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325C" w:rsidRPr="0028325C">
        <w:rPr>
          <w:rFonts w:ascii="Times New Roman" w:eastAsia="SimSun" w:hAnsi="Times New Roman" w:cs="Times New Roman"/>
          <w:sz w:val="28"/>
          <w:szCs w:val="28"/>
          <w:lang w:eastAsia="ru-RU"/>
        </w:rPr>
        <w:t>Железноводская</w:t>
      </w:r>
      <w:proofErr w:type="spellEnd"/>
      <w:r w:rsidR="0028325C" w:rsidRPr="0028325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городская общественная организация ветеранов </w:t>
      </w:r>
      <w:r w:rsidR="0028325C" w:rsidRPr="0028325C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(пенсионеров) войны, труда, Вооруженных Сил и правоохранительных органов, Общественный совет города-курорта Железноводска Ставропольского края и другие, члены которых входят в составы коллегиальных органов администрации </w:t>
      </w:r>
      <w:r w:rsidR="00AA2841">
        <w:rPr>
          <w:rFonts w:ascii="Times New Roman" w:eastAsia="SimSun" w:hAnsi="Times New Roman" w:cs="Times New Roman"/>
          <w:sz w:val="28"/>
          <w:szCs w:val="28"/>
          <w:lang w:eastAsia="ru-RU"/>
        </w:rPr>
        <w:t>города-курорта Железноводска Ставропольского края</w:t>
      </w:r>
      <w:r w:rsidR="0028325C" w:rsidRPr="0028325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4F517B" w:rsidRPr="004F517B" w:rsidRDefault="00C257CB" w:rsidP="004F517B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r w:rsidR="004F517B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целях своевременного выявления несоблюдения лицами, замещающими должности  муниципальной службы в администрации </w:t>
      </w:r>
      <w:r w:rsidR="007638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города-курорта Железноводска Ставропольского края, </w:t>
      </w:r>
      <w:r w:rsidR="004F517B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>ее отраслевых (функциональных) органах требований о предотвращении или об урегулировании конфликта интересов, предание гласности каждого выявленного случая и применение к лицам, нарушившим такие требования, мер юридической ответственности, предусмотренных законодательством Российской Федерации и реагирования на факты коррупции среди муниципальных служащих в администрации</w:t>
      </w:r>
      <w:r w:rsidR="007638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города-курорта Железноводска Ставропольского края</w:t>
      </w:r>
      <w:r w:rsidR="004F517B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ее отраслевых (функциональных) органах организованы «горячие линии», по которым все желающие граждане могут сообщить о данных фактах. </w:t>
      </w:r>
    </w:p>
    <w:p w:rsidR="004F517B" w:rsidRPr="004F517B" w:rsidRDefault="004F517B" w:rsidP="004F517B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Информация о номерах телефонов размещена на стенде в здании администрации </w:t>
      </w:r>
      <w:r w:rsidR="00763876">
        <w:rPr>
          <w:rFonts w:ascii="Times New Roman" w:eastAsia="SimSun" w:hAnsi="Times New Roman" w:cs="Times New Roman"/>
          <w:sz w:val="28"/>
          <w:szCs w:val="28"/>
          <w:lang w:eastAsia="ru-RU"/>
        </w:rPr>
        <w:t>города-курорта Железноводска Ставропольского края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в помещениях, где расположены отраслевые (функциональные) органы, а также в разделе «Противодействие коррупции» </w:t>
      </w:r>
      <w:r w:rsidR="005F017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официальном сайте Думы города-курорта Железноводска Ставропольского края и администрации города-курорта Железноводска Ставропольского края (далее - 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5F017E">
        <w:rPr>
          <w:rFonts w:ascii="Times New Roman" w:eastAsia="SimSun" w:hAnsi="Times New Roman" w:cs="Times New Roman"/>
          <w:sz w:val="28"/>
          <w:szCs w:val="28"/>
          <w:lang w:eastAsia="ru-RU"/>
        </w:rPr>
        <w:t>фициальный сайт)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>. На официальном сайте также реализована и работает форма обратной связи, где посетители сайта могут сообщить о ф</w:t>
      </w:r>
      <w:r w:rsidR="00A603C0">
        <w:rPr>
          <w:rFonts w:ascii="Times New Roman" w:eastAsia="SimSun" w:hAnsi="Times New Roman" w:cs="Times New Roman"/>
          <w:sz w:val="28"/>
          <w:szCs w:val="28"/>
          <w:lang w:eastAsia="ru-RU"/>
        </w:rPr>
        <w:t>актах коррупции в администрации</w:t>
      </w:r>
      <w:r w:rsidR="007638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города-курорта Железноводска Ставропольского края</w:t>
      </w:r>
      <w:r w:rsidR="00A603C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>ее отраслевых (функциональных) органах.</w:t>
      </w:r>
    </w:p>
    <w:p w:rsidR="004F517B" w:rsidRPr="004F517B" w:rsidRDefault="004F517B" w:rsidP="004F517B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 </w:t>
      </w:r>
      <w:r w:rsidR="00A13EB3">
        <w:rPr>
          <w:rFonts w:ascii="Times New Roman" w:eastAsia="SimSun" w:hAnsi="Times New Roman" w:cs="Times New Roman"/>
          <w:sz w:val="28"/>
          <w:szCs w:val="28"/>
          <w:lang w:eastAsia="ru-RU"/>
        </w:rPr>
        <w:t>10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месяцев 2022 года звонков </w:t>
      </w:r>
      <w:r w:rsidR="00D5650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жалоб 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>от граждан о фактах коррупции среди муниципальных служащих не поступало.</w:t>
      </w:r>
    </w:p>
    <w:p w:rsidR="00A13EB3" w:rsidRDefault="00A13EB3" w:rsidP="00847361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13EB3">
        <w:rPr>
          <w:rFonts w:ascii="Times New Roman" w:eastAsia="SimSun" w:hAnsi="Times New Roman" w:cs="Times New Roman"/>
          <w:sz w:val="28"/>
          <w:szCs w:val="28"/>
          <w:lang w:eastAsia="ru-RU"/>
        </w:rPr>
        <w:t>В целях обеспечения противодействия коррупции в сфере административных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A13EB3">
        <w:rPr>
          <w:rFonts w:ascii="Times New Roman" w:eastAsia="SimSun" w:hAnsi="Times New Roman" w:cs="Times New Roman"/>
          <w:sz w:val="28"/>
          <w:szCs w:val="28"/>
          <w:lang w:eastAsia="ru-RU"/>
        </w:rPr>
        <w:t>процедур, исключения возможности возникновения коррупционных факторов 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A13EB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повышения прозрачности деятельности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администрации </w:t>
      </w:r>
      <w:r w:rsidR="00763876">
        <w:rPr>
          <w:rFonts w:ascii="Times New Roman" w:eastAsia="SimSun" w:hAnsi="Times New Roman" w:cs="Times New Roman"/>
          <w:sz w:val="28"/>
          <w:szCs w:val="28"/>
          <w:lang w:eastAsia="ru-RU"/>
        </w:rPr>
        <w:t>города-курорта Железноводска Ставропольского края</w:t>
      </w:r>
      <w:r w:rsidR="00763876" w:rsidRPr="00A13EB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A13EB3">
        <w:rPr>
          <w:rFonts w:ascii="Times New Roman" w:eastAsia="SimSun" w:hAnsi="Times New Roman" w:cs="Times New Roman"/>
          <w:sz w:val="28"/>
          <w:szCs w:val="28"/>
          <w:lang w:eastAsia="ru-RU"/>
        </w:rPr>
        <w:t>разработ</w:t>
      </w:r>
      <w:r w:rsidR="0084736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аны административные регламенты </w:t>
      </w:r>
      <w:r w:rsidRPr="00A13EB3">
        <w:rPr>
          <w:rFonts w:ascii="Times New Roman" w:eastAsia="SimSun" w:hAnsi="Times New Roman" w:cs="Times New Roman"/>
          <w:sz w:val="28"/>
          <w:szCs w:val="28"/>
          <w:lang w:eastAsia="ru-RU"/>
        </w:rPr>
        <w:t>предоставления муниципальных услуг и исполнения муниципальных функций,</w:t>
      </w:r>
      <w:r w:rsidR="0084736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A13EB3">
        <w:rPr>
          <w:rFonts w:ascii="Times New Roman" w:eastAsia="SimSun" w:hAnsi="Times New Roman" w:cs="Times New Roman"/>
          <w:sz w:val="28"/>
          <w:szCs w:val="28"/>
          <w:lang w:eastAsia="ru-RU"/>
        </w:rPr>
        <w:t>которые проходят необходимые процедуры обсуждения и согласования.</w:t>
      </w:r>
    </w:p>
    <w:p w:rsidR="00A603C0" w:rsidRDefault="004F517B" w:rsidP="004F517B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целях исключения излишних административных процедур, сокращения сроков оказания государственных и муниципальных услуг в городе-курорте Железноводске Ставропольского края и перечня предоставляемых заявителями документов для получения указанных услуг в соответствии с Указом Президента Российской Федерации </w:t>
      </w:r>
      <w:r w:rsidR="007638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F87707">
        <w:rPr>
          <w:rFonts w:ascii="Times New Roman" w:eastAsia="SimSun" w:hAnsi="Times New Roman" w:cs="Times New Roman"/>
          <w:sz w:val="28"/>
          <w:szCs w:val="28"/>
          <w:lang w:eastAsia="ru-RU"/>
        </w:rPr>
        <w:t>от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87707">
        <w:rPr>
          <w:rFonts w:ascii="Times New Roman" w:eastAsia="SimSun" w:hAnsi="Times New Roman" w:cs="Times New Roman"/>
          <w:sz w:val="28"/>
          <w:szCs w:val="28"/>
          <w:lang w:eastAsia="ru-RU"/>
        </w:rPr>
        <w:t>0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7 мая 2012 г. № 601 «Об основных направлениях совершенствования системы государственного управления» внесены изменения в административные регламенты предоставления муниципальных услуг в части сокращения времени ожидания в очереди при обращении заявителя в орган 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местного самоуправления для получения государственных (муниципальных) услуг до 15 минут. </w:t>
      </w:r>
    </w:p>
    <w:p w:rsidR="004F517B" w:rsidRPr="004F517B" w:rsidRDefault="004F517B" w:rsidP="004F517B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Так же проведена работа по внесению изменений в административные регламенты предоставления государственных и муниципальных услуг в целях приведения муниципальных услуг в соответствие с типовыми технологическими схемами предоставления муниципальных услуг (далее - </w:t>
      </w:r>
      <w:proofErr w:type="spellStart"/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>техсхемы</w:t>
      </w:r>
      <w:proofErr w:type="spellEnd"/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), утвержденными 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</w:t>
      </w:r>
      <w:r w:rsidR="00A603C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социально-экономического развития Ставропольского края, </w:t>
      </w:r>
      <w:r w:rsidR="00A603C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образованной постановлением Правительства Ставропольского края </w:t>
      </w:r>
      <w:r w:rsidR="00A603C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14 октября 2010 г. № </w:t>
      </w:r>
      <w:r w:rsidR="00D5650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323-п, 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02 октября 2020 г. № 4. В данных </w:t>
      </w:r>
      <w:proofErr w:type="spellStart"/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>техсхемах</w:t>
      </w:r>
      <w:proofErr w:type="spellEnd"/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обозначен перечень документов, необходимых для получения муниципальных услуг, а также сроки предоставления муниципальных услуг.</w:t>
      </w:r>
    </w:p>
    <w:p w:rsidR="004F517B" w:rsidRPr="004F517B" w:rsidRDefault="004F517B" w:rsidP="004F517B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ходе проведения мониторинга по реализации мероприятий по противодействию коррупции рассмотрена информация, представленная отраслевыми (функциональными) органами администрации </w:t>
      </w:r>
      <w:r w:rsidR="00763876">
        <w:rPr>
          <w:rFonts w:ascii="Times New Roman" w:eastAsia="SimSun" w:hAnsi="Times New Roman" w:cs="Times New Roman"/>
          <w:sz w:val="28"/>
          <w:szCs w:val="28"/>
          <w:lang w:eastAsia="ru-RU"/>
        </w:rPr>
        <w:t>города-курорта Железноводска Ставропольского края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B0626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реализации мероприятий по противодействию коррупции, и дана положительная оценка результатов деятельности данных органов в области противодействия коррупции. За </w:t>
      </w:r>
      <w:r w:rsidR="00A13EB3">
        <w:rPr>
          <w:rFonts w:ascii="Times New Roman" w:eastAsia="SimSun" w:hAnsi="Times New Roman" w:cs="Times New Roman"/>
          <w:sz w:val="28"/>
          <w:szCs w:val="28"/>
          <w:lang w:eastAsia="ru-RU"/>
        </w:rPr>
        <w:t>10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месяцев 2022 года ф</w:t>
      </w:r>
      <w:r w:rsidR="00A603C0">
        <w:rPr>
          <w:rFonts w:ascii="Times New Roman" w:eastAsia="SimSun" w:hAnsi="Times New Roman" w:cs="Times New Roman"/>
          <w:sz w:val="28"/>
          <w:szCs w:val="28"/>
          <w:lang w:eastAsia="ru-RU"/>
        </w:rPr>
        <w:t>актов коррупции в администрации</w:t>
      </w:r>
      <w:r w:rsidR="00AA28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города-курорта Железноводска Ставропольского края</w:t>
      </w:r>
      <w:r w:rsidR="00A603C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>ее отраслевых (функциональных) органах не выявлено.</w:t>
      </w:r>
    </w:p>
    <w:p w:rsidR="00CE7BCE" w:rsidRDefault="00F1568E" w:rsidP="00CE7BCE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F1568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C33A1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</w:t>
      </w:r>
      <w:r w:rsidRPr="00F1568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едутся разделы</w:t>
      </w:r>
      <w:r w:rsidR="00CE7B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:</w:t>
      </w:r>
      <w:r w:rsidR="00C33A1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«Антикоррупционная деятельность», </w:t>
      </w:r>
      <w:r w:rsidR="00CE7B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«</w:t>
      </w:r>
      <w:r w:rsidR="00CE7BCE" w:rsidRPr="00CE7B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Деятельность комиссии по соблюдению требований к служебному поведению муниципальных служащих и урегулированию конфликта интересов</w:t>
      </w:r>
      <w:r w:rsidR="00CE7B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»</w:t>
      </w:r>
      <w:r w:rsidRPr="00F1568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3A1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«</w:t>
      </w:r>
      <w:r w:rsidR="00CE7BCE" w:rsidRPr="00CE7B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Нормативные правовые и иные акты в сфере </w:t>
      </w:r>
      <w:proofErr w:type="spellStart"/>
      <w:r w:rsidR="00CE7BCE" w:rsidRPr="00CE7B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противодействтия</w:t>
      </w:r>
      <w:proofErr w:type="spellEnd"/>
      <w:r w:rsidR="00CE7BCE" w:rsidRPr="00CE7B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коррупции</w:t>
      </w:r>
      <w:r w:rsidR="00C33A1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»</w:t>
      </w:r>
      <w:r w:rsidR="00CE7B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 «</w:t>
      </w:r>
      <w:r w:rsidR="00CE7BCE" w:rsidRPr="00F1568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CE7B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Услуги».</w:t>
      </w:r>
    </w:p>
    <w:p w:rsidR="00F1568E" w:rsidRPr="00F1568E" w:rsidRDefault="00F1568E" w:rsidP="00CE7BCE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F1568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EB06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НПА</w:t>
      </w:r>
      <w:r w:rsidR="00CE7B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68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обна</w:t>
      </w:r>
      <w:r w:rsidR="00CE7B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родуются и размещаются на официальном сайте.</w:t>
      </w:r>
    </w:p>
    <w:p w:rsidR="00F1568E" w:rsidRPr="00F1568E" w:rsidRDefault="00F1568E" w:rsidP="00EA72B6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F1568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здании администрации</w:t>
      </w:r>
      <w:r w:rsidR="00CE7B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города-курорта Железноводска Ставропольского края </w:t>
      </w:r>
      <w:r w:rsidRPr="00F1568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оформлен информа</w:t>
      </w:r>
      <w:r w:rsidR="00CE7BC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ционный стенд, на котором </w:t>
      </w:r>
      <w:r w:rsidR="00EA72B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размещены плакаты «</w:t>
      </w:r>
      <w:r w:rsidR="00805C7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Коррупции – НЕТ!!!</w:t>
      </w:r>
      <w:r w:rsidRPr="00F1568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», «Коррупция. Виды</w:t>
      </w:r>
      <w:r w:rsidR="00EA72B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68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коррупционных правонарушений», «</w:t>
      </w:r>
      <w:r w:rsidR="00805C7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Вместе против коррупции!</w:t>
      </w:r>
      <w:r w:rsidRPr="00F1568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»,</w:t>
      </w:r>
      <w:r w:rsidR="00805C7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«Последствия коррупции»</w:t>
      </w:r>
      <w:r w:rsidR="0076387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1568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телефоны горячей линии для приема сообщений от</w:t>
      </w:r>
      <w:r w:rsidR="00EA72B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68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граждан по фактам коррупции и различная информация по противодействию</w:t>
      </w:r>
      <w:r w:rsidR="00EA72B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68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коррупции.</w:t>
      </w:r>
    </w:p>
    <w:p w:rsidR="00A63C6C" w:rsidRDefault="00CE7BCE" w:rsidP="00A63C6C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За 10 месяцев 2022 года</w:t>
      </w:r>
      <w:r w:rsidR="00F1568E" w:rsidRPr="00F1568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по организациям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учреждениям</w:t>
      </w:r>
      <w:r w:rsidR="00F1568E" w:rsidRPr="00F1568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города-курорта Железноводска Ставропольского края</w:t>
      </w:r>
      <w:r w:rsidR="00EA72B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72B6" w:rsidRPr="00F1568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целях усиле</w:t>
      </w:r>
      <w:r w:rsidR="00EA72B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ния правовой пропаганды в сфере </w:t>
      </w:r>
      <w:r w:rsidR="00EA72B6" w:rsidRPr="00F1568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противодействия коррупции среди населения</w:t>
      </w:r>
      <w:r w:rsidR="00F8770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1568E" w:rsidRPr="00F1568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были распростр</w:t>
      </w:r>
      <w:r w:rsidR="00EA72B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анены </w:t>
      </w:r>
      <w:r w:rsidR="00FD7ABF">
        <w:rPr>
          <w:rFonts w:ascii="Times New Roman" w:eastAsia="SimSun" w:hAnsi="Times New Roman" w:cs="Times New Roman"/>
          <w:sz w:val="28"/>
          <w:szCs w:val="28"/>
          <w:lang w:eastAsia="ru-RU"/>
        </w:rPr>
        <w:t>320</w:t>
      </w:r>
      <w:r w:rsidR="00EA72B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материалов</w:t>
      </w:r>
      <w:r w:rsidR="00FD7ABF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печатной продукции антикоррупционного характера</w:t>
      </w:r>
      <w:r w:rsidR="00FD7A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D7AB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«Стоп коррупция!»</w:t>
      </w:r>
      <w:r w:rsidR="00FD7ABF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(в том числе буклет</w:t>
      </w:r>
      <w:r w:rsidR="00F87707">
        <w:rPr>
          <w:rFonts w:ascii="Times New Roman" w:eastAsia="SimSun" w:hAnsi="Times New Roman" w:cs="Times New Roman"/>
          <w:sz w:val="28"/>
          <w:szCs w:val="28"/>
          <w:lang w:eastAsia="ru-RU"/>
        </w:rPr>
        <w:t>ы</w:t>
      </w:r>
      <w:r w:rsidR="00FD7ABF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>, календар</w:t>
      </w:r>
      <w:r w:rsidR="00F87707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FD7ABF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="007638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ручки, </w:t>
      </w:r>
      <w:r w:rsidR="00FD7ABF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>плакат</w:t>
      </w:r>
      <w:r w:rsidR="00F87707">
        <w:rPr>
          <w:rFonts w:ascii="Times New Roman" w:eastAsia="SimSun" w:hAnsi="Times New Roman" w:cs="Times New Roman"/>
          <w:sz w:val="28"/>
          <w:szCs w:val="28"/>
          <w:lang w:eastAsia="ru-RU"/>
        </w:rPr>
        <w:t>ы</w:t>
      </w:r>
      <w:r w:rsidR="00FD7ABF">
        <w:rPr>
          <w:rFonts w:ascii="Times New Roman" w:eastAsia="SimSun" w:hAnsi="Times New Roman" w:cs="Times New Roman"/>
          <w:sz w:val="28"/>
          <w:szCs w:val="28"/>
          <w:lang w:eastAsia="ru-RU"/>
        </w:rPr>
        <w:t>, афиш</w:t>
      </w:r>
      <w:r w:rsidR="00F87707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FD7ABF" w:rsidRPr="004F51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). </w:t>
      </w:r>
    </w:p>
    <w:p w:rsidR="00A63C6C" w:rsidRPr="00805C7A" w:rsidRDefault="00763876" w:rsidP="00805C7A">
      <w:pPr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За период с января по октябрь 2022</w:t>
      </w:r>
      <w:r w:rsidR="00A63C6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года </w:t>
      </w:r>
      <w:r w:rsidR="00A63C6C">
        <w:rPr>
          <w:rFonts w:ascii="Times New Roman" w:hAnsi="Times New Roman"/>
          <w:sz w:val="28"/>
          <w:szCs w:val="28"/>
        </w:rPr>
        <w:t xml:space="preserve">большинство достигнутых значений показателей Подпрограммы совпадают с плановыми, что </w:t>
      </w:r>
      <w:r w:rsidR="00A63C6C">
        <w:rPr>
          <w:rFonts w:ascii="Times New Roman" w:hAnsi="Times New Roman"/>
          <w:sz w:val="28"/>
          <w:szCs w:val="28"/>
        </w:rPr>
        <w:lastRenderedPageBreak/>
        <w:t xml:space="preserve">свидетельствует об эффективности реализации основных направлений Подпрограммы и </w:t>
      </w:r>
      <w:r w:rsidR="00805C7A">
        <w:rPr>
          <w:rFonts w:ascii="Times New Roman" w:hAnsi="Times New Roman"/>
          <w:sz w:val="28"/>
          <w:szCs w:val="28"/>
        </w:rPr>
        <w:t>выполнении главной цели антикоррупционной политики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города-курорта Железноводска Ставропольского края</w:t>
      </w:r>
      <w:r w:rsidR="00A63C6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 направ</w:t>
      </w:r>
      <w:r w:rsidR="00A63C6C" w:rsidRPr="00A63C6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ле</w:t>
      </w:r>
      <w:r w:rsidR="00805C7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нной</w:t>
      </w:r>
      <w:r w:rsidR="00A63C6C" w:rsidRPr="00A63C6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на недопущение создания </w:t>
      </w:r>
      <w:r w:rsidR="00805C7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условий, порождающих коррупцию. </w:t>
      </w:r>
      <w:bookmarkStart w:id="0" w:name="_GoBack"/>
      <w:bookmarkEnd w:id="0"/>
    </w:p>
    <w:sectPr w:rsidR="00A63C6C" w:rsidRPr="00805C7A" w:rsidSect="004F517B">
      <w:headerReference w:type="default" r:id="rId8"/>
      <w:pgSz w:w="11906" w:h="16838"/>
      <w:pgMar w:top="709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FB" w:rsidRDefault="006070FB" w:rsidP="00617B40">
      <w:pPr>
        <w:spacing w:after="0" w:line="240" w:lineRule="auto"/>
      </w:pPr>
      <w:r>
        <w:separator/>
      </w:r>
    </w:p>
  </w:endnote>
  <w:endnote w:type="continuationSeparator" w:id="0">
    <w:p w:rsidR="006070FB" w:rsidRDefault="006070F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FB" w:rsidRDefault="006070FB" w:rsidP="00617B40">
      <w:pPr>
        <w:spacing w:after="0" w:line="240" w:lineRule="auto"/>
      </w:pPr>
      <w:r>
        <w:separator/>
      </w:r>
    </w:p>
  </w:footnote>
  <w:footnote w:type="continuationSeparator" w:id="0">
    <w:p w:rsidR="006070FB" w:rsidRDefault="006070F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924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46AC" w:rsidRDefault="00E846AC" w:rsidP="00E846A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46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46A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46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15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46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A7C" w:rsidRPr="00E846AC" w:rsidRDefault="004D1A7C" w:rsidP="00E846AC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6A0"/>
    <w:multiLevelType w:val="hybridMultilevel"/>
    <w:tmpl w:val="27A2DD74"/>
    <w:lvl w:ilvl="0" w:tplc="78B89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13A1"/>
    <w:rsid w:val="00002AA2"/>
    <w:rsid w:val="000032E0"/>
    <w:rsid w:val="00004F74"/>
    <w:rsid w:val="0000774E"/>
    <w:rsid w:val="00024666"/>
    <w:rsid w:val="000310D9"/>
    <w:rsid w:val="000461A8"/>
    <w:rsid w:val="00047C25"/>
    <w:rsid w:val="00050BAE"/>
    <w:rsid w:val="000621CB"/>
    <w:rsid w:val="00064A21"/>
    <w:rsid w:val="000712BB"/>
    <w:rsid w:val="00077D83"/>
    <w:rsid w:val="00083174"/>
    <w:rsid w:val="00094C89"/>
    <w:rsid w:val="000B0102"/>
    <w:rsid w:val="000C4C0D"/>
    <w:rsid w:val="000D36CB"/>
    <w:rsid w:val="000D5853"/>
    <w:rsid w:val="000F242D"/>
    <w:rsid w:val="000F6B4E"/>
    <w:rsid w:val="0010410B"/>
    <w:rsid w:val="001206DD"/>
    <w:rsid w:val="00134183"/>
    <w:rsid w:val="00136D58"/>
    <w:rsid w:val="00144CFF"/>
    <w:rsid w:val="00151561"/>
    <w:rsid w:val="00161186"/>
    <w:rsid w:val="00165CDE"/>
    <w:rsid w:val="00173B76"/>
    <w:rsid w:val="00175AAC"/>
    <w:rsid w:val="00180A9F"/>
    <w:rsid w:val="00185C9D"/>
    <w:rsid w:val="0018600B"/>
    <w:rsid w:val="00195CEA"/>
    <w:rsid w:val="001A4665"/>
    <w:rsid w:val="001B46D3"/>
    <w:rsid w:val="001B6C34"/>
    <w:rsid w:val="001C39E1"/>
    <w:rsid w:val="001C5C3F"/>
    <w:rsid w:val="001C717D"/>
    <w:rsid w:val="001F00C4"/>
    <w:rsid w:val="001F26EE"/>
    <w:rsid w:val="002164CE"/>
    <w:rsid w:val="00216C22"/>
    <w:rsid w:val="00225157"/>
    <w:rsid w:val="002251A0"/>
    <w:rsid w:val="002261E7"/>
    <w:rsid w:val="00230D60"/>
    <w:rsid w:val="00240524"/>
    <w:rsid w:val="00250AFE"/>
    <w:rsid w:val="00253AF6"/>
    <w:rsid w:val="00257732"/>
    <w:rsid w:val="002629B8"/>
    <w:rsid w:val="00263BA3"/>
    <w:rsid w:val="00264750"/>
    <w:rsid w:val="00272059"/>
    <w:rsid w:val="00273914"/>
    <w:rsid w:val="0028325C"/>
    <w:rsid w:val="00283C92"/>
    <w:rsid w:val="002A14D6"/>
    <w:rsid w:val="002A49B4"/>
    <w:rsid w:val="002C33E0"/>
    <w:rsid w:val="002E3267"/>
    <w:rsid w:val="002F1D08"/>
    <w:rsid w:val="002F4CE7"/>
    <w:rsid w:val="00301280"/>
    <w:rsid w:val="00304DA8"/>
    <w:rsid w:val="00306C35"/>
    <w:rsid w:val="00317F29"/>
    <w:rsid w:val="003265A5"/>
    <w:rsid w:val="003277D1"/>
    <w:rsid w:val="00336067"/>
    <w:rsid w:val="003367A1"/>
    <w:rsid w:val="00343479"/>
    <w:rsid w:val="0034504A"/>
    <w:rsid w:val="0034738C"/>
    <w:rsid w:val="00350049"/>
    <w:rsid w:val="00353FEF"/>
    <w:rsid w:val="00376AC2"/>
    <w:rsid w:val="00381F03"/>
    <w:rsid w:val="00393792"/>
    <w:rsid w:val="0039470F"/>
    <w:rsid w:val="003A0C03"/>
    <w:rsid w:val="003B30B2"/>
    <w:rsid w:val="003B4034"/>
    <w:rsid w:val="003D35FE"/>
    <w:rsid w:val="003F51DC"/>
    <w:rsid w:val="003F58A5"/>
    <w:rsid w:val="00406821"/>
    <w:rsid w:val="00411E0F"/>
    <w:rsid w:val="00412DEB"/>
    <w:rsid w:val="0041417F"/>
    <w:rsid w:val="0041505F"/>
    <w:rsid w:val="00422D29"/>
    <w:rsid w:val="00426262"/>
    <w:rsid w:val="00427006"/>
    <w:rsid w:val="00431AD1"/>
    <w:rsid w:val="00442B91"/>
    <w:rsid w:val="00445D7E"/>
    <w:rsid w:val="004502F0"/>
    <w:rsid w:val="0046748E"/>
    <w:rsid w:val="00470CCA"/>
    <w:rsid w:val="00483235"/>
    <w:rsid w:val="004949A3"/>
    <w:rsid w:val="00496BCB"/>
    <w:rsid w:val="004A23A8"/>
    <w:rsid w:val="004A2890"/>
    <w:rsid w:val="004A4C9F"/>
    <w:rsid w:val="004C5D7E"/>
    <w:rsid w:val="004D1A7C"/>
    <w:rsid w:val="004D602F"/>
    <w:rsid w:val="004E5057"/>
    <w:rsid w:val="004F0D5C"/>
    <w:rsid w:val="004F517B"/>
    <w:rsid w:val="00502E2C"/>
    <w:rsid w:val="0050496B"/>
    <w:rsid w:val="00523D28"/>
    <w:rsid w:val="00534DC9"/>
    <w:rsid w:val="0054256F"/>
    <w:rsid w:val="005439BD"/>
    <w:rsid w:val="005465A2"/>
    <w:rsid w:val="005678AB"/>
    <w:rsid w:val="00570B0C"/>
    <w:rsid w:val="00577AFB"/>
    <w:rsid w:val="00583E52"/>
    <w:rsid w:val="00585144"/>
    <w:rsid w:val="005861AA"/>
    <w:rsid w:val="005A565F"/>
    <w:rsid w:val="005A5FDC"/>
    <w:rsid w:val="005A66B0"/>
    <w:rsid w:val="005B7083"/>
    <w:rsid w:val="005B73F3"/>
    <w:rsid w:val="005B7E63"/>
    <w:rsid w:val="005D2E31"/>
    <w:rsid w:val="005D3E33"/>
    <w:rsid w:val="005E6F00"/>
    <w:rsid w:val="005F017E"/>
    <w:rsid w:val="005F0864"/>
    <w:rsid w:val="005F3855"/>
    <w:rsid w:val="005F6286"/>
    <w:rsid w:val="006070FB"/>
    <w:rsid w:val="00607D06"/>
    <w:rsid w:val="00611578"/>
    <w:rsid w:val="006116E0"/>
    <w:rsid w:val="00617B40"/>
    <w:rsid w:val="00623850"/>
    <w:rsid w:val="00626321"/>
    <w:rsid w:val="006307CB"/>
    <w:rsid w:val="00636F28"/>
    <w:rsid w:val="00646CFB"/>
    <w:rsid w:val="0064719A"/>
    <w:rsid w:val="006518C6"/>
    <w:rsid w:val="006521F0"/>
    <w:rsid w:val="00661851"/>
    <w:rsid w:val="006722F9"/>
    <w:rsid w:val="006728D5"/>
    <w:rsid w:val="006735B0"/>
    <w:rsid w:val="00681163"/>
    <w:rsid w:val="0068599E"/>
    <w:rsid w:val="006859B5"/>
    <w:rsid w:val="006914A1"/>
    <w:rsid w:val="006958B0"/>
    <w:rsid w:val="006A5E41"/>
    <w:rsid w:val="006A61E5"/>
    <w:rsid w:val="006B57E9"/>
    <w:rsid w:val="006C0809"/>
    <w:rsid w:val="006C37AF"/>
    <w:rsid w:val="006D234D"/>
    <w:rsid w:val="006D4551"/>
    <w:rsid w:val="006D607A"/>
    <w:rsid w:val="006E7E26"/>
    <w:rsid w:val="006F049C"/>
    <w:rsid w:val="006F0A94"/>
    <w:rsid w:val="006F2305"/>
    <w:rsid w:val="0070180C"/>
    <w:rsid w:val="00702782"/>
    <w:rsid w:val="00714E1B"/>
    <w:rsid w:val="00724B8F"/>
    <w:rsid w:val="007343BF"/>
    <w:rsid w:val="00750C02"/>
    <w:rsid w:val="00754827"/>
    <w:rsid w:val="0075689F"/>
    <w:rsid w:val="007575ED"/>
    <w:rsid w:val="00763876"/>
    <w:rsid w:val="00766DA8"/>
    <w:rsid w:val="0076798C"/>
    <w:rsid w:val="007768D2"/>
    <w:rsid w:val="007901E8"/>
    <w:rsid w:val="00797E21"/>
    <w:rsid w:val="007A1F05"/>
    <w:rsid w:val="007A5D28"/>
    <w:rsid w:val="007C1432"/>
    <w:rsid w:val="007C49A2"/>
    <w:rsid w:val="007C5E5B"/>
    <w:rsid w:val="007D64C7"/>
    <w:rsid w:val="007D7839"/>
    <w:rsid w:val="007E0E97"/>
    <w:rsid w:val="007E1B4C"/>
    <w:rsid w:val="007F0302"/>
    <w:rsid w:val="0080183B"/>
    <w:rsid w:val="00805C7A"/>
    <w:rsid w:val="00811B99"/>
    <w:rsid w:val="00815116"/>
    <w:rsid w:val="00821417"/>
    <w:rsid w:val="008455EF"/>
    <w:rsid w:val="00847361"/>
    <w:rsid w:val="00880EB4"/>
    <w:rsid w:val="00884B5D"/>
    <w:rsid w:val="00895144"/>
    <w:rsid w:val="008A67CA"/>
    <w:rsid w:val="008B0D35"/>
    <w:rsid w:val="008B2CA2"/>
    <w:rsid w:val="008B37B1"/>
    <w:rsid w:val="008B76D9"/>
    <w:rsid w:val="008C2ACB"/>
    <w:rsid w:val="008D5099"/>
    <w:rsid w:val="008D68A6"/>
    <w:rsid w:val="008D6C06"/>
    <w:rsid w:val="008E4601"/>
    <w:rsid w:val="008E6709"/>
    <w:rsid w:val="008E7613"/>
    <w:rsid w:val="008F57C7"/>
    <w:rsid w:val="008F6737"/>
    <w:rsid w:val="008F6BA8"/>
    <w:rsid w:val="008F716E"/>
    <w:rsid w:val="00907D54"/>
    <w:rsid w:val="009232C0"/>
    <w:rsid w:val="00923A87"/>
    <w:rsid w:val="00930DAB"/>
    <w:rsid w:val="00932655"/>
    <w:rsid w:val="00933810"/>
    <w:rsid w:val="00934E72"/>
    <w:rsid w:val="00946581"/>
    <w:rsid w:val="00964D9D"/>
    <w:rsid w:val="00985DA1"/>
    <w:rsid w:val="0099185B"/>
    <w:rsid w:val="00992CB0"/>
    <w:rsid w:val="00996F34"/>
    <w:rsid w:val="009A365A"/>
    <w:rsid w:val="009A6EB2"/>
    <w:rsid w:val="009C0780"/>
    <w:rsid w:val="009C0855"/>
    <w:rsid w:val="009C7359"/>
    <w:rsid w:val="009D4A14"/>
    <w:rsid w:val="009D7B5A"/>
    <w:rsid w:val="009E2E8E"/>
    <w:rsid w:val="009E309B"/>
    <w:rsid w:val="009F5673"/>
    <w:rsid w:val="009F6EC2"/>
    <w:rsid w:val="00A0612C"/>
    <w:rsid w:val="00A129BD"/>
    <w:rsid w:val="00A13EB3"/>
    <w:rsid w:val="00A17C75"/>
    <w:rsid w:val="00A275DB"/>
    <w:rsid w:val="00A32D7A"/>
    <w:rsid w:val="00A33D50"/>
    <w:rsid w:val="00A41BE5"/>
    <w:rsid w:val="00A45411"/>
    <w:rsid w:val="00A473EC"/>
    <w:rsid w:val="00A54F2E"/>
    <w:rsid w:val="00A57EF7"/>
    <w:rsid w:val="00A603C0"/>
    <w:rsid w:val="00A63C6C"/>
    <w:rsid w:val="00A85163"/>
    <w:rsid w:val="00AA2841"/>
    <w:rsid w:val="00AA667F"/>
    <w:rsid w:val="00AC194A"/>
    <w:rsid w:val="00AC6131"/>
    <w:rsid w:val="00AD17CE"/>
    <w:rsid w:val="00AE3B78"/>
    <w:rsid w:val="00AE7D14"/>
    <w:rsid w:val="00AF643E"/>
    <w:rsid w:val="00B10FD7"/>
    <w:rsid w:val="00B22BB6"/>
    <w:rsid w:val="00B2451F"/>
    <w:rsid w:val="00B321BB"/>
    <w:rsid w:val="00B42EE5"/>
    <w:rsid w:val="00B50AE2"/>
    <w:rsid w:val="00B60E14"/>
    <w:rsid w:val="00B652A2"/>
    <w:rsid w:val="00B76DC7"/>
    <w:rsid w:val="00B96C3B"/>
    <w:rsid w:val="00BA10D6"/>
    <w:rsid w:val="00BB3A70"/>
    <w:rsid w:val="00BC118F"/>
    <w:rsid w:val="00BD1033"/>
    <w:rsid w:val="00BE0D6A"/>
    <w:rsid w:val="00BE7DFC"/>
    <w:rsid w:val="00BF160B"/>
    <w:rsid w:val="00BF220C"/>
    <w:rsid w:val="00BF262A"/>
    <w:rsid w:val="00BF2D79"/>
    <w:rsid w:val="00BF39CF"/>
    <w:rsid w:val="00C1256B"/>
    <w:rsid w:val="00C22603"/>
    <w:rsid w:val="00C257CB"/>
    <w:rsid w:val="00C33A12"/>
    <w:rsid w:val="00C36F5A"/>
    <w:rsid w:val="00C450E9"/>
    <w:rsid w:val="00C479F5"/>
    <w:rsid w:val="00C52D5C"/>
    <w:rsid w:val="00C55FBE"/>
    <w:rsid w:val="00C60AD6"/>
    <w:rsid w:val="00C67D46"/>
    <w:rsid w:val="00C769D3"/>
    <w:rsid w:val="00CA018C"/>
    <w:rsid w:val="00CD73F7"/>
    <w:rsid w:val="00CE0D74"/>
    <w:rsid w:val="00CE6731"/>
    <w:rsid w:val="00CE7BCE"/>
    <w:rsid w:val="00CF5DCB"/>
    <w:rsid w:val="00D0235B"/>
    <w:rsid w:val="00D15612"/>
    <w:rsid w:val="00D16C79"/>
    <w:rsid w:val="00D26095"/>
    <w:rsid w:val="00D34DA4"/>
    <w:rsid w:val="00D3731C"/>
    <w:rsid w:val="00D56500"/>
    <w:rsid w:val="00D56CA4"/>
    <w:rsid w:val="00D6129B"/>
    <w:rsid w:val="00D852E0"/>
    <w:rsid w:val="00D91492"/>
    <w:rsid w:val="00D945EC"/>
    <w:rsid w:val="00DC0194"/>
    <w:rsid w:val="00DC2466"/>
    <w:rsid w:val="00DD03EF"/>
    <w:rsid w:val="00DD3E6A"/>
    <w:rsid w:val="00DF5E60"/>
    <w:rsid w:val="00DF61F3"/>
    <w:rsid w:val="00E03AD5"/>
    <w:rsid w:val="00E05838"/>
    <w:rsid w:val="00E12A1F"/>
    <w:rsid w:val="00E14939"/>
    <w:rsid w:val="00E178B1"/>
    <w:rsid w:val="00E229E5"/>
    <w:rsid w:val="00E25D3E"/>
    <w:rsid w:val="00E30628"/>
    <w:rsid w:val="00E37C45"/>
    <w:rsid w:val="00E410C8"/>
    <w:rsid w:val="00E5081B"/>
    <w:rsid w:val="00E624C3"/>
    <w:rsid w:val="00E846AC"/>
    <w:rsid w:val="00E85EE2"/>
    <w:rsid w:val="00E90E91"/>
    <w:rsid w:val="00EA047C"/>
    <w:rsid w:val="00EA65A7"/>
    <w:rsid w:val="00EA72B6"/>
    <w:rsid w:val="00EB0626"/>
    <w:rsid w:val="00EB3AE1"/>
    <w:rsid w:val="00EC48B4"/>
    <w:rsid w:val="00ED25BC"/>
    <w:rsid w:val="00ED2E99"/>
    <w:rsid w:val="00EE47B7"/>
    <w:rsid w:val="00EE6D19"/>
    <w:rsid w:val="00EF127E"/>
    <w:rsid w:val="00EF214F"/>
    <w:rsid w:val="00F00F34"/>
    <w:rsid w:val="00F026B0"/>
    <w:rsid w:val="00F033EA"/>
    <w:rsid w:val="00F03B41"/>
    <w:rsid w:val="00F1154E"/>
    <w:rsid w:val="00F155DA"/>
    <w:rsid w:val="00F1568E"/>
    <w:rsid w:val="00F23D9F"/>
    <w:rsid w:val="00F24161"/>
    <w:rsid w:val="00F262C9"/>
    <w:rsid w:val="00F3114D"/>
    <w:rsid w:val="00F32CB8"/>
    <w:rsid w:val="00F364E6"/>
    <w:rsid w:val="00F459BF"/>
    <w:rsid w:val="00F5379E"/>
    <w:rsid w:val="00F66488"/>
    <w:rsid w:val="00F66552"/>
    <w:rsid w:val="00F6696F"/>
    <w:rsid w:val="00F74286"/>
    <w:rsid w:val="00F86785"/>
    <w:rsid w:val="00F87707"/>
    <w:rsid w:val="00F959AB"/>
    <w:rsid w:val="00FD7ABF"/>
    <w:rsid w:val="00FE2AA4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81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1B46D3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3F58A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F58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A14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rsid w:val="002A14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"/>
    <w:unhideWhenUsed/>
    <w:rsid w:val="002A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2A14D6"/>
    <w:pPr>
      <w:suppressAutoHyphens/>
      <w:autoSpaceDN w:val="0"/>
      <w:spacing w:after="14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A0612C"/>
    <w:pPr>
      <w:ind w:left="720"/>
      <w:contextualSpacing/>
    </w:pPr>
  </w:style>
  <w:style w:type="paragraph" w:customStyle="1" w:styleId="ConsPlusNonformat">
    <w:name w:val="ConsPlusNonformat"/>
    <w:rsid w:val="00DD3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ABE7-8F39-459B-A638-B33906D6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4574</Words>
  <Characters>26075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2022-06-20T06:17:00Z</dcterms:created>
  <dcterms:modified xsi:type="dcterms:W3CDTF">2022-11-08T07:08:00Z</dcterms:modified>
</cp:coreProperties>
</file>