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4"/>
          <w:numId w:val="0"/>
        </w:numPr>
        <w:tabs>
          <w:tab w:val="left" w:pos="567"/>
        </w:tabs>
        <w:spacing w:line="240" w:lineRule="exact"/>
        <w:rPr>
          <w:b w:val="0"/>
          <w:caps/>
          <w:sz w:val="28"/>
          <w:szCs w:val="28"/>
        </w:rPr>
      </w:pPr>
    </w:p>
    <w:p>
      <w:pPr>
        <w:pStyle w:val="7"/>
        <w:numPr>
          <w:ilvl w:val="4"/>
          <w:numId w:val="0"/>
        </w:numPr>
        <w:tabs>
          <w:tab w:val="left" w:pos="567"/>
        </w:tabs>
        <w:spacing w:line="24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ИНФОРМАЦИЯ</w:t>
      </w:r>
    </w:p>
    <w:p>
      <w:pPr>
        <w:rPr>
          <w:b/>
          <w:caps/>
          <w:sz w:val="28"/>
          <w:szCs w:val="28"/>
        </w:rPr>
      </w:pPr>
    </w:p>
    <w:p>
      <w:pPr>
        <w:pStyle w:val="7"/>
        <w:numPr>
          <w:ilvl w:val="0"/>
          <w:numId w:val="0"/>
        </w:numPr>
        <w:tabs>
          <w:tab w:val="left" w:pos="567"/>
        </w:tabs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результатах мониторинга хода реализации муниципальных                                   программ города-курорта Железноводска Ставропольского края</w:t>
      </w:r>
    </w:p>
    <w:p>
      <w:pPr>
        <w:pStyle w:val="7"/>
        <w:tabs>
          <w:tab w:val="left" w:pos="567"/>
        </w:tabs>
        <w:spacing w:line="240" w:lineRule="exact"/>
        <w:ind w:left="1134" w:firstLine="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за </w:t>
      </w:r>
      <w:r>
        <w:rPr>
          <w:rFonts w:hint="default"/>
          <w:b w:val="0"/>
          <w:sz w:val="28"/>
          <w:szCs w:val="28"/>
          <w:lang w:val="ru-RU"/>
        </w:rPr>
        <w:t>9</w:t>
      </w:r>
      <w:r>
        <w:rPr>
          <w:rFonts w:hint="default"/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  <w:lang w:val="ru-RU"/>
        </w:rPr>
        <w:t>месяцев</w:t>
      </w:r>
      <w:r>
        <w:rPr>
          <w:b w:val="0"/>
          <w:sz w:val="28"/>
          <w:szCs w:val="28"/>
        </w:rPr>
        <w:t xml:space="preserve"> 2021 года</w:t>
      </w:r>
    </w:p>
    <w:p>
      <w:pPr>
        <w:pStyle w:val="16"/>
        <w:tabs>
          <w:tab w:val="left" w:pos="567"/>
        </w:tabs>
        <w:ind w:firstLine="709"/>
        <w:rPr>
          <w:b/>
          <w:sz w:val="28"/>
          <w:szCs w:val="28"/>
        </w:rPr>
      </w:pPr>
    </w:p>
    <w:p>
      <w:pPr>
        <w:pStyle w:val="16"/>
        <w:tabs>
          <w:tab w:val="left" w:pos="567"/>
        </w:tabs>
        <w:ind w:firstLine="709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2021 году на территории города-курорта Железноводска Ставропольского края (далее – город) действуют 13 муниципальных программ города-курорта Железноводска Ставропольского края (далее – программы).</w:t>
      </w:r>
    </w:p>
    <w:p>
      <w:pPr>
        <w:pStyle w:val="65"/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Общий объем финансирования, запланированного программами, на 2021 год составил 1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654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857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тыс. рублей, в том числе за счет средств бюджета города-курорта Железноводска Ставропольского края (далее - местный бюджет) -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994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536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тыс.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41,6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 от общего объема финансирования на 2021 год), из них федерального бюджета в местный бюджет - 109 31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498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51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тыс.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%), бюджета Ставропольского края (далее краевой бюджет) в местный бюджет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856 551 346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тыс. рублей (5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1,8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%).</w:t>
      </w:r>
    </w:p>
    <w:p>
      <w:pPr>
        <w:pStyle w:val="65"/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соответствии со сводной бюджетной росписью расходов города-курорта Железноводска Ставропольского края за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9 месяцев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2021 г. (далее – бюджетная роспись) бюджетные средства, направленные на реализацию программ составили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1 143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350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041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тыс. рублей, том числе федерального бюджета в местный бюджет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408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762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тыс.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%), краевого бюджета в местный бюджет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629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921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023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тыс. рублей (5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%), местного бюджета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431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020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254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тыс.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%).</w:t>
      </w:r>
    </w:p>
    <w:p>
      <w:pPr>
        <w:ind w:firstLine="700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Уровень освоения бюджетных средств в соответствии с уточненной бюджетной росписью за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составил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росписи, из них уровень освоения средств федерального бюджета -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%, средств краевого бюджета -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%, местного бюджета -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%.</w:t>
      </w:r>
    </w:p>
    <w:p>
      <w:pPr>
        <w:pStyle w:val="16"/>
        <w:ind w:firstLine="708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Кассовые расходы по мероприятиям программ в отчетном периоде за счет бюджетных ассигнований составили: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%);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физической культуры и спорта в городе-курорте Железноводске Ставропольского края»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«Открытость и эффективность работы администрации города-курорта Железноводска Ставропольского края»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%);</w:t>
      </w:r>
    </w:p>
    <w:p>
      <w:pPr>
        <w:shd w:val="clear" w:color="auto" w:fill="FFFFFF"/>
        <w:ind w:firstLine="567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headerReference r:id="rId3" w:type="default"/>
          <w:footnotePr>
            <w:pos w:val="beneathText"/>
          </w:footnotePr>
          <w:pgSz w:w="11906" w:h="16838"/>
          <w:pgMar w:top="1739" w:right="572" w:bottom="1134" w:left="2059" w:header="1134" w:footer="720" w:gutter="0"/>
          <w:cols w:space="720" w:num="1"/>
          <w:docGrid w:linePitch="360" w:charSpace="0"/>
        </w:sectPr>
      </w:pPr>
    </w:p>
    <w:p>
      <w:pPr>
        <w:shd w:val="clear" w:color="auto" w:fill="FFFFFF"/>
        <w:ind w:firstLine="567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«Управление имуществом города-курорта Железноводска Ставропольского края»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«Молодежь города-курорта Железноводска Ставропольского края»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%);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«Создание условий безопасной жизни населения города-курорта Железноводска Ставропольского края»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«Культура города-курорта Железноводска Ставропольского края»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«Формирование современной городской среды»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отчетном периоде запланировано 2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контрольных событий, 1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из которых выполнены,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22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- не выполнены, в связи с отсутствием финансирования,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– не выполнены, по причине выполнения контрольных событий в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года.</w:t>
      </w:r>
    </w:p>
    <w:p>
      <w:pPr>
        <w:shd w:val="clear" w:color="auto" w:fill="FFFFFF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 утверждена постановлением администрации города-курорта Железноводска Ставропольского края 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  <w:lang w:val="ru-RU"/>
        </w:rPr>
        <w:t xml:space="preserve">      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от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  <w:lang w:val="ru-RU"/>
        </w:rPr>
        <w:t>06 апреля 2020 г. № 262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 (далее – Программа).</w:t>
      </w:r>
    </w:p>
    <w:p>
      <w:pPr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>На реализацию мероприятий Программы в 20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  <w:lang w:val="ru-RU"/>
        </w:rPr>
        <w:t>21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 году в соответствии              с бюджетной росписью бюджетные ассигнования составили                            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  <w:lang w:val="ru-RU"/>
        </w:rPr>
        <w:t>600 484 056,27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 тыс.  рублей.</w:t>
      </w:r>
    </w:p>
    <w:p>
      <w:pPr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Кассовые расходы мероприятий Программы за 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  <w:lang w:val="ru-RU"/>
        </w:rPr>
        <w:t>9 месяцев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 20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  <w:lang w:val="ru-RU"/>
        </w:rPr>
        <w:t>21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 года             составили 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  <w:lang w:val="ru-RU"/>
        </w:rPr>
        <w:t>425 283 956,22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FF3333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>(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  <w:lang w:val="ru-RU"/>
        </w:rPr>
        <w:t>70,8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 % к бюджетной росписи).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>Программа включает 2 подпрограммы.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«Развитие дошкольного, общего и дополнительного образования в городе-курорте Железноводске Ставропольского края».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городе-курорте Железноводске Ставропольского края                                               15 дошкольных учреждений, удовлетворённость родителей качеством образования составила 91,3%, что на 1% выше запланированного на 2021 год. Доля детей в возрасте от 1 года до 7 лет, охваченных различными формами дошкольного образования, в общей численности детей дошкольного возраста составила за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9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– 66,2%.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Доля учащихся, обучающихся по федеральному государственному образовательному стандарту начального общего образования, в общей численности учащихся, осваивающих образовательные программы составила за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9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100%, что соответствует запланированному показателю.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Мониторинг удовлетворения потребности населения в получении компенсации части родительской платы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образования,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а также исполнении обязательств перед банком в части зачисления компенсации части родительской платы на лицевые счета граждан осуществляется в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городе-курорте Железноводске Ставропольского края 9 школ, удовлетворённость родителей качеством образования составила 89%, что на 1% выше, чем показатель на 2021 год.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Обеспечена деятельность (оказаны услуги) школы, начальной, неполной средней и средней школы. Удовлетворенность населения города-курорта Железноводска Ставропольского края качеством общего образования составила 95%.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Переход обучения по Федеральному Государственному Образовательному Стандарту носит поэтапный характер. Доля учащихся, обучающихся по федеральному государственному образовательному стандарту основного общего образования, в общей численности учащихся, осваивающих образовательные программы основного общего образования за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9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составила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%, к концу 2021 года должен составить 100%.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городе-курорте Железноводске Ставропольского края 2 учреждения дополнительного образования, удовлетворённость родителей качеством образования составила 100%, что соответствует показателю на 2021 год. 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Обеспечена деятельность (оказание услуг) учреждений по внешкольной работе с детьми по образованию. Доля детей, охваченных дополнительным образованием, общей численности детей и молодежи в возрасте от 5 лет до 18 лет составляет 66,1%. 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Обеспечена деятельность (оказание услуг) учреждений по внешкольной работе с детьми по культуре. Доля детей, охваченных дополнительным образованием, общей численности детей и молодежи в возрасте от 5 лет до 18 лет за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9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г. составил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100%. 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организации летней занятости, каникулярного отдыха, оздоровления и трудовой занятости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детей и подростков в общеобразовательных организациях и учреждениях дополнительного образования детей на период 2021 года охват летней занятости и отдыхом за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9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г.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состав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3 123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человек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а, в том числе охват трудовой занятости детей в каникулярное время - 143 человека.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г. мероприятия по повышению уровня противопожарной защиты учреждений образования города-курорта Железноводска Ставропольского края выполнены на 100%.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г. работы по благоустройству территорий в муниципальных общеобразовательных учреждениях не проводились, в связи с отсутствием финансирования. Субсидия по данному мероприятию отсутствует в связи с отсутствием мероприятий в крае.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Мероприятия по реализации регионального проекта «Современная школа» не запланированы в 2021 году, в связи с отсутствием финансирования.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Мероприятия по реализации регионального проекта «Содействие занятости женщин - создание условий дошкольного образования для детей в возрасте до трех лет» не запланированы в 2021 году, так как дополнительные места детям в дошкольном образовательном учреждении были предоставлены в момент открытия нового учреждения в ноябре 2020 года в количестве 190 мест.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Приобретение новогодних подарков детям, обучающимся по образовательным программам начального общего образования проводится                      1 раз в год в декабре текущего года и будет отражен в отчете за 2021 год.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ходе организации бесплатного горячего питания обучающихся, получающих начальное общее образование в государственных и муниципальных организациях на период 2021 года запланировано  предоставить услугу в 1-4 х классах 2393 обучающимся.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За 9 месяцев 2021 г.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удовлетворенность населения города-курорта Железноводска Ставропольского края качеством организации бесплатного горячего питания в общеобразовательных организациях составляет 100%.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Мониторинг строительства объекта «Средняя общеобразовательная школа на 500 мест в жилом районе Капельница, г. Железноводск Ставропольский край» и реализации регионального проекта «Культурная среда» проводится 1 раз в год в декабре текущего года и будет отражен в отчете за 2021 год.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Подпрограммы в 2021 году в соответствии с бюджетной росписью бюджетные ассигнования составили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589 630 394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Подпрограммы «Развитие дошкольного, общего и дополнительного образования в городе-курорте Железноводске Ставропольского края» в январе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сентябре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израсходовано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418 397 795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% бюджетной росписи). 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«Обеспечение реализации муниципальной программы города-курорта Железноводска Ставропольского края «Развитие образования в городе-курорте Железноводске Ставропольского края» и общепрограммные мероприятия». 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обеспечения выполнения функций отраслевыми (функциональными)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органами администрации города-курорта Железноводска Ставропольского края в течение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г. представление планового реестра расходных обязательств города-курорта Железноводска Ставропольского края на очередной финансовый год осуществлялось своевременно. Средства по местному самоуправлению были израсходованы на заработную плату, услуги связи, санаторно-курортное лечение.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течение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г. в целях обеспечения деятельности групп хозяйственного обслуживания и методических кабинетов своевременно представлялись обоснования на очередной финансовый год и плановый период в Финансовое управление администрации города-курорта Железноводска Ставропольского края.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в соответствии с бюджетной росписью бюджетные ассигнования составили                                                    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0 853 661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886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160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 к бюджетной росписи).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Программой запланировано 19 контрольных событий, 12 из которых выполнены, 5 - будут отражены в декабре отчете за 2021 год, 2 - не выполнены, в связи с отсутствием финансирования.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 утверждена постановлением администрации города-курорта Железноводска Ставропольского края от 01 апреля 2020 г. № 254                                      (далее – Программа).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Программы в 2021 году бюджетные              ассигнования в соответствии с бюджетной росписью предусмотрены в сумме 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459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394,00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мероприятий Программы за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            составили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139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,00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 включает 4 подпрограммы.</w:t>
      </w:r>
    </w:p>
    <w:p>
      <w:pPr>
        <w:ind w:firstLine="709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«Развитие малого и среднего предпринимательства в  городе-курорте Железноводске Ставропольского края»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Одним из основных мероприятий Подпрограммы является организация ежегодного городского конкурса «Предприниматель года», посвященного празднованию Дня Российского предпринимательства, который проведен в первом полугодии 2021 г. </w:t>
      </w:r>
    </w:p>
    <w:p>
      <w:pPr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 итогам конкурса предприниматели города-курорта Железноводска Ставропольского края награждены Благодарственными письмами и ценными призами. Все в награждении приняли участие 20 субъектов малого и среднего предпринимательства.</w:t>
      </w:r>
    </w:p>
    <w:p>
      <w:pPr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Специалистами администрации города постоянно оказывалась информационная и консультационная поддержка субъектам малого и среднего предпринимательства. За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индивидуальн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ым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предпринимател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ям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оказано информирование и консультирование по вопросам доступа к различным формам поддержки, оказываемой на федеральном и региональном уровнях. На официальном сайте Думы и администрации города-курорта Железноводска Ставропольского края (далее - официальный сайт) в сети Интернет, в разделе «Экономика», в подразделе «Малый и средний бизнес» размещается информация о развитии и поддержке малого и среднего предпринимательства.</w:t>
      </w:r>
    </w:p>
    <w:p>
      <w:pPr>
        <w:ind w:firstLine="560" w:firstLineChars="2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Оказание финансовой поддержки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края, в том числе критерии отбора, перечень документов, которые должны представить хозяйствующие субъекты при обращении за оказанием данной поддержки, отражены в постановлении администраци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города-курорта Железноводска Ставропольского края от 16 июля 2020 г. № 511 «Об утверждении Порядка предоставления субсидий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края». </w:t>
      </w:r>
    </w:p>
    <w:p>
      <w:pPr>
        <w:ind w:firstLine="560" w:firstLineChars="2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2021 году проводился прием заявок на получение субсидий субъектами малого и среднего предпринимательства, осуществляющими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края. В ходе проведения приема заявок от субъектов малого и среднего предпринимательства, осуществляющих свою деятельность на территории города-курорта Железноводска Ставропольского края поступило два обращения на получение субсидий. </w:t>
      </w:r>
    </w:p>
    <w:p>
      <w:pPr>
        <w:ind w:firstLine="560" w:firstLineChars="2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связи с неполным предоставлением пакета документов на получение субсидии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 было отказано и предложено представить полный пакет документов необходимых для оказания услуги.</w:t>
      </w:r>
    </w:p>
    <w:p>
      <w:pPr>
        <w:ind w:firstLine="560" w:firstLineChars="2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Субъекты малого и среднего предпринимательства не представили полный пакет документ. Обращений на получение субсидий за 9 месяце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года не поступало.  </w:t>
      </w:r>
    </w:p>
    <w:p>
      <w:pPr>
        <w:ind w:firstLine="560" w:firstLineChars="2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Реестр субъектов малого и среднего предпринимательства – получателей поддержки, оказываемой органами местного самоуправления, размещен на официальном сайте. Сведения, содержащиеся в Реестре являются открытыми и общедоступными. В реестр внесено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записей об оказании поддержки субъектам малого и среднего предпринимательства города-курорта Железноводска Ставропольского края.</w:t>
      </w:r>
    </w:p>
    <w:p>
      <w:pPr>
        <w:ind w:firstLine="560" w:firstLineChars="2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Субъектам малого и среднего предпринимательства города-курорта Железноводска Ставропольского края оказывается имущественная поддержка в рамках постановления администрации города-курорта Железноводска Ставропольского края от 21 января 2010 г. № 16, которым утвержден перечень муниципального имущества города-курорта Железноводска Ставропольского края свободно от прав третьих лиц и используемого в целях предоставления его во владение (или) использование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данный перечень размещен на официальном сайте.</w:t>
      </w:r>
    </w:p>
    <w:p>
      <w:pPr>
        <w:ind w:firstLine="560" w:firstLineChars="2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2019 году данный перечень состоял из 3 объектов, в 2020 году перечень состоял из 4 объектов, а за 9 месяцев 2021 года перечень увеличился и состоит из 8 объектов муниципального имущества города-курорта Железноводска Ставропольского края свободно от прав третьих лиц и используемого в целях предоставления его во владение (или) использование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ind w:firstLine="560" w:firstLineChars="2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была оказана имущественная поддержка на долгосрочной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основе двум субъектам малого и среднего предпринимательства. </w:t>
      </w:r>
    </w:p>
    <w:p>
      <w:pPr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Осуществляется сотрудничество администрации с общественной организацией «Союз предпринимателей города Железноводска», местным отделением «ОПОРА России», Фондом поддержки предпринимательства в Ставропольском крае, Фондом микрофинансирования субъектов малого и среднего предпринимательства в Ставропольском крае, Фондом содействия инновационному развитию в Ставропольском крае, ГУП СК «Гарантийный фонд поддержки субъектов малого и среднего предпринимательства Ставропольского края», АО «Федеральная корпорация развития малого и среднего предпринимательства», торгово-промышленной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палатой Ставропольского края, в целях поддержки экспортно-ориентированных субъектов МСП осуществляется сотрудничество с центром координации в Ставропольском крае и АО «Российский экспортный центр».</w:t>
      </w:r>
    </w:p>
    <w:p>
      <w:pPr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целях поддержки и оказания помощи субъектам малого и среднего предпринимательства города-курорта Железноводска Ставропольского края на официальном сайте созданы разделы: «Поддержка предпринимательства», «Экономика», «Экономика и инвестиции», в подразделе «Малый и средний бизнес», в которых отражена информация о мерах муниципальной поддержки субъектам малого и среднего предпринимательства и инвесторам, о существующих в крае мерах государственной поддержки, программах льготного кредитования и прочих льготах. 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администрации города-курорта Железноводска Ставропольского края оформлен стенд по вопросам оказания государственной поддержки и развития субъектов малого и среднего предпринимательства.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ассигнования в соответствии с бюджетной росписью предусмотрены в сумме 70 000,00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10 000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 к бюджетной росписи).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«Развитие потребительского рынка и услуг города-                   курорта Железноводска Ставропольского края» Программы включает пять основных мероприятий, одним из которых является развитие ярмарочной торговли на территории города-курорта Железноводска Ставропольского края.</w:t>
      </w:r>
    </w:p>
    <w:p>
      <w:pPr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9 месяцев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на 6 торговых площадках города была организована выездная торговля свежей плодоовощной продукцией по проведению акции «Овощи к подъезду».</w:t>
      </w:r>
    </w:p>
    <w:p>
      <w:pPr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Администрацией города-курорта Железноводска Ставропольского края были проведены аукционы на право заключения договоров на размещение нестационарного торгового объекта (нестационарного объекта по предоставлению услуг)  на территории муниципального образования города-курорта Железноводска Ставропольского края. За истекший период было заключено</w:t>
      </w: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32"/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23</w:t>
      </w: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договор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 право размещения нестационарного торгового объекта (нестационарного объекта по предоставлению услуг) на территории города-курорта Железноводска Ставропольского края.</w:t>
      </w:r>
    </w:p>
    <w:p>
      <w:pPr>
        <w:pStyle w:val="48"/>
        <w:widowControl/>
        <w:tabs>
          <w:tab w:val="left" w:pos="6893"/>
        </w:tabs>
        <w:spacing w:line="240" w:lineRule="auto"/>
        <w:ind w:firstLine="709"/>
        <w:jc w:val="both"/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Кроме того, еженедельно, на прилегающей территории к рынку                «Славянка» проводились ярмарки «Выходного дня» с участием сельхозпроизводителей, фермеров, граждан, имеющих личное подсобное хозяйство.</w:t>
      </w:r>
    </w:p>
    <w:p>
      <w:pPr>
        <w:ind w:firstLine="700"/>
        <w:jc w:val="both"/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Style w:val="32"/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отчетном периоде</w:t>
      </w: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осуществляется строительство </w:t>
      </w:r>
      <w:r>
        <w:rPr>
          <w:rStyle w:val="32"/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магазина в г. Железноводске, район Курортного парка города-курорта Железноводска  Ставропольского края, строительство торговых павильонов в                          г. Железноводске, пос. Иноземцево по ул. Советская, 104 и по                       ул. Советская, 160, строительство предприятия общественного питания и отдыха в районе Курортного парка города-курорта Железноводска  Ставропольского края.</w:t>
      </w:r>
    </w:p>
    <w:p>
      <w:pPr>
        <w:pStyle w:val="48"/>
        <w:widowControl/>
        <w:tabs>
          <w:tab w:val="left" w:pos="6893"/>
        </w:tabs>
        <w:spacing w:line="240" w:lineRule="auto"/>
        <w:ind w:firstLine="709"/>
        <w:jc w:val="both"/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территории города функционируют предприятия торговли, расположенные в радиусе пешеходной доступности населения и торгующие широким ассортиментом продовольственных товаров, ориентированные на покупателей со средним достатком: магазины «Магнит» -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объектов, «Пятерочка» - 5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объектов, «Максим» - 1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объектов, «Гастрономчик» -                      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объект и др.</w:t>
      </w: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48"/>
        <w:widowControl/>
        <w:tabs>
          <w:tab w:val="left" w:pos="6893"/>
        </w:tabs>
        <w:spacing w:line="240" w:lineRule="auto"/>
        <w:ind w:firstLine="709"/>
        <w:jc w:val="both"/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Продовольственный сегмент рынка расширяется за счет открытия             сетевых магазинов.</w:t>
      </w:r>
    </w:p>
    <w:p>
      <w:pPr>
        <w:ind w:firstLine="709"/>
        <w:jc w:val="both"/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территории города функционируют фирменные торговые точки по реализации колбасных, хлебобулочных, мучных кондитерских изделий, молочной и алкогольной продукции, минеральной воды.</w:t>
      </w:r>
    </w:p>
    <w:p>
      <w:pPr>
        <w:pStyle w:val="48"/>
        <w:widowControl/>
        <w:tabs>
          <w:tab w:val="left" w:pos="6893"/>
        </w:tabs>
        <w:spacing w:line="240" w:lineRule="auto"/>
        <w:ind w:firstLine="709"/>
        <w:jc w:val="both"/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содействия и создания благоприятных условий для максимального насыщения потребительского рынка товарами  местных производителей администрацией города-курорта Железноводска продолжается следующая работа: проводится акция в поддержку производителей под названием «Покупай Ставропольское», руководителями  предприятий торговли заключаются прямые договоры на поставку продукции краевых и местных товаропроизводителей,  рассматриваются вопросы о предоставлении приоритетных мест для размещения продукции в торговом зале, с использованием рекламных указателей.</w:t>
      </w: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8"/>
        <w:widowControl/>
        <w:tabs>
          <w:tab w:val="left" w:pos="6893"/>
        </w:tabs>
        <w:spacing w:line="240" w:lineRule="auto"/>
        <w:ind w:firstLine="709"/>
        <w:jc w:val="both"/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Рынком «Славянка» предоставлялись торговые места для развития фирменной торговли местных товаропроизводителей (молочная продукция - ООО «ВИТА-1», ООО «Русмолоко», колбасные изделия - ООО «Интер-2000», ООО «Пятигорский хлебокомбинат», рыбная продукция  - ООО «Форель» и др.).</w:t>
      </w: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709"/>
        <w:jc w:val="both"/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Потребительский рынок города характеризуется положительной динамикой прироста товарооборота.</w:t>
      </w:r>
    </w:p>
    <w:p>
      <w:pPr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Фактическая обеспеченность населения площадью торговых объектов на 1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000 человек за истекший период составила 760,0 кв.м, в том числе: по продаже продовольственных товаров - 387,0 кв.м, по продаже непродовольственных товаров - 373 кв.м.</w:t>
      </w:r>
    </w:p>
    <w:p>
      <w:pPr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 состоянию на 01 января 2021 г. общая площадь стационарных объектов торговли составляет 45,3 тыс. кв.м.</w:t>
      </w:r>
    </w:p>
    <w:p>
      <w:pPr>
        <w:pStyle w:val="48"/>
        <w:widowControl/>
        <w:tabs>
          <w:tab w:val="left" w:pos="6893"/>
        </w:tabs>
        <w:spacing w:line="240" w:lineRule="auto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Количество посадочных мест в предприятиях общественного                        питания – 3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894 мест.</w:t>
      </w:r>
    </w:p>
    <w:p>
      <w:pPr>
        <w:pStyle w:val="48"/>
        <w:widowControl/>
        <w:tabs>
          <w:tab w:val="left" w:pos="6893"/>
        </w:tabs>
        <w:spacing w:line="240" w:lineRule="auto"/>
        <w:ind w:firstLine="709"/>
        <w:jc w:val="both"/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Style w:val="32"/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За 9 месяцев 2021 года в</w:t>
      </w: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целях обеспечения участия специалистов сферы торговли, общественного питания, бытового обслуживания во всероссийских и региональных конкурсах, чемпионат</w:t>
      </w:r>
      <w:r>
        <w:rPr>
          <w:rStyle w:val="32"/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ах</w:t>
      </w: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профессионального мастерства, обучающих семинарах</w:t>
      </w:r>
      <w:r>
        <w:rPr>
          <w:rStyle w:val="32"/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информация о проведении </w:t>
      </w: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всероссийских и региональных конкурс</w:t>
      </w:r>
      <w:r>
        <w:rPr>
          <w:rStyle w:val="32"/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ов</w:t>
      </w: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чемпионатов профессионального мастерства, обучающих семинар</w:t>
      </w:r>
      <w:r>
        <w:rPr>
          <w:rStyle w:val="32"/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ов была направлена на электронные адреса субъектов малого и среднего предпринимательства. С</w:t>
      </w: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пециалист</w:t>
      </w:r>
      <w:r>
        <w:rPr>
          <w:rStyle w:val="32"/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ы</w:t>
      </w: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сферы торговли, общественного питания, бытового обслуживания</w:t>
      </w:r>
      <w:r>
        <w:rPr>
          <w:rStyle w:val="32"/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приняли участие в обучающих семинарах.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ассигнования в соответствии с бюджетной росписью предусмотрены в сумме 15 000,00 рублей.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8 340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,00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% к бюджетной росписи). </w:t>
      </w:r>
    </w:p>
    <w:p>
      <w:pPr>
        <w:ind w:firstLine="700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Style w:val="32"/>
          <w:rFonts w:hint="default" w:ascii="Times New Roman" w:hAnsi="Times New Roman" w:cs="Times New Roman"/>
          <w:color w:val="FF0000"/>
          <w:sz w:val="28"/>
          <w:szCs w:val="28"/>
        </w:rPr>
        <w:tab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«Развитие санаторно-курортного и туристско-рекреационного комплекса в городе-курорте Железноводске Ставропольского края»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Программы включает четыре основных мероприятия, одним из которых является строительство и реконструкция санаторно-курортного и туристско-рекреационных объектов города-курорта Железноводска Ставропольского края, в связи с чем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отчетном периоде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ведутся заключительные работы по строительству санатория «Санаторий Источник Железноводск».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Мероприятия по реконструкции рекреационных территорий                        курортного парка в городе-курорте Железноводске, в том числе проектно-изыскательные работы в отчетном периоде не проводились.</w:t>
      </w:r>
    </w:p>
    <w:p>
      <w:pPr>
        <w:ind w:firstLine="700"/>
        <w:jc w:val="both"/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целях формирования системы туристической навигации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городе установлено 12 интерактивных туристических панелей, информация в которых синхронизирована с мобильным приложением «Туристический гид».</w:t>
      </w:r>
      <w:r>
        <w:rPr>
          <w:rFonts w:hint="default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г. запланированы мероприятия по установк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информационных щитов и указателей к туристическим объектам на территории города-курорта Железноводска Ставропольского края.</w:t>
      </w:r>
    </w:p>
    <w:p>
      <w:pPr>
        <w:ind w:firstLine="708"/>
        <w:jc w:val="both"/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Через мобильное приложение «</w:t>
      </w:r>
      <w:r>
        <w:rPr>
          <w:rFonts w:hint="default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Умный город</w:t>
      </w: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 жители и гости города могут участвовать в рейтинговых голосованиях по выбору культурно-массовых мероприятий,</w:t>
      </w:r>
      <w:r>
        <w:rPr>
          <w:rFonts w:hint="default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 конкурсах к событиям,</w:t>
      </w: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проводимых в городе, а через Push сообщения получать на мобильный телефон уведомления о предстоящих городских мероприятиях</w:t>
      </w:r>
      <w:r>
        <w:rPr>
          <w:rFonts w:hint="default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и ближайших достопримечательностях</w:t>
      </w: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8"/>
        <w:jc w:val="both"/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базе мобильных приложений пользователь может создать «личный кабинет» туриста и запланировать туристические маршруты и экскурсии, посещение основных исторических и культурных достопримечательностей города, выбрать отель или санаторий, ресторан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парковку, салон красоты, ближайший банкомат и посмотреть расписание междугородних пассажирских компаний.</w:t>
      </w:r>
    </w:p>
    <w:p>
      <w:pPr>
        <w:ind w:firstLine="709"/>
        <w:jc w:val="both"/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9 месяцев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ода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санаторно-курортные учреждения города-курорта Железноводска Ставропольского края принимали участие в туристических выставках и ярмарках регионального, национального и международного значения.</w:t>
      </w:r>
    </w:p>
    <w:p>
      <w:pPr>
        <w:ind w:firstLine="708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создания единого образа и отражения характерных особенностей города-курорта Железноводска Ставропольского края - природных, исторических, социально-культурных, а также национальных традиций, событий, создающих положительное восприятие о городе-курорте Железноводске Ставропольского края не только со стороны жителей города-курорта Железноводска Ставропольского края, но и потенциальных посетителей, туристов и инвесторов разработан бренд города-курорта Железноводска Ставропольского края. Бренд города-курорта Железноводска Ставропольского края утвержден постановлением администрации города-курорта Железноводска Ставропольского края от 22 декабря 2015 г. № 1063 «Об утверждении бренда города-курорта Железноводска Ставропольского края».</w:t>
      </w:r>
    </w:p>
    <w:p>
      <w:pPr>
        <w:ind w:firstLine="708"/>
        <w:jc w:val="both"/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Город-курорт Железноводск на Кавминводах первым в Ставропольском крае зарегистрировал свой логотип в Роспатенте.</w:t>
      </w:r>
    </w:p>
    <w:p>
      <w:pPr>
        <w:ind w:firstLine="708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городе-курорте Железноводске уже изменились подходы к оформлению рекламной продукции. Это отразилось не только на рекламе, но и на малых архитектурных формах, а также - фирменных указателях и адресных табличках.</w:t>
      </w:r>
    </w:p>
    <w:p>
      <w:pPr>
        <w:ind w:firstLine="708"/>
        <w:jc w:val="both"/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Планируется применять бренд через использование логотипа города для брендирования продукции ремесленников.</w:t>
      </w:r>
    </w:p>
    <w:p>
      <w:pPr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Курортном парке города можно воспользоваться автоматизированной системой проката электросамокатов, оплатив прокат по QR-коду, и мобильно посетить интересные места и основные достопримечательности города. </w:t>
      </w:r>
    </w:p>
    <w:p>
      <w:pPr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Цифровые сервисы позволяют осуществлять онлайн оплату услуг спортивных учреждений и центров досуга. Так, например, можно онлайн купить билеты в кинотеатры города.</w:t>
      </w:r>
    </w:p>
    <w:p>
      <w:pPr>
        <w:ind w:firstLine="709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приложении «Туристический гид» размещена актуальная информация по месторасположению, графику работы и контактам лечебно-профилактических учреждений, располагающихся на территории города, которая позволяет маломобильным группам населения запланировать посещение лечебно-профилактических учреждений, посмотреть какие близлежащие лечебно-профилактические учреждения находятся рядом с домом и получить консультацию врача.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Также приложение оснащено опросом для жителей и гостей города-курорта Железноводска Ставропольского края с целью выявления потребностей и улучшения качества предоставляемых услуг.</w:t>
      </w:r>
    </w:p>
    <w:p>
      <w:pPr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Благодаря проекту «Умный город» каждый горожанин и отдыхающий города может в один «клик» получить всю необходимую информацию о достопримечательностях, туристической инфраструктуре, культурной, спортивной и общественной жизни города, транспортной доступности, сфере обслуживания, гостиницах, ресторанах и кафе.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Подпрограммы в 2021 году бюджетные              ассигнования в соответствии с бюджетной росписью предусмотрены в сумме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325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000,00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«Улучшение условий и охраны труда в городе-курорте Железноводске Ставропольского края»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52"/>
        <w:spacing w:before="0"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ходе работ по оборудованию методического кабинета по охране труда за 9 месяцев 2021 года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произведена подписка печатных периодических изданий для городского кабинета по охране труда на следующие периодические печатные издания:</w:t>
      </w:r>
    </w:p>
    <w:p>
      <w:pPr>
        <w:pStyle w:val="52"/>
        <w:spacing w:before="0"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- «Охрана труда в вопросах и ответах»;</w:t>
      </w:r>
    </w:p>
    <w:p>
      <w:pPr>
        <w:pStyle w:val="52"/>
        <w:spacing w:before="0"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- «Бюллетень трудового и социального законодательства РФ».</w:t>
      </w:r>
    </w:p>
    <w:p>
      <w:pPr>
        <w:pStyle w:val="52"/>
        <w:spacing w:before="0"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целях пропаганды передовых форм и методов организации работы по охране труда в организациях города-курорта Железноводска Ставропольского края, активизации работы по созданию комфортных и безопасных условий труда на рабочих местах, снижения несчастных случаев на производстве и профессиональных заболеваний, в городе-курорте Железноводске Ставропольского края ежегодно проводится смотр-конкурс на лучшую организацию работы службы охраны труда (специалиста по охране труда) среди работодателей, осуществляющих деятельность на территории города-курорта Железноводска Ставропольского края. </w:t>
      </w:r>
    </w:p>
    <w:p>
      <w:pPr>
        <w:pStyle w:val="52"/>
        <w:spacing w:before="0" w:after="0" w:line="240" w:lineRule="auto"/>
        <w:ind w:firstLine="709"/>
        <w:jc w:val="both"/>
        <w:rPr>
          <w:rFonts w:hint="default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202</w:t>
      </w:r>
      <w:r>
        <w:rPr>
          <w:rFonts w:hint="default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году в конкурсе приняли участие:</w:t>
      </w:r>
      <w:r>
        <w:rPr>
          <w:rFonts w:hint="default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с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анаторий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Русь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» 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филиал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ф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едерального государственного бюджетного учреждения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Национальный медицинский исследовательский центр онкологии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Министерства здравоохранения Российской Федерации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(далее - санаторий «Русь» ФГБУ «НМИЦ онкологии» Минздрава России), л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ечебно-профилактическое учреждение </w:t>
      </w:r>
      <w:r>
        <w:rPr>
          <w:rFonts w:hint="default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С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анаторий имени 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Э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рнста 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Т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ельмана</w:t>
      </w:r>
      <w:r>
        <w:rPr>
          <w:rFonts w:hint="default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» (далее -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ЛПУ</w:t>
      </w:r>
      <w:r>
        <w:rPr>
          <w:rFonts w:hint="default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С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анаторий имени 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Э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рнста 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Т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ельмана</w:t>
      </w:r>
      <w:r>
        <w:rPr>
          <w:rFonts w:hint="default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»), г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осударственное бюджетное профессиональное образовательное учреждение </w:t>
      </w:r>
      <w:r>
        <w:rPr>
          <w:rFonts w:hint="default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Ж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елезноводский художественно-строительный техникум имени казачьего генерала 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Б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ондарева</w:t>
      </w:r>
      <w:r>
        <w:rPr>
          <w:rFonts w:hint="default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» (далее - </w:t>
      </w:r>
      <w:r>
        <w:rPr>
          <w:rStyle w:val="10"/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Г</w:t>
      </w:r>
      <w:r>
        <w:rPr>
          <w:rStyle w:val="10"/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>БПОУ</w:t>
      </w:r>
      <w:r>
        <w:rPr>
          <w:rStyle w:val="10"/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 Ж</w:t>
      </w:r>
      <w:r>
        <w:rPr>
          <w:rStyle w:val="10"/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>ХСТ</w:t>
      </w:r>
      <w:r>
        <w:rPr>
          <w:rStyle w:val="10"/>
          <w:rFonts w:hint="default" w:cs="Times New Roman"/>
          <w:b w:val="0"/>
          <w:bCs w:val="0"/>
          <w:i w:val="0"/>
          <w:iC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имени казачьего генерала 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Б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ондарева</w:t>
      </w:r>
      <w:r>
        <w:rPr>
          <w:rFonts w:hint="default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).</w:t>
      </w:r>
    </w:p>
    <w:p>
      <w:pPr>
        <w:pStyle w:val="52"/>
        <w:spacing w:before="0"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Санаторию «Русь» ФГБУ «НМИЦ онкологии» Минздрава России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города-курорта Железноводска Ставропольского края, занявш</w:t>
      </w:r>
      <w:r>
        <w:rPr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ему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I место, вручен диплом и ценный подарок, предусмотренный Положением о городском смотре-конкурсе на лучшую организацию работы службы охраны труда (специалиста по охране труда) среди работодателей, осуществляющих деятельность на территории города-курорта Железноводска Ставропольского края, в 202</w:t>
      </w:r>
      <w:r>
        <w:rPr>
          <w:rFonts w:hint="default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году;</w:t>
      </w:r>
    </w:p>
    <w:p>
      <w:pPr>
        <w:pStyle w:val="52"/>
        <w:spacing w:before="0" w:after="0" w:line="240" w:lineRule="auto"/>
        <w:ind w:firstLine="709"/>
        <w:jc w:val="both"/>
        <w:rPr>
          <w:rFonts w:hint="default" w:ascii="Times New Roman" w:hAnsi="Times New Roman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ЛПУ</w:t>
      </w:r>
      <w:r>
        <w:rPr>
          <w:rFonts w:hint="default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С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анаторий имени 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Э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рнста 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Т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ельмана</w:t>
      </w:r>
      <w:r>
        <w:rPr>
          <w:rFonts w:hint="default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- II место;</w:t>
      </w:r>
    </w:p>
    <w:p>
      <w:pPr>
        <w:pStyle w:val="52"/>
        <w:spacing w:before="0"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Style w:val="10"/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Г</w:t>
      </w:r>
      <w:r>
        <w:rPr>
          <w:rStyle w:val="10"/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>БПОУ</w:t>
      </w:r>
      <w:r>
        <w:rPr>
          <w:rStyle w:val="10"/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 Ж</w:t>
      </w:r>
      <w:r>
        <w:rPr>
          <w:rStyle w:val="10"/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>ХСТ</w:t>
      </w:r>
      <w:r>
        <w:rPr>
          <w:rStyle w:val="10"/>
          <w:rFonts w:hint="default" w:cs="Times New Roman"/>
          <w:b w:val="0"/>
          <w:bCs w:val="0"/>
          <w:i w:val="0"/>
          <w:iC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имени казачьего генерала 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Б</w:t>
      </w:r>
      <w:r>
        <w:rPr>
          <w:rFonts w:hint="default" w:ascii="Times New Roman" w:hAnsi="Times New Roman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ондарева</w:t>
      </w:r>
      <w:r>
        <w:rPr>
          <w:rFonts w:hint="default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-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III место.</w:t>
      </w:r>
    </w:p>
    <w:p>
      <w:pPr>
        <w:pStyle w:val="52"/>
        <w:spacing w:before="0"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Конкурсантам, занявшим II и III места, вручены дипломы.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Подпрограммы в 2021 году бюджетные         ассигнования в соответствии с бюджетной росписью составили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49 394,00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Кассовые расходы мероприятий П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одп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рограммы за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составили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14 799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,00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% к бюджетной росписи). </w:t>
      </w:r>
    </w:p>
    <w:p>
      <w:pPr>
        <w:pStyle w:val="15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Программой запланировано 18 контрольных событий, 1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из которых выполнены, выполнение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мероприятий запланированы на 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2021 года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 утверждена постановлением администрации города-курорта Железноводска Ставропольского края от 13 апреля 2020 г. № 276 (далее – Программа).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Программы в 2021 году бюджетные              ассигнования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соответствии с бюджетной росписью                                                                 составили 9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983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 рублей.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Кассовый расход по мероприятиям Программы за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2021 года составил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72 415 182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 включает 2 подпрограммы.</w:t>
      </w:r>
    </w:p>
    <w:p>
      <w:pPr>
        <w:ind w:firstLine="700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«Дорожное хозяйство и обеспечение безопасности дорожного движения в городе-курорте Железноводске Ставропольского края» Программы включает пять основных мероприятий. Одним из основных мероприятий Подпрограммы является информирование граждан о правилах и требованиях в области обеспечения безопасности дорожного движения.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была проведена в средствах массовой информации профилактическая работа по предупреждению нарушений правил дорожного движения, путем публикации в газете «Железноводские ведомости».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целях проведения п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рофилактическ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ой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работ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ы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 детьми и подростками по предупреждению нарушений правил дорожного движения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были закуплены призовая продукция, комплект оборудования «Дорога с выбоинами», канцтовары для работы с обучающимися по безопасности дорожного движения.</w:t>
      </w:r>
    </w:p>
    <w:p>
      <w:pPr>
        <w:ind w:firstLine="700"/>
        <w:jc w:val="both"/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целях содержания автомобильных дорог общего пользования местного значения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выполнены работы по нанесению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дорожной разметк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 1.14.2 холодным пластиком по ул. М. Барсуковой (в районе бювета «Книга») и парковки по ул. Ленина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город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-курорт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Железноводск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Ставропольского края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ходе п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аспортизаци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автомобильных дорог общего пользования местного значения и искусственных сооружений на них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выполнены работы по разработке проекта адаптации существующей улично-дорожной сети города-курорта Железноводска в целях обеспечения «бесшовного» перемещения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Прочие мероприятия по с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одержани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ю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автомобильных дорог общего пользования местного значения 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ыполнены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путем содержания и ремонта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дорожных знаков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Проведение ручной и механизированной уборки было исполнено путем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механической уборки дорог (подметание с водой) в городе-курорте Железноводске на площади  61 841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</w:t>
      </w:r>
      <w:r>
        <w:rPr>
          <w:rFonts w:hint="default" w:cs="Times New Roman"/>
          <w:color w:val="000000" w:themeColor="text1"/>
          <w:sz w:val="28"/>
          <w:szCs w:val="28"/>
          <w:vertAlign w:val="superscript"/>
          <w:lang w:val="ru-RU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hint="default" w:cs="Times New Roman"/>
          <w:color w:val="000000" w:themeColor="text1"/>
          <w:sz w:val="28"/>
          <w:szCs w:val="28"/>
          <w:vertAlign w:val="baseline"/>
          <w:lang w:val="ru-RU"/>
          <w14:textFill>
            <w14:solidFill>
              <w14:schemeClr w14:val="tx1"/>
            </w14:solidFill>
          </w14:textFill>
        </w:rPr>
        <w:t>и обработки дорожного покрытия города-курорта Железноводска противогололедным материалом «Айсмелт ХКНМ (</w:t>
      </w:r>
      <w:r>
        <w:rPr>
          <w:rFonts w:hint="default" w:cs="Times New Roman"/>
          <w:color w:val="000000" w:themeColor="text1"/>
          <w:sz w:val="28"/>
          <w:szCs w:val="28"/>
          <w:vertAlign w:val="baseline"/>
          <w:lang w:val="en-US"/>
          <w14:textFill>
            <w14:solidFill>
              <w14:schemeClr w14:val="tx1"/>
            </w14:solidFill>
          </w14:textFill>
        </w:rPr>
        <w:t>Icemelt XKHM)</w:t>
      </w:r>
      <w:r>
        <w:rPr>
          <w:rFonts w:hint="default" w:cs="Times New Roman"/>
          <w:color w:val="000000" w:themeColor="text1"/>
          <w:sz w:val="28"/>
          <w:szCs w:val="28"/>
          <w:vertAlign w:val="baseline"/>
          <w:lang w:val="ru-RU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0" w:firstLineChars="250"/>
        <w:jc w:val="both"/>
        <w:rPr>
          <w:rFonts w:hint="default" w:cs="Times New Roman"/>
          <w:color w:val="FF0000"/>
          <w:sz w:val="28"/>
          <w:szCs w:val="28"/>
          <w:lang w:val="ru-RU"/>
        </w:rPr>
      </w:pP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целях р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емонт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 восстановлени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покрытия автомобильных дорог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выполнен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ы работы по ремонту асфальтобетонного покрытия дорог, по ремонту тротуаров на территории города-курорта Железноводска, тротуара по ул. 8 Марта (район поликлиники) и по ул. Оранжерейной.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Также выполнены работы по ямочному ремонту дорог на территории города,        ул. Родниковой и ул. Колхозной поселка Иноземцево Ставропольского края, по ремонту дорожного покрытия ул. Старошоссейной и ремонту объектов дорожной инфраструктуры на территории города. Выполнены работы по ремонту остановочных павильонов, по очистке ливневой канализации. </w:t>
      </w:r>
    </w:p>
    <w:p>
      <w:pPr>
        <w:ind w:firstLine="700" w:firstLineChars="25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Произведен к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апитальный ремонт и ремонт автомобильных дорог общего пользования населенных пунктов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Строительство (реконструкция, техническое перевооружение) дорожных объектов муниципальной собственности не проводилось. Реализация мероприятия запланирована на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hint="default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года.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              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96 657 593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  рублей 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Подпрограммы составили                                      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71 590 159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«Экологическая безопасность города-курорта Железноводска Ставропольского края» Программы включает два основных мероприятия – обеспечение охраны лесных массивов, относящихся к городу-курорту Железноводску Ставропольского края, проведение мероприятий по улучшению санитарно-эпидемиологической ситуации в городе-курорте Железноводске Ставропольского края.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Выполнены работы по 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есовосстановительны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 противопожарны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мероприятия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лесах, расположенных на территории муниципального образования города-курорта Железноводска Ставропольского края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Рекультивация закрытой городской свалки города-курорта Железноводска Ставропольского края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текущем году не запланировано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Ликвидация стихийных свалок города-курорта Железноводска Ставропольского края была проведена путем вывоза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стихийных свалок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 городе-курорте Железноводске Ставропольского края.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рамках выполнения мероприятия по расходам на оплату химических анализов, используемых при расчете, были проведены санитарно-эпидемиологические экспертизы, обследования, исследования, испытания и иного вида оценки (30 лет Победы, Джемуха, Кучук).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Произведена о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плата за негативное воздействие на окружающую среду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Расходы на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мероприяти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 удалению карантинной растительности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текущем году не запланированы.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1 325 908,56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825 022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 к бюджетной росписи).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Программой запланировано 15 контрольных событий,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из которых выполнены,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2 -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2021 году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не запланирован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ы в связи с отсутствием финансирования, 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запланирован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 следующи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й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 утверждена постановлением администрации города-курорта Железноводска Ставропольского края от 13 апреля 2020 г. № 278 (далее – Программа).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Программы в 2021 году бюджетные                ассигнования в соответствии с бюджетной росписью составили                                 2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83 059 022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Кассовый расход по мероприятиям Программы за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составил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120 881 346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 включает 4 подпрограммы.</w:t>
      </w:r>
    </w:p>
    <w:p>
      <w:pPr>
        <w:ind w:firstLine="700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«Благоустройство территории города-курорта Железноводска Ставропольского края»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Программы включает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шесть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основных мероприятий, одним из которых является содержание территории города-курорта Железноводска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края.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За 9 месяцев 2021 г.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потребление электроэнергии составило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1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975 295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кВт.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целях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содержани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 озеленени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города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выполнены работы по озеленению города-курорта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Железноводск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Ставропольского края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покос травы на территории города-курорта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Железноводск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Ставропольского края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, работы по обрезке, удалению деревьев и кустарников,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уходные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работы по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уборке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клумб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на территории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город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-курорт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Железноводск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Ставропольского края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содержания и озеленения курортной зоны произведена очистка урн от мусора в количестве 26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680 штук, осуществлено подметание 675 676 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территории на площади.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содержания и озеленения городского парка производится санитарная очистка на территории 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460 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убрано и очищено случайного мусора 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460 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очищено 30 урн от случайного мусора.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целях организации и содержания мест захоронения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произведен вывоз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стихийного мусора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с кладбищ, выполнены работы по уборке кладбищ.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ходе ручной уборки города осуществлено подметание города на территории 25 150 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Обеспечена бесперебойная поставка газа к мемориалам «Вечный огонь» в размере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550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ходе мониторинга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самовольно построенных и установленных объектов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произведен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ы работы по демонтажу нестационарных самовольных установленных объектов на территории города-курорта Железноводска Ставропольского края, расположенных по ул. Чапаева, рекламных конструкций в городе-курорте Железноводске Ставропольского края и  павильона №1, расположенного по адресу ул. Михальских, 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проведения мероприятий по отлову и содержанию безнадзорных животных, отловлено для помещения в пункт временного содержания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303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безнадзорных животных.</w:t>
      </w:r>
    </w:p>
    <w:p>
      <w:pPr>
        <w:ind w:firstLine="700"/>
        <w:jc w:val="both"/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благоустройства территории города осуществлен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ы уходные работы на клумбах городских территорий, выполнены работы по ремонту централизованного водоотвода и подпорной стены в районе МКД по улице Октябрьская 55 Б города-курорта Железноводска и восстановлению ливнеотвода от МКД по улице Октябрьской 55 Б города-курорта Железноводска с врезкой в коллектор в районе ул. Энгельса, 64. Выполнены работы по инженерно-геологическим изысканиям и расчет устойчивости склона под многоквартирным жилым домом по ул. Октябрьская, 55 Б в городе-курорте Железноводске. Также осуществлены работы по обустройству спортивной площадки в районе домов по ул. Карла Маркса, 14 и по ул. Чапаева, 24 города-курорта Железноводска Ставропольского края. Обустроена детская площадка в районе дома 110, 118 по ул. Ленина города-курорта Железноводска Ставропольского края. За 9 месяцев 2021 года выполнены работы по ремонту участка автомобильной дороги «Подъезд к жилому району х. Роза Люксембург по ул. Монастырская п. Иноземцево города-курорта Железноводска Ставропольского края».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За 9 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числе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прочи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х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мероприяти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й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 благоустройству и содержанию территории города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выполнены работы по благоустройству территории в районе поликлиники №2 по ул. 8 Марта в поселке Иноземцево Ставропольского края.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целях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благоустройств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рекреационной территории Курортного парка в районе санатория «30 лет Победы»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произведена очистка акватории озера.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vertAlign w:val="baseli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содержания территории Комсомольского парка осуществлено подметание территории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площадью 18 112 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, подметание ступеней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площадью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 150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baseline"/>
          <w:lang w:val="ru-RU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очистка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40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урн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и сбор случайного мусора площадью         2 400 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cs="Times New Roman"/>
          <w:color w:val="000000" w:themeColor="text1"/>
          <w:sz w:val="28"/>
          <w:szCs w:val="28"/>
          <w:vertAlign w:val="baseline"/>
          <w:lang w:val="ru-RU"/>
          <w14:textFill>
            <w14:solidFill>
              <w14:schemeClr w14:val="tx1"/>
            </w14:solidFill>
          </w14:textFill>
        </w:rPr>
        <w:t>, работы по ремонту освещения (прожекторов) в парке «Комсомольская поляна» города-курорта Железноводска Ставропольского края.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целях содержания территории, прилегающей к озеру в районе ЛПУ «Санаторий имени 30-летия Победы» осуществлено подметание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территории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от пыли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площадью 6 522 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мусора и снега территории «Нижней каскадной лестницы»,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обработка противогололедным материалом территории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подметание детских площадок площадью 1 960 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подметание 45 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 лестниц 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уборка 80 урн.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 целях содержания территории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«Нижней каскадной лестницы»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выполнены работы по уборке территории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«Нижней каскадной лестницы»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, по ремонту элементов благоустройства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«Нижней каскадной лестницы»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и Феррум-площади в Курортном парке, по ремонту фонтана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«Нижней каскадной лестницы»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города-курорта Железноводска Ставропольского края, также содержание и консервация фонтанов в городе-курорте Железноводске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 2021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года осуществлены работы по с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одержани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ю газонов и опрыскиванию кустарников и деревьев на территории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«Нижней каскадной лестницы»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Курортного парка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целях содержания общественных туалетов города осуществлена доставка воды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раз в месяц в резервуар, откачка нечистот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раз в месяц из резервуара, приобретение товаров для хозяйственных нужд.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Бюджетные инвестиции в строительство хозяйственно-бытовых канализаций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текущ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ем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у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не запланирован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ы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 связи с отсутствием финансирования.</w:t>
      </w:r>
    </w:p>
    <w:p>
      <w:pPr>
        <w:ind w:firstLine="700"/>
        <w:jc w:val="both"/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За данный период б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анны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услуг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льготным категориям граждан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не оказывались в связи с отсутствием финансирования.</w:t>
      </w:r>
    </w:p>
    <w:p>
      <w:pPr>
        <w:ind w:firstLine="700"/>
        <w:jc w:val="both"/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Б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юджетны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инвестици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объекты инженерной инфраструктуры города-курорта Железноводска Ставропольского края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на текущий год не запланированы.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 запланировано на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hint="default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года.</w:t>
      </w:r>
    </w:p>
    <w:p>
      <w:pPr>
        <w:ind w:firstLine="700"/>
        <w:jc w:val="both"/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аварийно-восстановительных, ремонтных и других неотложных работ многоквартирного жилого дома, расположенного по адресу: Ставропольский край,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город Железноводск, улица Энгельса, дом 43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не запланировано в 2021 году. За текущий период финансирование на реализацию мероприятия не предусмотрено в связи с выполнением данного мероприятия в 2020 году.</w:t>
      </w:r>
    </w:p>
    <w:p>
      <w:pPr>
        <w:ind w:firstLine="700"/>
        <w:jc w:val="both"/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целях реализации мероприятий по п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реобразованию отрасли городского хозяйства посредством внедрения цифровых технологий и платформенных решений за счет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средств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местного бюджета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обеспечено информационно-программное сопровождение электронных указателей расписания движения общественного транспорта в городе-курорте Железноводске Ставропольского края.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     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28 713 771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Подпрограммы составили                                    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74 579 781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 к бюджетной росписи).</w:t>
      </w:r>
    </w:p>
    <w:p>
      <w:pPr>
        <w:ind w:firstLine="700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«Энергосбережение и повышение энергетической             эффективности на территории города-курорта Железноводска Ставропольского края» Программы включает основные мероприятия по внедрению энергоэффективного оборудования и проведение работ по замене оконных блоков в целях повышения энергетической эффективности.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Произведена з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амена светильников уличного освещения на энергосберегающие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количестве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 штук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работ по замене оконных блоков в муниципальных образовательных организациях Ставропольского края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 2021 году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не запланировано.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данных мероприятий в 2021 году бюджетные ассигнования в соответствии с бюджетной росписью составили                                                           130 000,00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Подпрограммы составили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129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800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 к бюджетной росписи).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</w:t>
      </w:r>
      <w:r>
        <w:rPr>
          <w:sz w:val="28"/>
          <w:szCs w:val="28"/>
        </w:rPr>
        <w:t>«Обеспечение реализации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 и общепрограммные мероприятия»</w:t>
      </w:r>
      <w:r>
        <w:rPr>
          <w:rFonts w:hint="default"/>
          <w:sz w:val="28"/>
          <w:szCs w:val="28"/>
          <w:lang w:val="ru-RU"/>
        </w:rPr>
        <w:t>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целях обеспечения бесперебойной работы аппарата Управления городского хозяйства администрации города-курорта Железноводска Ставропольского края, произведена выплата заработной платы сотрудникам Управления городского хозяйства администрации города-курорта Железноводска Ставропольского края, уплата налога на имущество организаций и земельного налога, оплата страхования автомобилей организации, оплата услуг связи.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обеспечения функций местного самоуправления выплачены социальные компенсации персоналу.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Произведена выплата заработной платы муниципальным служащим.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  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215 251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Подпрограммы составили                                  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42 758 550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 к бюджетной росписи).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«Содержание лесного хозяйства города-курорта Железноводска Ставропольского края»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края».</w:t>
      </w:r>
    </w:p>
    <w:p>
      <w:pPr>
        <w:ind w:firstLine="700"/>
        <w:jc w:val="both"/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целях реализации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мероприятий по организации использования, охране,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защите, воспроизводству городских лесов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выполнены работы по проведению лесоустройства городских лесов (подготовительные работы), закупка противопожарных товаров.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    7 000 000,00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Подпрограммы составили                                    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3 413 214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 к бюджетной росписи).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Программой запланировано 2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контрольных событий,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из которых выполнены,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запланирован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 следующи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й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, 4 -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2021 году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не запланирован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ы в связи с отсутствием финансирования.</w:t>
      </w:r>
    </w:p>
    <w:p>
      <w:pPr>
        <w:pStyle w:val="58"/>
        <w:widowControl/>
        <w:tabs>
          <w:tab w:val="left" w:pos="708"/>
          <w:tab w:val="center" w:pos="4153"/>
          <w:tab w:val="right" w:pos="8306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«Формирование современной городской среды в городе-курорте Железноводске Ставропольского края»  утверждена постановлением администрации города-курорта Железноводска Ставропольского края от 29 декабря 2017 г. № 1383( с изменением, внесенным постановлением администрации города-курорта Железноводска Ставропольского края от 28 декабря 2018 г. № 992, от 12 апреля 2019 г. № 276, от 19 февраля 2020 г. № 117) (далее – Программа).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Программы в 2021 году бюджетные              ассигнования в соответствии с бюджетной росписью – 7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5 811 821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,61 рублей.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Кассовый расход по мероприятиям Программы за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составил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69 360 473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 включает 3 подпрограммы.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«Современная городская среда в городе-курорте Железноводске Ставропольского края (общественные территории)» включает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 основных мероприятия. Одним из основных мероприятий является реализация регионального проекта «Формирование комфортной городской среды»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, в связи с чем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заключен муниципальный контракт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от 13.10.2020 г. № 42А-20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 индивидуальным предпринимателем Семенов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ой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Аминат Рамазановн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ой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 выполнение работ по комплексному благоустройству сквера «Школьного» в районе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МБОУ «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СОШ № 5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города-курорта Железноводска Ставропольского края.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Заключен договор от 11.01.2021 № 1Д-21 с ООО «ЮгТехНадзор» на оказание услуг по строительному контролю за выполнением работ по комплексному благоустройству сквера «Школьного» в районе               МБОУ «СОШ № 5» города-курорта Железноводска Ставропольского края.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Также за 9 месяцев 2021 года был заключен муниципальный контракт от 28.09.2021 г. № 25А-21 с ООО «Связь-поставка» на поставку, установку и монтаж камер видеонаблюдения и заключены договоры                                 от 20.04.2021 г. № ДПК 34-03/21/76 и № ДПВ 34-03/21/75 с ГУП СК «Ставрополькрайводоканал» на техприсоединение к системам водоснабжения и канализации, договор от 21.06.2021 г. № 2/1-21                    с ООО «Акрополь» на разработку дизайн-проекта «Благоустройство общественной территории «Аллея Любви», договор                                        от 03.08.2021 г. № 709-Д4-21 с АУ СК «Государственная экспертиза в сфере строительства» на предоставление услуг по проведению проверки сметной документации для объекта «Благоустройство общественной территории «Аллея Любви».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Мероприятия по б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лагоустройств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у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строительств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у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 реконструкции общественных территорий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не запланированы в связи с отсутствием финансирования.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Проведение мероприятий по обустройству мест массового отдыха населения (городских парков)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за 9 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не запланировано в связи с отсутствием финансирования.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 4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3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71,61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43 659 554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 к бюджетной росписи).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«Развитие курортной инфраструктуры в городе-курорте Железноводске Ставропольского края» включает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три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основных мероприятия. Одним из основных мероприятий является содержание, благоустройство и ремонт объектов курортной инфраструктуры на территории города-курорта     Железноводска Ставропольского края.  </w:t>
      </w:r>
    </w:p>
    <w:p>
      <w:pPr>
        <w:ind w:firstLine="700"/>
        <w:jc w:val="both"/>
        <w:rPr>
          <w:rFonts w:hint="default" w:ascii="Times New Roman" w:hAnsi="Times New Roman" w:cs="Times New Roman"/>
          <w:bCs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целях содержания, благоустройства и ремонта объектов курортной инфраструктуры на территории города-курорта Железноводска Ставропольского края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был заключен муниципальный контракт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                 от 15.04.2021 г. № 14А-2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 индивидуальным предпринимателем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Мориным В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ладимиром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лександровичем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 выполнение работ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 благоустройству </w:t>
      </w: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входн</w:t>
      </w:r>
      <w:r>
        <w:rPr>
          <w:rFonts w:hint="default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ой</w:t>
      </w: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групп</w:t>
      </w:r>
      <w:r>
        <w:rPr>
          <w:rFonts w:hint="default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ы</w:t>
      </w: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</w:t>
      </w: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урортного парка от улицы Парковой к Пушкинской галерее и сквер</w:t>
      </w:r>
      <w:r>
        <w:rPr>
          <w:rFonts w:hint="default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 улице Труда в районе </w:t>
      </w:r>
      <w:r>
        <w:rPr>
          <w:rFonts w:hint="default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ЛПУ «Железноводская Бальнеогрязелечебница» в городе-курорте Железноводске Ставропольского края.</w:t>
      </w:r>
    </w:p>
    <w:p>
      <w:pPr>
        <w:ind w:firstLine="700"/>
        <w:jc w:val="both"/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Проектирование, строительство, реконструкция объектов курортной инфраструктуры на территории города-курорта Железноводска Ставропольского края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и мероприятия по содержанию, благоустройству и ремонту объектов курортной инфраструктуры на территории города-курорта Железноводска Ставропольского края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2021 год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у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не запланировано в связи с отсутствием финансирования.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30 464 950,00 рублей.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25 700 919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 к бюджетной росписи).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«Современная городская среда в городе-курорте Железноводске Ставропольского края (дворовые территории)» включает два основных мероприятия. 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Реализация регионального проекта «Формирование комфортной городской среды» в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рамках подпрограммы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«Современная городская среда в городе-курорте Железноводске Ставропольского края (дворовые территории)»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 отчетном периоде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не запланирован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связи с отсутствием финансирования.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Выполнение мероприятия по благоустройству дворовых территорий в городе-курорте Железноводске Ставропольского края возможно при условии выделения средств из бюджетов Ставропольского края и города-курорта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Железноводска Ставропольского края. Средства в бюджете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2021 год на реализацию мероприятия не предусмотрены.</w:t>
      </w:r>
    </w:p>
    <w:p>
      <w:pPr>
        <w:pStyle w:val="15"/>
        <w:shd w:val="clear" w:color="auto" w:fill="FFFFFF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Программой запланировано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контрольных событий,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их которых выполнены,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не выполнены в связи с отсутствием финансирования.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«Управление имуществом города-курорта Железноводска Ставропольского края» утверждена постановлением администрации города-курорта Железноводска Ставропольского края от 24 марта 2020 г. № 210 (далее – Программа).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Программы в 2021 году бюджетные              ассигнования в соответствии с бюджетной росписью составили                                11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575,00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Кассовы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расходы по мероприятиям Программы за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г.                 составил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978 039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7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 к бюджетной росписи).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«Управление муниципальной собственностью города-курорта Железноводска Ставропольского края».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ходе вовлечения и использования объектов муниципальной собственности города-курорта Железноводска Ставропольского края в хозяйственный оборот, осуществлено сопровождение электронных программ учета объектов (имущества, земельных участков) муниципальной собственности города-курорта Железноводска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Ставропольского края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 Проведены электронные аукционы на мероприятия по оценке рыночной стоимости и изготовление технических паспортов объектов недвижимости города. Установление границ города, границ территориальных зон, внесение сведений о границах города, границах территориальных зон в Единый государственный реестр недвижимости, установлением границ муниципального образования.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Окончательные кадастровые работы будут выполнены и оплачены в </w:t>
      </w:r>
      <w:r>
        <w:rPr>
          <w:rFonts w:hint="default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квартале 2021 года.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ходе осуществления мероприятий по управлению муниципальным имуществом города-курорта Железноводска Ставропольского края, проведен государственный контроль, направлены претензии, заключены контракты на коммунальные услуги муниципального имущества, формируется список по уплате в фонд капитального ремонта муниципального имущества. 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роведен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ы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электронны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аукцион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ы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 мероприятия на изготовление технических паспортов и определения границ земельных участков, расположенных под многоквартирными домами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мероприятий по формированию и оценке земельных участков, предоставляемых за плату посредством проведения торгов запланировано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</w:t>
      </w:r>
      <w:r>
        <w:rPr>
          <w:rFonts w:hint="default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2021 года.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 бюджетной росписью составили                                            3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933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346,00 рублей.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826 770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4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% к бюджетной росписи).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«Обеспечение реализации муниципальной программы города-курорта Железноводска Ставропольского края «Управление имуществом города-курорта Железноводска Ставропольского края» и общепрограммные мероприятия».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Основным мероприятием Подпрограммы является обеспечение выполнения функций отраслевыми (функциональными) органами администрации города-курорта Железноводска Ставропольского края. 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были произведены расходы на обеспечение функций органов местного самоуправления, расходы на выплаты по оплате труда работников органов местного самоуправления, уплата налогов, сборов, налога на имущество.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   7 762 229,00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5 151 268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Программой запланировано 4 контрольных события, 3 выполнены,                     1 запланировано на </w:t>
      </w:r>
      <w:r>
        <w:rPr>
          <w:rFonts w:hint="default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2021 года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физической культуры и спорта в городе -курорте Железноводске Ставропольского края» утверждена постановлением администрации города-курорта Железноводска Ставропольского края от                                        29 мая 2020 г. № 388 (далее – Программа).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Программы в 2021 году бюджетные               ассигнования в соответствии с бюджетной росписью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–                                                                1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9 047 043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Кассовый расход по мероприятиям Программы                                                                   составил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13 171 130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 включает 3 подпрограммы.</w:t>
      </w:r>
    </w:p>
    <w:p>
      <w:pPr>
        <w:ind w:firstLine="700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«Подготовка спортивного резерва и команд города-курорта Железноводска Ставропольского края, в том числе инвалидов» включает основн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е мероприяти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казание (выполнение) муниципальных услуг (работ) муниципальными учреждениями города-курорта Железноводска Ставропольского края, в связи с чем обеспечена деятельность спортивной подготовки и сборных команд города-курорта Железноводска Ставропольского края. 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                    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16 365 072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11 757 755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«Подготовка и проведение спортивно-массовых мероприятий в городе-курорте Железноводске Ставропольского края» Программы включает четыре основных мероприятия, в рамках, которых подготовлены и проведены городские спортивно массовые мероприятия (согласно календарному плану).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Спортсменам, выступающим на официальных всероссийских и краевых соревнованиях от города-курорта Железноводска Ставропольского края оплачено питание, проживание и проезд к месту проведения соревнований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(согласно сметам, приказам и положениям о соревнованиях).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проведения поэтапного внедрения реализация Всероссийского физкультурно-спортивного комплекса «Готов к труду и обороне»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                в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IV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квартале 2021 года запланирована о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рганиз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ация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подготов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 проведен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сдач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норм ГТО учащимся общеобразовательных учреждений, студентов и всех возрастных групп населения города-курорта Железноводска Ставропольского края, оплата питания судейской коллегии, приобретение спортивного инвентаря.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реконструкция объектов спорта не проводилась с связи с отсутствием потребности.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769 600,00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335 419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«Обеспечение реализации муниципальной программы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города-курорта Железноводска Ставропольского края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«Развитие физической культуры и спорта в городе-курорте Железноводске Ставропольского края»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и общепрограммные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мероприятия»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Программы включает одно основное мероприятие.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истекшем периоде исполнено обеспечение выполнения функций отраслевыми (функциональными) органами администрации города-курорта Железноводска Ставропольского края.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  1 912 371,00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1 077 955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Программой запланировано 6 контрольных событий,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из которых                 выполнены,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1 - запланировано на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IV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квартал 2021 года,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1 - не выполнено, в связи с отсутствием потребности.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«Молодежь города-курорта Железноводска Ставропольского края» утверждена постановлением администрации города-курорта Железноводска Ставропольского края от 25 марта 2020 г. № 212 (далее – Программа).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Программы в 2021 году бюджетные              ассигнования в соответствии с бюджетной росписью - 9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2 571,00 рублей. 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Кассовый расход по мероприятиям Программы за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составил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621 554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,00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 включает 3 подпрограммы.</w:t>
      </w:r>
    </w:p>
    <w:p>
      <w:pPr>
        <w:ind w:firstLine="708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«Организация и осуществление мероприятий по работе с молодежью» Программы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включает два основных мероприятия:</w:t>
      </w:r>
    </w:p>
    <w:p>
      <w:pPr>
        <w:ind w:firstLine="708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- создание условий для предоставления жителям города-курорта Железноводска Ставропольского края услуг в области реализации молодежной политики;</w:t>
      </w:r>
    </w:p>
    <w:p>
      <w:pPr>
        <w:ind w:firstLine="708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- организация и проведение в городе-курорте Железноводске Ставропольского края молодежных мероприятий.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В целях реализации данных мероприятий </w:t>
      </w:r>
      <w:r>
        <w:rPr>
          <w:rFonts w:hint="default" w:cs="Times New Roman"/>
          <w:color w:val="auto"/>
          <w:sz w:val="28"/>
          <w:szCs w:val="28"/>
          <w:lang w:val="ru-RU"/>
        </w:rPr>
        <w:t>за период                                9 месяцев 2021 года осуществлялось обеспечение деятельности муниципального бюджетного учреждения «Центр молодежных проектов» города-курорта Железноводска Ставропольского края, который в свою очередь, реализует проведение молодежных мероприятий в соответствии с муниципальным заданием. Окончание мероприятий запланировано на 31.12.2021 года.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      850 403,00 рублей.</w:t>
      </w:r>
    </w:p>
    <w:p>
      <w:pPr>
        <w:ind w:firstLine="709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581 954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,00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 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</w:t>
      </w:r>
    </w:p>
    <w:p>
      <w:pPr>
        <w:ind w:firstLine="708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«Комплексные меры по профилактике безнадзорности и правонарушений несовершеннолетних в городе-курорте Железноводске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Ставропольского края» Программы включает одно основное мероприятие: интеграция молодых людей, оказавшихся в трудной жизненной ситуации, в жизнь общества. </w:t>
      </w:r>
      <w:r>
        <w:rPr>
          <w:rFonts w:hint="default" w:cs="Times New Roman"/>
          <w:color w:val="auto"/>
          <w:sz w:val="28"/>
          <w:szCs w:val="28"/>
          <w:lang w:val="ru-RU"/>
        </w:rPr>
        <w:t xml:space="preserve">В рамках данного мероприятия запланировано приобретение детских новогодних подарков на </w:t>
      </w:r>
      <w:r>
        <w:rPr>
          <w:rFonts w:hint="default" w:cs="Times New Roman"/>
          <w:color w:val="auto"/>
          <w:sz w:val="28"/>
          <w:szCs w:val="28"/>
          <w:lang w:val="en-US"/>
        </w:rPr>
        <w:t xml:space="preserve">IV </w:t>
      </w:r>
      <w:r>
        <w:rPr>
          <w:rFonts w:hint="default" w:cs="Times New Roman"/>
          <w:color w:val="auto"/>
          <w:sz w:val="28"/>
          <w:szCs w:val="28"/>
          <w:lang w:val="ru-RU"/>
        </w:rPr>
        <w:t>квартал 2021 года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    40 000,00 рублей.</w:t>
      </w:r>
    </w:p>
    <w:p>
      <w:pPr>
        <w:ind w:firstLine="708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rFonts w:hint="default" w:cs="Times New Roman"/>
          <w:color w:val="FF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«Профилактика наркомании и противодействие               злоупотреблению наркотическими средствами и их незаконному обороту в                 городе-курорте Железноводске Ставропольского края»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Программы включает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cs="Times New Roman"/>
          <w:color w:val="auto"/>
          <w:sz w:val="28"/>
          <w:szCs w:val="28"/>
          <w:lang w:val="ru-RU"/>
        </w:rPr>
        <w:t>три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основных мероприятия: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предоставление населению услуг в области профилактики наркомании</w:t>
      </w:r>
      <w:r>
        <w:rPr>
          <w:rFonts w:hint="default" w:cs="Times New Roman"/>
          <w:color w:val="auto"/>
          <w:sz w:val="28"/>
          <w:szCs w:val="28"/>
          <w:lang w:val="ru-RU"/>
        </w:rPr>
        <w:t>, проведение спортивно-массовых мероприятий антинаркотической направленности, предоставление населению услуг в области профилактики злоупотребления алкогольной продукцией.</w:t>
      </w:r>
      <w:r>
        <w:rPr>
          <w:rFonts w:hint="default" w:cs="Times New Roman"/>
          <w:color w:val="FF0000"/>
          <w:sz w:val="28"/>
          <w:szCs w:val="28"/>
          <w:lang w:val="ru-RU"/>
        </w:rPr>
        <w:t xml:space="preserve">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auto"/>
          <w:sz w:val="28"/>
          <w:szCs w:val="28"/>
          <w:lang w:val="ru-RU"/>
        </w:rPr>
        <w:t xml:space="preserve">Проведение мероприятий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cs="Times New Roman"/>
          <w:color w:val="auto"/>
          <w:sz w:val="28"/>
          <w:szCs w:val="28"/>
          <w:lang w:val="ru-RU"/>
        </w:rPr>
        <w:t xml:space="preserve">по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профилактик</w:t>
      </w:r>
      <w:r>
        <w:rPr>
          <w:rFonts w:hint="default" w:cs="Times New Roman"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наркомании</w:t>
      </w:r>
      <w:r>
        <w:rPr>
          <w:rFonts w:hint="default" w:cs="Times New Roman"/>
          <w:color w:val="auto"/>
          <w:sz w:val="28"/>
          <w:szCs w:val="28"/>
          <w:lang w:val="ru-RU"/>
        </w:rPr>
        <w:t xml:space="preserve"> и по профилактике злоупотребления алкогольной продукцией запланировано на </w:t>
      </w:r>
      <w:r>
        <w:rPr>
          <w:rFonts w:hint="default" w:cs="Times New Roman"/>
          <w:color w:val="auto"/>
          <w:sz w:val="28"/>
          <w:szCs w:val="28"/>
          <w:lang w:val="en-US"/>
        </w:rPr>
        <w:t xml:space="preserve">IV </w:t>
      </w:r>
      <w:r>
        <w:rPr>
          <w:rFonts w:hint="default" w:cs="Times New Roman"/>
          <w:color w:val="auto"/>
          <w:sz w:val="28"/>
          <w:szCs w:val="28"/>
          <w:lang w:val="ru-RU"/>
        </w:rPr>
        <w:t>к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вартал 2021 года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рамках мероприятия по проведению спортивно-массовых мероприятий антинаркотической направленности, в </w:t>
      </w:r>
      <w:r>
        <w:rPr>
          <w:rFonts w:hint="default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квартале 2021 года  реализованы все запланированные спортивные мероприятия.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                    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2 168,00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Кассовые расходы на реализацию мероприятий Подпрограммы составил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39 600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,00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Программой запланировано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контрольных событий,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из которых выполнены, 3 контрольных события запланированы на </w:t>
      </w:r>
      <w:r>
        <w:rPr>
          <w:rFonts w:hint="default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IV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квартал 2021 года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«Создание условий безопасной жизни населения города-курорта Железноводска Ставропольского края» утверждена постановлением администрации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города-курорта Железноводска Ставропольского края  от 06 апреля 2020 г. № 260 (далее – Программа).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Программы в 2021 году бюджетные             ассигнования в соответствии с бюджетной росписью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389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134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,16 рублей.</w:t>
      </w:r>
    </w:p>
    <w:p>
      <w:pPr>
        <w:tabs>
          <w:tab w:val="left" w:pos="708"/>
          <w:tab w:val="center" w:pos="4153"/>
          <w:tab w:val="right" w:pos="8306"/>
        </w:tabs>
        <w:ind w:firstLine="700"/>
        <w:contextualSpacing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Подпрограммы составили                        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6 469 812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 включает 4 подпрограммы.</w:t>
      </w:r>
    </w:p>
    <w:p>
      <w:pPr>
        <w:ind w:firstLine="700"/>
        <w:jc w:val="both"/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«Безопасный город-курорт Железноводск» Программы включает три мероприятия. Одним из основных мероприятий Подпрограммы является информирование населения о необходимости повышения бдительности и действиях при угрозе совершения террористического акта посредством размещения информации в городских средствах массовой информации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, в частности, 14 статей и информационно-пропагандистских материалов антитеррористической направленности, в том числе 3 статьи опубликованы в общественно-политическом еженедельнике «Железноводские ведомости». Публикаций о проведенных антитеррористических мероприятиях - 3, разоблачающих идеологию терроризма - 6, о действиях в случае совершения актов террористической направленности - 2, о бдительности - 2, о школьном терроризме (скулшутинг, колумбайн) - 1. Также соответствующая информация размещена на стендах в общеобразовательных, культурных и социальных учреждений города-курорта Железноводска Ставропольского края. </w:t>
      </w:r>
    </w:p>
    <w:p>
      <w:pPr>
        <w:ind w:firstLine="700"/>
        <w:jc w:val="both"/>
        <w:rPr>
          <w:rFonts w:hint="default"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 отчетный период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образовательных учреждениях города-курорта Железноводска Ставропольского края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 9 линеек в память жертв терактов, 18 инструктажей с обучающимися образовательных учреждений с целью профилактики терроризма и экстремизма в подростковой среде,        22 классных часа антитеррористической направленности, 15 бесед о порядке действий при обнаружении подозрительных предметов, 14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консультац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ий с семьями учащихся образовательных учреждений города, находящимися в социально-опасном положении, в целях совершенствования системы формирования толерантного сознания и поведения, воспитания культуры межнационального мира и согласия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 В данных мероприятиях приняло участие 5 364 человек.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было осуществлено оперативное выполнение единой дежурно-диспетчерской службой города возложенных задач и обеспечения взаимодействия экстренных служб города через единый номер 112.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Подпрограммы в 2021 году бюджетные ассигнования в соответствии с бюджетной росписью составили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                10 043 871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                           за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г. составили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6 364 549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 к бюджетной росписи).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«Профилактика правонарушений в городе-курорте            Железноводске Ставропольского края»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Программы включает два основных мероприятия.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Предупреждение правонарушений несовершеннолетних, состоящих в группе риска путем организации мероприятий для несовершеннолетних, состоящих в группе риска, направленных на предупреждение и пресечение правонарушений запланировано на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 отчетный период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осуществлено продвижение 24 статей и информационных материалов по профилактике правонарушений в городских средствах массовой информации, в том числе 17 статей опубликованы в общественно-политическом еженедельнике «Железноводские ведомости».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Подпрограммы в 2021 году бюджетные ассигнования в соответствии с бюджетной росписью составили                                           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20 000,00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не осуществлялись. </w:t>
      </w:r>
    </w:p>
    <w:p>
      <w:pPr>
        <w:ind w:firstLine="700"/>
        <w:jc w:val="both"/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«Поддержка Железноводского городского казачьего общества Ставропольского окружного казачьего общества Терского войскового казачьего общества» </w:t>
      </w: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Программы включает два основных мероприятия. Одним из основных мероприятий подпрограммы является организация несения казаками службы по охране общественного правопорядка на территории муниципального образования города-курорта Железноводска Ставропольского края.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рамках реализации первого основного мероприятия подпрограммы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течение 9 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казаками осуществляются совместные обходы административных участков с участковыми уполномоченными полиции и рейды с инспекторами по делам несовершеннолетних ежемесячно по графику.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 отчетный период опубликовано 3 статьи в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средствах массовой информации, посвященных казачеству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в том числе, публикации о профилактических обходах административных участков с участковыми уполномоченными полиции - 1, о рейдах с инспекторами по делам несовершеннолетних - 1, о акции «Патруль здоровья», целью которой являлось выявление мест незаконной продажи алкогольной продукции несовершеннолетним - 1.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Подпрограммы в 2021 году запланированы бюджетные ассигнования в соответствии с бюджетной росписью -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00 000,00 рублей.</w:t>
      </w:r>
    </w:p>
    <w:p>
      <w:pPr>
        <w:ind w:firstLine="700"/>
        <w:jc w:val="both"/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края» Программы включает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два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основных мероприятия, на реализацию которых в 2021 году бюджетные ассигнования в соответствии с бюджетной росписью – 125 263,16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повышения эффективности деятельности администрации города-курорта Железноводска Ставропольского края в работе по вопросам профилактики терроризма и экстремизма, заключен муниципальный контракт от 19 апреля 2021 г. на поставку необходимого количества информационно-пропагандистского материала по вопросам профилактики терроризма и экстремизма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 Приобретена продукция антитеррористической направленности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SLEP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браслеты, силиконовые браслеты, информационные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листовки,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баннеры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с целью распространения среди населения.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</w:t>
      </w:r>
      <w:r>
        <w:rPr>
          <w:rFonts w:hint="default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квартале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2021 года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проведено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заседани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антитеррористической комиссии при администрации города-курорта Железноводска Ставропольского края по вопросам антитеррористической направленности и безопасности.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На постоянной основе организовано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распространение памяток, листовок, плакатов и других информационных материалов антитеррористическо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й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направленности среди населения города-курорта Железноводска Ставропольского края, в частности, за отчетный период распространено 36 памяток, 147 листовок, 330 буклетов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антитеррористическо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го и экстремистского характера, а также                     330 силиконовых и </w:t>
      </w:r>
      <w:r>
        <w:rPr>
          <w:rFonts w:hint="default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SLAP-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браслетов с телефонами оперативных дежурных полиции и ЕДДС города.</w:t>
      </w:r>
    </w:p>
    <w:p>
      <w:pPr>
        <w:tabs>
          <w:tab w:val="left" w:pos="708"/>
          <w:tab w:val="center" w:pos="4153"/>
          <w:tab w:val="right" w:pos="8306"/>
        </w:tabs>
        <w:ind w:firstLine="700"/>
        <w:contextualSpacing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по мероприятиям Подпрограммы                                                         за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</w:t>
      </w: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составили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105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263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pStyle w:val="15"/>
        <w:tabs>
          <w:tab w:val="left" w:pos="708"/>
        </w:tabs>
        <w:ind w:firstLine="709"/>
        <w:contextualSpacing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Программой запланировано 10 контрольных событий, 9 из которых          выполнены, 1 - запланировано на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квартал.</w:t>
      </w:r>
    </w:p>
    <w:p>
      <w:pPr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Муниципальная программа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утверждена постановлением администрации города-курорта Железноводска Ставропольского края от 13 апреля 2020 г. </w:t>
      </w:r>
      <w:r>
        <w:rPr>
          <w:rFonts w:hint="default" w:ascii="Times New Roman" w:hAnsi="Times New Roman" w:eastAsia="Segoe UI Symbo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280 (далее – Программа).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На реализацию мероприятий Программы в 2021 году бюджетные ассигнования в соответствии с бюджетной росписью   15 708 914,48 рублей.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Кассовый расход по мероприятиям Программы за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                                  2021 года составил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9 031 967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90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57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Программа включает 3 подпрограммы.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«Градостроительство в городе-курорте Железноводске Ставропольского края» Программы включает д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еся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ть основных мероприятий.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организации мероприятий по корректировке генерального плана городского округа города-курорта Железноводска Ставропольского края (далее - генеральный план) проведены конкурсные процедуры по определению исполнителя работ, в результате которых определен исполнитель работ и заключен муниципальный контракт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                             от 08 апреля 2021 г. №1.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Принят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постановлени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администрации города-курорта Железноводска Ставропольского края о назначении публичных слушаний по проекту генерального плана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Организация мероприятий по внесению изменений в правила землепользования и застройки города-курорта Железноводска осуществляется исполнителем работ, который определен в результате проведения конкурсных процедур по определению исполнителя работ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и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заключен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ию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муниципальн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контракт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от 08 апреля 2021 г. №1.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Принят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постановлени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администрации города-курорта Железноводска Ставропольского края о назначении публичных слушаний по проекту Правил землепользования запланировано в период с 01 сентября                                    до 01 октября 2021 г.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Принятие решения Думы города-курорта Железноводска Ставропольского края о внесении изменений в Правила землепользования запланировано с 01 декабря до 31 декабря 2021 г. 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истекший период 2021 г. решения о разработке документации по планировке территории, схем планировочной организации земельных участков за счет бюджетных средств не принимались.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Решения об утверждении документации по планировке территории не принимались.</w:t>
      </w:r>
    </w:p>
    <w:p>
      <w:pPr>
        <w:ind w:firstLine="700" w:firstLineChars="25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Ведётся работа по подготовке проектов документов.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дминистративн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ый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регламент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«Предоставление решения о согласовании архитектурно-градостроительного облика объекта»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утвержден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постановлением администрации города-курорта Железноводска Ставропольского края от 16 августа 2021 г. № 634.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рамках проведения обучения 1 сотрудника в целях повышения квалификации в области градостроительного проектирования в администрацию города-курорта Железноводска направлены предложения по обучению сотрудников управления архитектуры.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Финансирование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отсутствует.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Заключение муниципального контракта в целях оцифровки архивных топографических материалов М 1:500 не осуществлено, в связи с отсутствием финансирования.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Заключение муниципального контракта в целях перевода в электронный вид 12 муниципальных услуг не осуществлено, в связи с отсутствием финансирования.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участия в опытной эксплуатации государственной информационной системы обеспечения градостроительной деятельности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(далее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- ГИСОГД)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проведено обучение 1 сотрудника, в министерство строительства и архитектуры Ставропольского края (далее - Минстрой) направлена заявка на обучение ещё 1 сотрудника.  Закуплено необходимое оборудование с установленными сертифицированными средствами защиты информации и программными продуктами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выполнена аттестация удаленного рабочего места.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ПАО «Ростелеком» установлено оборудование для подключения высокоскоростного Интернета.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Имеющиеся сведения в объеме, определенном министерством строительства и архитектуры Ставропольского края, внесены в ГИСОГД. В рабочем порядке выполняется пополнение системы.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Заключение муниципального контракта в целях организации мероприятий по изготовлению аэрофотосъемки территории города-курорта Железноводска Ставропольского края не осуществлено, в связи с отсутствием финансирования.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Решение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о п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роведени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конкурса в сфере архитектуры и градостроительства в городе-курорте Железноводске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не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принималось в связи с отсутствием финансирования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Подпрограммы в 2021 году бюджетные    ассигнования в соответствии с бюджетной росписью составили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4 326 800,00 рублей.</w:t>
      </w:r>
    </w:p>
    <w:p>
      <w:pPr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мероприятия» Программы включает одно основное мероприятие. </w:t>
      </w:r>
    </w:p>
    <w:p>
      <w:pPr>
        <w:ind w:firstLine="700" w:firstLineChars="25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 отчетный период 2021 года были осуществлены уплата налогов, сборов, выплаты заработной платы сотрудникам управления архитектуры.</w:t>
      </w:r>
    </w:p>
    <w:p>
      <w:pPr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ассигнования в соответствии с бюджетной росписью составили                                                  6 570 712,00 рублей.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4 493 649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«Обеспечение жильем молодых семей в городе-курорте Железноводске Ставропольского края» Программы включает одно основное мероприятие.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рамках выполнения основного мероприятия Подпрограммы: «Вручение молодым семьям свидетельств (извещений) о праве на получение социальной выплаты на приобретение жилого помещения или создание объекта индивидуального жилищного строительства»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истекшие                 9 месяцев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г. выданы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 свидетельства о праве на получение социальной выплаты на приобретение жилого помещения или создание объекта индивидуального жилищного строительства.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Постановлением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администрации города-курорта Железноводска Ставропольского края от 01 июня 2021 г. № 430 утвержден список молодых семей - участников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социальную выплату в 2022 году, по городу-курорту Железноводску Ставропольского края. Указанный список направлен в министерство строительства и архитектуры Ставропольского края (исх. От 02 июня 2021 г. № 10/3856/21).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Постановление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администрации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города-курорта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Железноводск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Ставропольского края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от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05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августа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г. </w:t>
      </w:r>
      <w:r>
        <w:rPr>
          <w:rFonts w:eastAsia="Segoe UI Symbo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600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установлен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норматив стоимости 1 кв.м общей площади ж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илого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помещения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 городу-курорту Железноводску Ставропольского края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на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 размере      35 620 рублей.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    4 811 402,48 рублей.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538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318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0"/>
        <w:jc w:val="both"/>
        <w:rPr>
          <w:rFonts w:hint="default"/>
          <w:color w:val="FF000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Программой запланировано 17 контрольных событий,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из которых выполнены, 1 запланировано на 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года, 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не выполнены, в связи с отсутствием финансирования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1 не выполнено по причине отсутствия положительного решения об утверждении документации по планировке территории.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 утверждена постановлением администрации города-курорта Железноводска Ставропольского края от 27 апреля 2020 г. № 321 (далее – Программа).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Программы в 2021 году бюджетные                ассигнования в соответствии с бюджетной росписью -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464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209 500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pStyle w:val="15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Кассовый расход по мероприятиям Программы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9 месяцев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г.  составил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369 344 420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 включает 4 подпрограммы.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«Социальное обеспечение населения города-курорта  Железноводска Ставропольского края» Программы, одним из основных мероприятий подпрограммы является предоставление мер социальной поддержки отдельным категориям граждан.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 состоянию на 01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октября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г. в управлении на учете состоит                1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3 271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получателя льгот.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9 месяцев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2021 г. осуществлены назначение и выплата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социальных пособий на погребение.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Назначение компенсации стоимости проезда по социальной необходимости не осуществлено, в связи с тем, что в течение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                      9 месяцев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г. за данной льготой никто не обратился. 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Осуществлены назначение и выплата субсидии на оплату жилья и коммунальных услуг. В течение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 выплачено субсидий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0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семьям.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течение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9 месяцев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2021 года выплачена ежемесячная денежная выплата ветеранам труда и труженикам тыла 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786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гражданам, ежемесячная денежная выплата реабилитированным лицам и лицам, признанным пострадавшими от политических репрессий 7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гражданам,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одному получателю выплачена ежемесячная доплата к пенсии, ставшему инвалидом при исполнении служебных обязанностей в районе боевых действий. 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Осуществлены назначение и выплата ежемесячной денежной выплаты 7 семьям погибших ветеранов боевых действий.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Выплачена государственная социальная помощь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129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малоимущим семьям и малоимущим одиноко проживающим гражданам.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течение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выплата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социального пособия на проезд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студентам не производилась,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осуществлено назначение  социального пособия на проезд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21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получателю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Выплачена ежемесячная денежная выплата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1997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ветеранам труда Ставропольского края и лицам, награжденным медалью «Герой труда «Ставрополья». 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Помощь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ф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ормировани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пакета документов для осуществления единовременной выплаты на проведение ремонта жилых помещений инвалидов и участников Великой Отечественной войны и их вдов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оказано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2 гражданам.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омпенсация страховой премии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выплачена 2 гражданам.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Выплачена ежемесячная денежная компенсация на оплату жилья и коммунальных услуг 26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отдельным категориям гражданам. 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целях осуществления назначения и выплаты компенсации расходов на уплату взноса на капитальный ремонт общего имущества в многоквартирном доме отдельным категориям граждан, в течение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              9 месяцев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компенсация выплачена 6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получателям.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ходе реализации дополнительных мер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 в течение                                                     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компенсация выплачена 7 получателям.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течение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осуществлены назначение и выплата ежегодной денежной выплаты 19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лицам, награжденным нагрудным знаком  «Почетный донор России», «Почетный донор СССР». 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Ежегодная денежная выплата гражданам, имеющим статус «Дети войны» произведена 27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гражданам. 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целях оказания государственной социальной помощи на основании социального контракта отдельным категориям граждан заключено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           95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социальных контрактов. 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течение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9 месяцев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2021 года социальная поддержка семьям с детьми оказана 4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 получателям.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Осуществлены назначение и выплата ежемесячного пособия на ребенка 1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166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получателям.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течение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выплачены 5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пособия многодетным семьям.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Осуществлен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ы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назначени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 выплат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ежегодной денежной компенсации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обуви, и школьных письменных принадлежностей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423 многодетным семьям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течение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обращений от граждан за выплатой компенсации уплаченного  имущественного и (или) земельного налога, начиная с года рождения третьего или последующего детей (с 01.01.2011 по 31.12.2015) не поступало.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Выплата компенсации родительской платы за посещение ребенком дошкольных учреждений, начиная с года рождения третьего или последующих детей (с 01.01.2011 по 31.12.2015) в течение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первого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полугодия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оказана 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получателям.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Единовременное пособие беременной жене военнослужащего и ежемесячное пособие на ребенка военнослужащего выплачены 1 получателю.</w:t>
      </w:r>
    </w:p>
    <w:p>
      <w:pPr>
        <w:ind w:firstLine="7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течение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первого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полугодия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осуществлены назначение и выплата пособия за ребенком до достижения им возраста полутора лет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получателям.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Выплата единовременного пособия при рождении ребенка в течение                      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оказана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46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получателям.</w:t>
      </w:r>
    </w:p>
    <w:p>
      <w:pPr>
        <w:ind w:firstLine="7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течение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обращений за выплатой единовременного пособия женщинам, вставшим на учет в медицинских учреждениях в ранние сроки беременности от граждан не поступало.</w:t>
      </w:r>
    </w:p>
    <w:p>
      <w:pPr>
        <w:ind w:firstLine="7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течение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обращений за выплатой пособия по беременности и родам женщинам, уволенным в связи с ликвидацией предприятия от граждан не поступало.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Выплачены ежемесячная выплата на детей в возрасте от 3 до 7 лет включительно 15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36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получател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ям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ежемесячная денежная выплата в связи с рождением (усыновлением) первого ребенка 390 семьям,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ежемесячная денежная выплата на третьего ребенка или последующих детей 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получателям.</w:t>
      </w:r>
    </w:p>
    <w:p>
      <w:pPr>
        <w:pStyle w:val="15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                                                 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444 409 839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ind w:firstLine="700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</w:t>
      </w:r>
      <w:r>
        <w:rPr>
          <w:color w:val="auto"/>
          <w:sz w:val="28"/>
          <w:szCs w:val="28"/>
        </w:rPr>
        <w:t xml:space="preserve">составили </w:t>
      </w:r>
      <w:r>
        <w:rPr>
          <w:rFonts w:hint="default"/>
          <w:color w:val="auto"/>
          <w:sz w:val="28"/>
          <w:szCs w:val="28"/>
          <w:lang w:val="ru-RU"/>
        </w:rPr>
        <w:t>355 417 118</w:t>
      </w:r>
      <w:r>
        <w:rPr>
          <w:color w:val="auto"/>
          <w:sz w:val="28"/>
          <w:szCs w:val="28"/>
        </w:rPr>
        <w:t>,</w:t>
      </w:r>
      <w:r>
        <w:rPr>
          <w:rFonts w:hint="default"/>
          <w:color w:val="auto"/>
          <w:sz w:val="28"/>
          <w:szCs w:val="28"/>
          <w:lang w:val="ru-RU"/>
        </w:rPr>
        <w:t>02</w:t>
      </w:r>
      <w:r>
        <w:rPr>
          <w:color w:val="auto"/>
          <w:sz w:val="28"/>
          <w:szCs w:val="28"/>
        </w:rPr>
        <w:t xml:space="preserve"> рублей (</w:t>
      </w:r>
      <w:r>
        <w:rPr>
          <w:rFonts w:hint="default"/>
          <w:color w:val="auto"/>
          <w:sz w:val="28"/>
          <w:szCs w:val="28"/>
          <w:lang w:val="ru-RU"/>
        </w:rPr>
        <w:t>80</w:t>
      </w:r>
      <w:r>
        <w:rPr>
          <w:color w:val="auto"/>
          <w:sz w:val="28"/>
          <w:szCs w:val="28"/>
        </w:rPr>
        <w:t>,</w:t>
      </w:r>
      <w:r>
        <w:rPr>
          <w:rFonts w:hint="default"/>
          <w:color w:val="auto"/>
          <w:sz w:val="28"/>
          <w:szCs w:val="28"/>
          <w:lang w:val="ru-RU"/>
        </w:rPr>
        <w:t>0</w:t>
      </w:r>
      <w:r>
        <w:rPr>
          <w:color w:val="auto"/>
          <w:sz w:val="28"/>
          <w:szCs w:val="28"/>
        </w:rPr>
        <w:t xml:space="preserve"> % к бюджетной росписи).</w:t>
      </w:r>
    </w:p>
    <w:p>
      <w:pPr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Подпрограмма «Доступная среда в городе-курорте Железноводске Ставропольского края» Программы включает одно основное        мероприятие - выполнение работ по обеспечению доступности в учреждениях культуры. 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целях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выполнения работ по обеспечению доступности в учреждениях культуры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обеспечен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доступност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ь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муниципального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бюджетного учреждения дополнительного образования детей «Детская художественная школа им. Н.С. Качинского».</w:t>
      </w:r>
    </w:p>
    <w:p>
      <w:pPr>
        <w:pStyle w:val="15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105 000,00 рублей.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105 000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100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«Обеспечение реализации муниципальной программы  города-курорта Железноводска Ставропольского края «Социальная поддержка населения города-курорта Железноводска Ставропольского края» и общепрограммные мероприятия» Программы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включает два основных мероприятия. Одним из основных мероприятий Подпрограммы является обеспечение функций по предоставлению муниципальных услуг. В течение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в управлении числилась 1 штатная единица на исполняющие полномочия городского округа, задолженность по заработной плате и налоговым отчислениям на отчетную дату отсутствует.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Осуществлены расходы по содержанию 35 штатных единиц, осуществляющих предоставление государственных услуг. </w:t>
      </w:r>
    </w:p>
    <w:p>
      <w:pPr>
        <w:pStyle w:val="15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           16 183 289,39 рублей.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10 859 822,15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«Выплата денежных средств на содержание ребенка опекуну (попечителю), выплата единовременного пособия усыновителям, проживающим в городе-курорте Железноводске Ставропольского края» Программы включает одно основное мероприятие.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течение 9 месяцев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была осуществлена выплата денежных средств на содержание ребенка опекуну (попечителю) 45 получателям.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целях о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существления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единовременной выплаты усыновителям, услуга оказана 1 получателю.</w:t>
      </w:r>
    </w:p>
    <w:p>
      <w:pPr>
        <w:pStyle w:val="15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            3 511 371,00 рублей.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2 962 480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pStyle w:val="15"/>
        <w:shd w:val="clear" w:color="auto" w:fill="FFFFFF"/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Программой запланировано 3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6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контрольных событий,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из которых выполнены,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- не выполнены в связи с отсутствием обращений граждан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FF0000"/>
          <w:sz w:val="28"/>
          <w:szCs w:val="28"/>
        </w:rPr>
        <w:t xml:space="preserve">              </w:t>
      </w:r>
    </w:p>
    <w:p>
      <w:pPr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Муниципальная программа города-курорта Железноводска Ставропольского края «Культура города-курорта Железноводска Ставропольского края» утверждена постановлением администрации города-курорта Железноводска Ставропольского края от 06 апреля 2020 г.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264 (далее – Программа).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На реализацию мероприятий Программы в 2021 году бюджетные ассигнования в соответствии с бюджетной росписью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58 450 454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58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tabs>
          <w:tab w:val="left" w:pos="708"/>
        </w:tabs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Кассовый расход по мероприятиям Программы за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года составил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37 744 887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18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64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Программа включает 3 подпрограммы.</w:t>
      </w:r>
    </w:p>
    <w:p>
      <w:pPr>
        <w:ind w:firstLine="700"/>
        <w:jc w:val="both"/>
        <w:rPr>
          <w:rFonts w:hint="default"/>
          <w:color w:val="FF0000"/>
          <w:sz w:val="28"/>
          <w:lang w:val="ru-RU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Подпрограмма «Культурно-досуговая деятельность в городе-курорте Железноводске Ставропольского края» Программы включает четыре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основных мероприятия. Одним из основных мероприятий Подпрограммы является обеспечение деятельности муниципальных учреждений города-курорта Железноводска Ставропольского края культурно-досугового типа. 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рамках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данного события финансируется деятельность МБУК «ГДК», МБУК «Пушкинская галерея»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За 9 месяцев 2021 года данными учреждениями проводились культурно-массовые мероприятия, осуществлялась работа клубных формирований.</w:t>
      </w:r>
    </w:p>
    <w:p>
      <w:pPr>
        <w:ind w:firstLine="700"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Организованы и проведены в городе-курорте Железноводске Ставропольского края культурно-массовые мероприятия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городского уровня.</w:t>
      </w:r>
    </w:p>
    <w:p>
      <w:pPr>
        <w:ind w:firstLine="700"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Мероприятия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 п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овышени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ю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уровня пожарной безопасности учреждений культуры города-курорта Железноводска Ставропольского края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, в частности, на объекте культурного наследия «Пушкинская галерея» за отчетный период не реализованы, в связи с отсутствием актуальной научно-проектной документации.</w:t>
      </w:r>
    </w:p>
    <w:p>
      <w:pPr>
        <w:ind w:firstLine="700"/>
        <w:jc w:val="both"/>
        <w:rPr>
          <w:color w:val="FF0000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реализации регионального проекта «Цифровая культура» ведутся работы по созданию виртуального концертного зала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на базе МБУК «Пушкинская галерея». Запланированное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событие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выполнено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708"/>
        </w:tabs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                     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34 846 125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00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25 444 973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07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73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Подпрограмма «Развитие системы библиотечного обслуживания населения города-курорта Железноводска Ставропольского края» Программы включает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четыре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основных мероприятия.</w:t>
      </w:r>
    </w:p>
    <w:p>
      <w:pPr>
        <w:ind w:firstLine="700"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ходе осуществления библиотечного, библиографического и информационного обслуживания населения города-курорта Железноводска Ставропольского края, обеспечена деятельность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муниципального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бюджетного учреждения культуры «Ж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елезноводск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ая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централизованн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ая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библиотечн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ая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систем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» города-курорта Железноводска Ставропольского края (далее - МБУК «ЖЦБС»). </w:t>
      </w:r>
    </w:p>
    <w:p>
      <w:pPr>
        <w:ind w:firstLine="700"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Мероприятия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 п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ополнени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ю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библиотечного фонда города-курорта Железноводска Ставропольского края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осуществляются в два этапа.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рамках данного события за 9 месяцев 2021 года реализованы оба этапа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 комплектованию книжного фонда города-курорта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Железноводска Ставропольского края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целях повышения уровня противопожарной защиты учреждений культуры города-курорта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Железноводска Ставропольского края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                    в </w:t>
      </w:r>
      <w:r>
        <w:rPr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квартал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2021 года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проведен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ы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ремонтны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работ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ы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системы пожарной безопасности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МБУК «ЖЦБС»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целях реализации регионального проекта «Культурная среда»           в </w:t>
      </w:r>
      <w:r>
        <w:rPr>
          <w:rFonts w:hint="default"/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квартале 2021 года запланировано создание модельной муниципальной библиотеки на базе Библиотеки №1 МБУК «ЖЦБС» города-курорта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Железноводска Ставропольского края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1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8 699 373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58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9 075 954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84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48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Подпрограмма «Обеспечение реализации муниципальной программы города-курорта Железноводска Ставропольского края «Культура города-курорта Железноводска Ставропольского края» и общепрограммные мероприятия» Программы включает два основных мероприятия.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Основным мероприятием Подпрограммы является обеспечение выполнения функций отраслевыми (функциональными) органами администрации города-курорта Железноводска Ставропольского края. За отчетный период деятельность функций органов местного самоуправления обеспечена.</w:t>
      </w:r>
    </w:p>
    <w:p>
      <w:pPr>
        <w:ind w:firstLine="700"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В рамках обеспечения деятельности групп хозяйственного обслуживания осуществляется работа финансово-экономической, хозяйственной службы управления культуры администрации города-курорта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Железноводска Ставропольского края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708"/>
        </w:tabs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                          4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904 956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,00 рублей.</w:t>
      </w:r>
    </w:p>
    <w:p>
      <w:pPr>
        <w:ind w:firstLine="700"/>
        <w:jc w:val="both"/>
        <w:rPr>
          <w:color w:val="FF0000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3 223 959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27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65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% к бюджетной росписи).</w:t>
      </w:r>
    </w:p>
    <w:p>
      <w:pPr>
        <w:tabs>
          <w:tab w:val="left" w:pos="708"/>
        </w:tabs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Программой запланировано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10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контрольных событий,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из которых выполнены,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1 - не реализовано, в связи с отсутствием актуальной научно-проектной документации,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выполнение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контрольн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ого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событи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запланирован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на следующи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й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квартал.</w:t>
      </w:r>
    </w:p>
    <w:p>
      <w:pPr>
        <w:tabs>
          <w:tab w:val="left" w:pos="708"/>
        </w:tabs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Муниципальная программа города-курорта Железноводска Ставропольского края «Открытость и эффективность работы администрации города-курорта Железноводска Ставропольского края» утверждена постановлением администрации города-курорта Железноводска Ставропольского края от 24 марта 2020 г.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207 (далее – Программа).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На реализацию мероприятий Программы в 2021 году бюджетные              ассигнования в соответствии с бюджетной росписью – 16 606 391,00 рублей.</w:t>
      </w:r>
    </w:p>
    <w:p>
      <w:pPr>
        <w:ind w:firstLine="700"/>
        <w:jc w:val="both"/>
        <w:rPr>
          <w:color w:val="FF0000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Кассовый расход по мероприятиям Программы за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9 месяцев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года составил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12 014 132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18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72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Программа включает 4 подпрограммы.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Подпрограмма «Развитие муниципальной службы в городе-курорте  Железноводске Ставропольского края» Программы</w:t>
      </w:r>
      <w:r>
        <w:rPr>
          <w:color w:val="FF0000"/>
          <w:sz w:val="28"/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включает девять основных мероприятий.</w:t>
      </w:r>
    </w:p>
    <w:p>
      <w:pPr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ходе прогнозирования развития кадровой ситуации в администрации города-курорта Железноводска Ставропольского края, ее отраслевых (функциональных) органах за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отчетный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период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на должности муниципальной службы назначено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13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человек, освобождено от должности муниципальной службы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20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человек. Все лица, назначенные на должности муниципальной службы, соответствуют установленным квалификационным требованиям.</w:t>
      </w:r>
    </w:p>
    <w:p>
      <w:pPr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Общее число муниципальных служащих составило 1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56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человек, из них замещают должности муниципальной службы: высшей группы -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 главной группы - 15,  ведущей - 4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, старшей -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87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, младшей -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возрасте до 30 лет – 2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муниципальных служащих, от 30 до                                     39 лет – 58, от 40 до 49 лет – 3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 от 50 до 59 лет – 25, свыше 60 лет – 1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; мужчин – 3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 женщин – 12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 стажу муниципальной службы: до 1 года – 1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 от 1 года                                         до 5 лет – 3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 от 5 до 10 лет – 46, от 10 до 15 лет – 2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, свыше 15 лет –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35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. </w:t>
      </w:r>
    </w:p>
    <w:p>
      <w:pPr>
        <w:ind w:firstLine="700"/>
        <w:jc w:val="both"/>
        <w:rPr>
          <w:b w:val="0"/>
          <w:bCs w:val="0"/>
          <w:color w:val="000000" w:themeColor="text1"/>
          <w:sz w:val="28"/>
          <w:shd w:val="clear" w:color="auto" w:fill="00000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 уровню профессионального образования: с высшим образованием - 15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муниципальных служащих, со средним профессиональным образовани</w:t>
      </w:r>
      <w:r>
        <w:rPr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ем – </w:t>
      </w:r>
      <w:r>
        <w:rPr>
          <w:rFonts w:hint="default"/>
          <w:b w:val="0"/>
          <w:bCs w:val="0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создания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условий для формирования кадрового резерва, подготовленного к реализации функций муниципального управления в городе-курорте Железноводске Ставропольского края за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отчетный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период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года из кадрового резерва на должности муниципальной службы назначено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7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человек.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За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отчетный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период конкурсы на замещение вакантных должностей муниципальной службы в администрации города-курорта Железноводска Ставропольского края не проводились.</w:t>
      </w:r>
    </w:p>
    <w:p>
      <w:pPr>
        <w:ind w:firstLine="700"/>
        <w:jc w:val="both"/>
        <w:rPr>
          <w:color w:val="FF0000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Для обеспечения условий для объективной оценки результатов профессиональной служебной деятельности, расширения спектра оцениваемых квалификационных характеристик муниципальных служащих, стимулирования повышения уровня профессионализма кадрового состава муниципальной службы, в целях определения соответствия муниципального служащего замещаемой должности муниципальной службы, объективной оценки его профессионального уровня в администрации города-курорта Железноводска ежегодно два раза в год проводится аттестация муниципальных служащих, замещающих должности муниципальной службы в администрации города-курорта Железноводска Ставропольского края и ее отраслевых (функциональных) органах. </w:t>
      </w:r>
    </w:p>
    <w:p>
      <w:pPr>
        <w:ind w:firstLine="700"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За период с 01.01.2021 по 3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.0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.2021 года аттестаци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ю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прошли             13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муниципальных служащих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совершенствования и развития нормативной правовой базы администрации города-курорта Железноводска Ставропольского края, регулирующей вопросы муниципальной службы за период с 01.01.2021 по 3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.0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.2021 разработано 4 правовых акта по вопросам муниципальной службы. 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Для обеспечения эффективной реализации законодательства Российской Федерации, законодательства Ставропольского края, муниципальных правовых актов города-курорта Железноводска о муниципальной службе в администрации города, ее отраслевых (функциональных) органах был проведен мониторинг реализации законодательства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Российской Федерации, законодательства Ставропольского края, муниципальных правовых актов о муниципальной службе и  принято  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правовых акта по вопросам муниципальной службы.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обеспечения соответствия основных направлений дополнительного профессионального образования муниципальных служащих перспективным целям и задачам структурных подразделений и отраслевых (функциональных) органов, администрацией города-курорта Железноводска Ставропольского края по мере необходимости заключаются договоры с учебными заведениями о профессиональной переподготовке муниципальных служащих и о прохождении курсов повышения квалификации муниципальными служащими.</w:t>
      </w:r>
    </w:p>
    <w:p>
      <w:pPr>
        <w:suppressAutoHyphens/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обеспечения открытости муниципальной службы и ее доступности общественному контролю все муниципальные нормативные правовые акты о муниципальной службе размещаются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 (далее – официальный сайт) и общественно-политическом еженедельнике «Железноводские ведомости».</w:t>
      </w:r>
    </w:p>
    <w:p>
      <w:pPr>
        <w:suppressAutoHyphens/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На официальном сайте создан раздел «Муниципальная служба», в котором размещена следующая информация:</w:t>
      </w:r>
    </w:p>
    <w:p>
      <w:pPr>
        <w:suppressAutoHyphens/>
        <w:ind w:firstLine="672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порядок поступления граждан на муниципальную службу;</w:t>
      </w:r>
    </w:p>
    <w:p>
      <w:pPr>
        <w:suppressAutoHyphens/>
        <w:ind w:firstLine="672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квалификационные требования замещения должностей муниципальной службы в органах местного самоуправления города-курорта Железноводска Ставропольского края;</w:t>
      </w:r>
    </w:p>
    <w:p>
      <w:pPr>
        <w:suppressAutoHyphens/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условия и результаты конкурсов на замещение вакантных должностей;</w:t>
      </w:r>
    </w:p>
    <w:p>
      <w:pPr>
        <w:suppressAutoHyphens/>
        <w:ind w:firstLine="672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сведения о вакантных должностях;</w:t>
      </w:r>
    </w:p>
    <w:p>
      <w:pPr>
        <w:suppressAutoHyphens/>
        <w:ind w:firstLine="672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кадровый резерв;</w:t>
      </w:r>
    </w:p>
    <w:p>
      <w:pPr>
        <w:suppressAutoHyphens/>
        <w:ind w:firstLine="672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муниципальные нормативные правовые акты по вопросам муниципальной службы;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другие документы, относящиеся к муниципальной службе.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Для реализации комплексного и системного обновления знаний муниципальных служащих по вопросам их профессиональной служебной деятельности для решения соответствующих профессиональных задач в сфере муниципального управления за период с 01.01.2021 по 3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.0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.2021 дополнительное профессиональное образование получили 3 муниципальны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х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служащи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х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(2 – по программе «Местный бюджет: формирование, исполнение, внутренний государственный (муниципальный) контроль и внутренний финансовый аудит»,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1 – по программам «Сеть Интернет в информационном противодействии террористическим и экстремистским угрозам», «Организация и ведение мобилизационной подготовки и мобилизации»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, 1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– по программе «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контрактной системе в сфере государственных и муниципальных закупок», 1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– по программе «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Государственное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и муниципальное управление»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).</w:t>
      </w:r>
    </w:p>
    <w:p>
      <w:pPr>
        <w:tabs>
          <w:tab w:val="left" w:pos="708"/>
        </w:tabs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На реализацию мероприятий Подпрограммы в 2021 году бюджетные ассигнования в соответствии с бюджетной росписью составили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71 000,00 рублей.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Подпрограмма «Противодействие коррупции в сфере деятельности администрации города-курорта Железноводска Ставропольского края» Программы включает тридцать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восемь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мероприятий.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совершенствования и развития нормативной правовой базы администрации города-курорта Железноводска Ставропольского края, регулирующей вопросы противодействия коррупции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за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9 месяцев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года принято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муниципальных нормативных правовых актов, направленных на обеспечение противодействия коррупции.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рамках обеспечения исполнения нормативных правовых актов Российской Федерации, нормативных правовых актов Ставропольского края, муниципальных нормативных правовых актов города-курорта Железноводска Ставропольского края, направленных на совершенствование организационных основ противодействия коррупции в администрации города-курорта Железноводска Ставропольского края, ее отраслевых (функциональных) органах муниципальные служащие знакомятся под роспись с нормами законодательства Российской Федерации, законодательства Ставропольского края, муниципальными правовыми актами города-курорта Железноводска об обязанностях, запретах, ограничениях и требованиях к служебному поведению на муниципальной служб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По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данным юридического отдела администрации города-курорта Железноводска Ставропольского края за 9 месяцев 2021 года судом общей юрисдикции вынесено 2 решения о признании недействительными ненормативных правовых актов органов местного самоуправления, решения о признании незаконным бездействия органов местного самоуправления за указанный период не выносились. Арбитражным судом Ставропольского края решения о признании незаконным бездействия органов местного самоуправления и о признании недействительными ненормативных правовых актов органов местного самоуправления и их должностных лиц не выносились.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обеспечения выполнения требований законодательства Российской Федерации в части соблюдения запретов, ограничений, требований к служебному поведению и требований об урегулировании конфликта интересов 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существл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яется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контро</w:t>
      </w:r>
      <w:r>
        <w:rPr>
          <w:sz w:val="28"/>
          <w:szCs w:val="28"/>
        </w:rPr>
        <w:t>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 xml:space="preserve"> за соблюдением лицами, замещающими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муниципальн</w:t>
      </w:r>
      <w:r>
        <w:rPr>
          <w:sz w:val="28"/>
          <w:szCs w:val="28"/>
          <w:lang w:val="ru-RU"/>
        </w:rPr>
        <w:t>ые</w:t>
      </w:r>
      <w:r>
        <w:rPr>
          <w:sz w:val="28"/>
          <w:szCs w:val="28"/>
        </w:rPr>
        <w:t xml:space="preserve"> должности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администрации города-курорта Железноводска Ставропольского края</w:t>
      </w:r>
      <w:r>
        <w:rPr>
          <w:rFonts w:hint="default"/>
          <w:sz w:val="28"/>
          <w:szCs w:val="28"/>
          <w:lang w:val="ru-RU"/>
        </w:rPr>
        <w:t xml:space="preserve"> (далее - лица, </w:t>
      </w:r>
      <w:r>
        <w:rPr>
          <w:sz w:val="28"/>
          <w:szCs w:val="28"/>
        </w:rPr>
        <w:t>замещающи</w:t>
      </w:r>
      <w:r>
        <w:rPr>
          <w:sz w:val="28"/>
          <w:szCs w:val="28"/>
          <w:lang w:val="ru-RU"/>
        </w:rPr>
        <w:t>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муниципальн</w:t>
      </w:r>
      <w:r>
        <w:rPr>
          <w:sz w:val="28"/>
          <w:szCs w:val="28"/>
          <w:lang w:val="ru-RU"/>
        </w:rPr>
        <w:t>ые</w:t>
      </w:r>
      <w:r>
        <w:rPr>
          <w:sz w:val="28"/>
          <w:szCs w:val="28"/>
        </w:rPr>
        <w:t xml:space="preserve"> должности</w:t>
      </w:r>
      <w:r>
        <w:rPr>
          <w:rFonts w:hint="default"/>
          <w:sz w:val="28"/>
          <w:szCs w:val="28"/>
          <w:lang w:val="ru-RU"/>
        </w:rPr>
        <w:t xml:space="preserve">), </w:t>
      </w:r>
      <w:r>
        <w:rPr>
          <w:sz w:val="28"/>
          <w:szCs w:val="28"/>
          <w:lang w:val="ru-RU"/>
        </w:rPr>
        <w:t>муниципальными</w:t>
      </w:r>
      <w:r>
        <w:rPr>
          <w:rFonts w:hint="default"/>
          <w:sz w:val="28"/>
          <w:szCs w:val="28"/>
          <w:lang w:val="ru-RU"/>
        </w:rPr>
        <w:t xml:space="preserve"> служащими муниципальной службы </w:t>
      </w:r>
      <w:r>
        <w:rPr>
          <w:sz w:val="28"/>
          <w:szCs w:val="28"/>
        </w:rPr>
        <w:t>в администрации города-курорта Железноводска Ставропольского края</w:t>
      </w:r>
      <w:r>
        <w:rPr>
          <w:rFonts w:hint="default"/>
          <w:sz w:val="28"/>
          <w:szCs w:val="28"/>
          <w:lang w:val="ru-RU"/>
        </w:rPr>
        <w:t xml:space="preserve"> (далее соответственно - муниципальные служащие, муниципальная служба),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запретов, ограничений, требований к служебному поведению и требований об урегулировании конфликта интересов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Кроме того, при заключении трудового договора в рамках проверки достоверности и полноты персональных данных и иных сведений, представленных при поступлении на муниципальную службу, с муниципальными служащими, претендующими на замещение должностей муниципальной службы проводятся индивидуальные собеседования по вопросу соблюдения ими установленных запретов, ограничений, требований к служебному поведению. За отчетный период проведено 5 собеседований. 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совершенствования процедуры представления сведений о доходах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за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9 месяцев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года обеспечено использование специального программного обеспечения «Справки БК» всеми муниципальными служащими, обязанными представлять сведения о доходах, а также гражданами при поступлении на муниципальную службу на должности муниципальной службы, замещение которых обязывает представлять сведения о доходах.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осуществления эффективного функционирования комиссии по соблюдению требований к служебному поведению муниципальных служащих и урегулирования конфликта интересов в администрации     города - курорта Железноводска Ставропольского края и ее отраслевых (функциональных) органах в соответствии с постановлением администрации города-курорта Железноводска Ставропольского края от 14 сентября 2010 г.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1049 в администрации создана и функционирует комиссия по соблюдению требований к служебному поведению муниципальных служащих и урегулированию конфликта интересов в администрации города-курорта Железноводска Ставропольского края и ее отраслевых (функциональных) органах. Заседания комиссии проводятся по основаниям, предусмотренным Положением о комиссии по соблюдению требований к служебному поведению муниципальных служащих и урегулированию конфликта интересов в администрации города-курорта Железноводска Ставропольского края и ее отраслевых (функциональных) органах, утвержденным постановлением администрации города-курорта Железноводска Ставропольского края от 30 августа 2010 г. № 941. </w:t>
      </w:r>
    </w:p>
    <w:p>
      <w:pPr>
        <w:suppressAutoHyphens/>
        <w:ind w:firstLine="840"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За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отчетный период проведено 1 заседание комиссии, на котором рассмотрены вопросы о предоставлении 3 муниципальными служащими недостоверных (неполных) сведений о доходах. По результатам комиссией вынесено решение о привлечении муниципальных служащих к дисциплинарной ответственности.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формирования у муниципальных служащих нетерпимого отношения к проявлениям коррупции в администрации города-курорта Железноводска, ее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отраслевых (функциональных) органах                                           в </w:t>
      </w:r>
      <w:r>
        <w:rPr>
          <w:rFonts w:hint="default"/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квартале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2021 года с лицами, ответственными за профилактику коррупционных правонарушений в администрации города, ее отраслевых (функциональных) органах проведены семинары по вопросам представления сведений о доходах, расходах, об имуществе и обязательствах имущественного характера и иным вопросам, связанным с противодействием коррупции.</w:t>
      </w:r>
    </w:p>
    <w:p>
      <w:pPr>
        <w:suppressAutoHyphens/>
        <w:ind w:firstLine="84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ходе 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беспечени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ежегодного повышения квалификации муниципальных служащих, в должностные обязанности которых входит обеспечение мероприятий в области противодействия коррупции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за отчетный период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дополнительное профессиональное образование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получили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4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муниципальны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х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служащи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х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за счет средств бюджета Ставропольского края.</w:t>
      </w:r>
    </w:p>
    <w:p>
      <w:pPr>
        <w:suppressAutoHyphens/>
        <w:ind w:firstLine="840"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Д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ополнительное профессиональное образование в сфере противодействия коррупции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получили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4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муниципальны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х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служащи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х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 впервые поступивши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х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на муниципальную службу для замещения должностей,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установленных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Перечнем должностей, за счет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средств бюджета Ставропольского края.</w:t>
      </w:r>
    </w:p>
    <w:p>
      <w:pPr>
        <w:suppressAutoHyphens/>
        <w:ind w:firstLine="84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ходе о</w:t>
      </w:r>
      <w:r>
        <w:rPr>
          <w:sz w:val="28"/>
          <w:szCs w:val="28"/>
        </w:rPr>
        <w:t>существлени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контроля за соблюдением муниципальными служащими,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</w:r>
      <w:r>
        <w:rPr>
          <w:rFonts w:hint="default"/>
          <w:sz w:val="28"/>
          <w:szCs w:val="28"/>
          <w:lang w:val="ru-RU"/>
        </w:rPr>
        <w:t>, уведомлений муниципальных служащих о возникновении или возможном возникновении у них конфликта интересов не поступало. К ответственности за несоблюдение обязанности по уведомлению о возникновении или возможности возникновения конфликта интересов муниципальные служащие не привлекались.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осуществления ежегодного мониторинга должностей муниципальной службы, замещение которых связано с коррупционными рисками решением Думы города-курорта Железноводска Ставропольского края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от 27 января 2017 года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45-V утверждено Положение о порядке представления гражданами, претендующими на замещение должностей муниципальной службы в органах местного самоуправления города-курорта Железноводска Ставропольского края, включенных в соответствующий перечень, муниципальными служащими органов местного самоуправления города-курорта Железноводска Ставропольского края, замещающими указанные должности, сведений о доходах, расходах, об имуществе и обязательствах имущественного характера. </w:t>
      </w:r>
    </w:p>
    <w:p>
      <w:pPr>
        <w:ind w:firstLine="700"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целях повышения качества и эффективности работы кадровых муниципальных служащих, в должностные обязанности которых входит осуществление мероприятий в области противодействия коррупции               4 муниципальных служащих за счет средств бюджета Ставропольского края получили дополнительное профессиональное образование.</w:t>
      </w:r>
    </w:p>
    <w:p>
      <w:pPr>
        <w:suppressAutoHyphens/>
        <w:ind w:firstLine="84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целях у</w:t>
      </w:r>
      <w:r>
        <w:rPr>
          <w:sz w:val="28"/>
          <w:szCs w:val="28"/>
        </w:rPr>
        <w:t>части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дополнительное профессиональное образование получили 4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муниципальны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х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служащи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х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впервые поступивши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х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 муниципальную службу для замещения должностей,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установленных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Перечнем должностей, за счет средств бюджета Ставропольского края.</w:t>
      </w:r>
    </w:p>
    <w:p>
      <w:pPr>
        <w:suppressAutoHyphens/>
        <w:ind w:firstLine="84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униципальны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служащи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, в должностные обязанности которых входит участие в проведении закупок товаров, работ, услуг для обеспечения муниципальных нужд,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дополнительн</w:t>
      </w:r>
      <w:r>
        <w:rPr>
          <w:sz w:val="28"/>
          <w:szCs w:val="28"/>
          <w:lang w:val="ru-RU"/>
        </w:rPr>
        <w:t>ое</w:t>
      </w:r>
      <w:r>
        <w:rPr>
          <w:sz w:val="28"/>
          <w:szCs w:val="28"/>
        </w:rPr>
        <w:t xml:space="preserve"> профессиональн</w:t>
      </w:r>
      <w:r>
        <w:rPr>
          <w:sz w:val="28"/>
          <w:szCs w:val="28"/>
          <w:lang w:val="ru-RU"/>
        </w:rPr>
        <w:t>ое</w:t>
      </w:r>
      <w:r>
        <w:rPr>
          <w:rFonts w:hint="default"/>
          <w:sz w:val="28"/>
          <w:szCs w:val="28"/>
          <w:lang w:val="ru-RU"/>
        </w:rPr>
        <w:t xml:space="preserve"> образование по образовательным </w:t>
      </w:r>
      <w:r>
        <w:rPr>
          <w:sz w:val="28"/>
          <w:szCs w:val="28"/>
        </w:rPr>
        <w:t xml:space="preserve"> программам в области противодействия коррупции</w:t>
      </w:r>
      <w:r>
        <w:rPr>
          <w:rFonts w:hint="default"/>
          <w:sz w:val="28"/>
          <w:szCs w:val="28"/>
          <w:lang w:val="ru-RU"/>
        </w:rPr>
        <w:t xml:space="preserve"> не получали.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ходе о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существлени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контроля за соблюдением требования, установленного пунктом 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части 1 статьи 31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отдел по осуществлению централизованных закупок администрации города-курорта Железноводска Ставропольского края при проведении закупок товаров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работ, услуг для обеспечения государственных и муниципальных нужд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 соответствии с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пунктом 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части 1 статьи 31 Федерального закона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egoe UI Symbo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44-ФЗ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от 05.04.2013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 целях противодействия коррупции осуществлял проверку отсутствия между участниками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 мать) братьями и сестрами), усыновителями или усыновленными указанных физических лиц.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ходе п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роведени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анализа эффективности бюджетных расходов в сфере закупок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товаров, работ, услуг для обеспечения муниципальных нужд,  Финансовым управлением администрации города-курорта Железноводска Ставропольского края за отчетный период нарушений не установлено.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рамках мероприятия по 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беспечени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ю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родителей (законных представителей) воспитанников, обучающихся памятками о действиях в случаях незаконного сбора денежных средств в образовательных организациях города-курорта Железноводска Ставропольского края, в том числе под видом благотворительной помощи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отчетный период управлением образования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администрации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города-курорта Железноводска Ставропольского края разработаны и распространены буклеты, памятки, брошюры, листовки антикоррупционного характера: «Что нужно знать о коррупции», «Мы против коррупции в образовании», «Если у Вас требуют взятку» (всего 150 штук). 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Для сообщения о фактах «бытовой» коррупции в управлении образования, образовательных организациях работает «телефон доверия». В образовательных организациях определены должностные лица, ответственные за профилактику коррупционных и иных правонарушений, утверждены положения о комиссии по противодействию коррупции, утверждены Кодексы этики и служебного поведения работников организации, реализуются планы работы по противодействию коррупции. Трудовые коллективы систематически ознакамливаются с нормативными правовыми и иными актами в сфере противодействия коррупции.</w:t>
      </w:r>
    </w:p>
    <w:p>
      <w:pPr>
        <w:suppressAutoHyphens/>
        <w:ind w:firstLine="840"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ходе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мероприятий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 организации и проведению семинаров для представителей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малого и среднего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бизнеса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 вопросам защиты их прав и законных интересов, противодействия коррупционным рискам в осуществлении экономической деятельности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отделом по экономике, торговле, инвестициям, курорту и туризму администрации города-курорта Железноводска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Ставропольского края проведено 2 заседания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координационного Совета по развитию малого и среднего предпринимательства в городе-курорте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Железноводске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Ставропольского края с представителями малого и среднего бизнеса, на котором рассмотрены вопросы, касающиеся защиты их прав и законных интересов.</w:t>
      </w:r>
    </w:p>
    <w:p>
      <w:pPr>
        <w:ind w:firstLine="812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осуществления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контроля за исполнением административных регламентов в сфере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контрольно-надзорной и лицензионно-разрешительной деятельности в городе-курорте Железноводске Ставропольского края текущий контроль за соблюдением последовательности действий по осуществлению: муниципального жилищного контроля на территории муниципального образования города-курорта Железноводска Ставропольского края; муниципального контроля за сохранностью автомобильных дорог местного значения в границах муниципального образования города-курорта Железноводска Ставропольского края, и принятием решений осуществляет заместитель главы администрации города-курорта Железноводска Ставропольского края - начальник Управления городского хозяйства администрации города-курорта Железноводска Каспаров Г.И.</w:t>
      </w:r>
    </w:p>
    <w:p>
      <w:pPr>
        <w:ind w:firstLine="812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За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9 месяцев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ода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проведено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4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провер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ки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муниципальной функции «Организация и осуществление муниципального жилищного контроля», 6 проверок муниципальной функции «Осуществление муниципального контроля за сохранностью автомобильных дорог местного значения в границах муниципального образования города-курорта Железноводска Ставропольского края»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 Обращений и жалоб на полноту и качество исполнения указанной выше контрольно-надзорной деятельности не поступало.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Текущий контроль за соблюдением последовательности действий по осуществлению земельного контроля за использованием земель города-курорта Железноводска и принятием решений осуществляет заместитель главы администрации города-курорта Железноводска - начальник управления имущественных отношений городского хозяйства администрации города-курорта Железноводска Гречишников И.В. </w:t>
      </w:r>
    </w:p>
    <w:p>
      <w:pPr>
        <w:suppressAutoHyphens/>
        <w:ind w:firstLine="84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За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отчетный период проведено 62 проверки соблюдения земельного законодательства. По результатам вышеуказанных проверок, выявлены признаки 35 нарушений земельного и градостроительного законодательства, а именно: 8 нарушений, предусмотренных ст. 7.1 КоАП РФ (самовольное занятие земельного участка), 4 нарушения, предусмотренные                        ст. 8.8 КоАП РФ (использование земельных участков не по целевому назначению, выполнение обязанностей по приведению земель в состояние, пригодное для использования по целевому назначению), 5 нарушений, предусмотренных ст. 19.5 КоАП РФ (невыполнение в срок законного предписания органа (должностного лица), осуществляющего муниципальный контроль), 5 нарушений, предусмотренных                           ст. 19.4.1 КоАП РФ (воспрепятствование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контроля). Лицам, в отношении которых проводились проверки, внесены предписания об устранении нарушений. Материалы проверок, в соответствии с п. 5 ст. 72 Земельного кодекса РФ, были направлены в Управление Росреестра по СК и Мировой  суд г.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Железноводска, для принятия решений.</w:t>
      </w:r>
    </w:p>
    <w:p>
      <w:pPr>
        <w:suppressAutoHyphens/>
        <w:ind w:firstLine="840"/>
        <w:jc w:val="both"/>
        <w:rPr>
          <w:sz w:val="28"/>
          <w:szCs w:val="28"/>
        </w:rPr>
      </w:pP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sz w:val="28"/>
          <w:szCs w:val="28"/>
        </w:rPr>
        <w:t>В целях повышения эффективности использования муниципального имущества города-курорта Железноводска Ставропольского края, предупреждения коррупционных правонарушений в сфере распоряжения муниципальным имуществом, находящимся в казне города-курорта Железноводска Ставропольского края контроль за использованием имущества, находящегося в муниципальной собственности, в том числе переданного в аренду, хозяйственное ведение или оперативное управление осуществляет управление имущественных отношений администрации города-курорта Железноводска. За отчетный период проведено 5 проверок, нарушений не выявлено.</w:t>
      </w:r>
    </w:p>
    <w:p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выявления несоблюдения лицами, замещающими должности  муниципальн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службы</w:t>
      </w:r>
      <w:r>
        <w:rPr>
          <w:sz w:val="28"/>
          <w:szCs w:val="28"/>
        </w:rPr>
        <w:t xml:space="preserve"> в администрации города-курорта Железноводска Ставропольского края и ее отраслевых (функциональных) органах требований о предотвращении или об урегулировании конфликта интересов, предание гласности каждого выявленного случая и применение к лицам, нарушившим такие требования, мер юридической ответственности, предусмотренных законодательством Российской Федерации и реагирования на факты коррупции среди муниципальных служащих в администрации города-курорта Железноводска, ее отраслевых (функциональных) органах организованы «горячие линии», по которым все желающие граждане могут сообщить о данных фактах. </w:t>
      </w:r>
    </w:p>
    <w:p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номерах телефонов размещена на стенде в здании администрации города, в помещениях, где расположены отраслевые (функциональные) органы, а также в разделе «Противодействие коррупции» официального сайта Думы города-курорта Железноводска и администрации города-курорта Железноводска в сети Интернет. На сайте также реализована и работает форма обратной связи, где посетители сайта могут сообщить о фактах коррупции в администрации города-курорта Железноводска и ее отраслевых (функциональных) органах.</w:t>
      </w:r>
    </w:p>
    <w:p>
      <w:pPr>
        <w:suppressAutoHyphens/>
        <w:ind w:firstLine="84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За отчетный период звонков от граждан о фактах коррупции среди муниципальных служащих не поступало</w:t>
      </w:r>
      <w:r>
        <w:rPr>
          <w:rFonts w:hint="default"/>
          <w:sz w:val="28"/>
          <w:szCs w:val="28"/>
          <w:lang w:val="ru-RU"/>
        </w:rPr>
        <w:t>.</w:t>
      </w:r>
    </w:p>
    <w:p>
      <w:pPr>
        <w:suppressAutoHyphens/>
        <w:ind w:firstLine="84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За отчетный период в работу по реализации государственной политики в области противодействия коррупции в городе-курорте Железноводске Ставропольского края вовлечены Общественный совет города-курорта Железноводска Ставропольского края, прокуратура города Железноводска, преподаватели Северо-Кавказского института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  <w:r>
        <w:rPr>
          <w:rFonts w:hint="default"/>
          <w:sz w:val="28"/>
          <w:szCs w:val="28"/>
          <w:lang w:val="ru-RU"/>
        </w:rPr>
        <w:t>.</w:t>
      </w:r>
    </w:p>
    <w:p>
      <w:pPr>
        <w:suppressAutoHyphens/>
        <w:ind w:firstLine="84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целях определения уровня проявления коррупции в администрации города-курорта Железноводска Ставропольского края, ее отраслевых (функциональных) органах</w:t>
      </w:r>
      <w:r>
        <w:rPr>
          <w:sz w:val="28"/>
          <w:szCs w:val="28"/>
        </w:rPr>
        <w:t xml:space="preserve"> проведен мониторинг жалоб и обращений граждан и юридических лиц о проявлениях коррупции, поступивших в администрацию города-курорта Железноводска Ставропольского края, ее отраслевые (функциональные) органы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>а отчетный период жалоб и обращений граждан и юридических лиц о проявлениях коррупции в администрацию города, ее отраслевые (функциональные) органы не поступало</w:t>
      </w:r>
      <w:r>
        <w:rPr>
          <w:rFonts w:hint="default"/>
          <w:sz w:val="28"/>
          <w:szCs w:val="28"/>
          <w:lang w:val="ru-RU"/>
        </w:rPr>
        <w:t>.</w:t>
      </w:r>
    </w:p>
    <w:p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анализа соблюдения лицами, замещающими муниципальные должности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</w:t>
      </w:r>
      <w:r>
        <w:rPr>
          <w:sz w:val="28"/>
          <w:szCs w:val="28"/>
          <w:lang w:val="ru-RU"/>
        </w:rPr>
        <w:t>й</w:t>
      </w:r>
      <w:r>
        <w:rPr>
          <w:rFonts w:hint="default"/>
          <w:sz w:val="28"/>
          <w:szCs w:val="28"/>
          <w:lang w:val="ru-RU"/>
        </w:rPr>
        <w:t xml:space="preserve"> и в</w:t>
      </w:r>
      <w:r>
        <w:rPr>
          <w:sz w:val="28"/>
          <w:szCs w:val="28"/>
        </w:rPr>
        <w:t xml:space="preserve"> целях предупреждения нарушений муниципальными служащими законодательства Российской Федерации, законодательства Ставропольского края, муниципальных нормативных правовых актов города-курорта  Железноводска в сфере противодействия коррупции осуществляется контроль за соблюдением лицами, замещающими муниципальные должности в администрации города-курорта Железноводска Ставропольского края (далее - лица, замещающие муниципальные должности), муниципальными служащими муниципальной службы в администрации города-курорта Железноводска Ставропольского края (далее соответственно – муниципальные служащие, муниципальная служба), запретов, ограничений, требований к служебному поведению и требований об урегулировании конфликта интересов.</w:t>
      </w:r>
    </w:p>
    <w:p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 администрацию поступило 11 уведомлений организаций о заключении трудового договора с бывшим муниципальным служащим и 1 уведомление о заключении договора гражданско-правового характера.</w:t>
      </w:r>
    </w:p>
    <w:p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поступило 38 уведомлений муниципальных служащих о намерении выполнять иную оплачиваемую работу (о выполнении иной оплачиваемой работы).</w:t>
      </w:r>
    </w:p>
    <w:p>
      <w:pPr>
        <w:suppressAutoHyphens/>
        <w:ind w:firstLine="84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За отчетный период уведомлений муниципальных служащих о получении подарка, обращений в целях склонения их к совершению коррупционных правонарушений не поступало</w:t>
      </w:r>
      <w:r>
        <w:rPr>
          <w:rFonts w:hint="default"/>
          <w:sz w:val="28"/>
          <w:szCs w:val="28"/>
          <w:lang w:val="ru-RU"/>
        </w:rPr>
        <w:t>.</w:t>
      </w:r>
    </w:p>
    <w:p>
      <w:pPr>
        <w:suppressAutoHyphens/>
        <w:ind w:firstLine="84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В целях исключения излишних административных процедур, сокращения сроков оказания государственных и муниципальных услуг в городе-курорте Железноводске и перечня предоставляемых заявителями документов для получения указанных услуг  в соответствии с Указом Президента Российской Федерации 7 мая 2012 г. № 601 «Об основных направлениях совершенствования системы государственного управления» внесены изменения в административные регламенты предоставления муниципальных услуг в части сокращения времени ожидания в очереди при обращении заявителя в орган местного самоуправления для получения государственных (муниципальных) услуг до 15 минут. Так же проведена работа по внесению изменений в административные регламенты предоставления государственных и муниципальных услуг в целях приведения муниципальных услуг в соответствие с типовыми технологическими схемами предоставления муниципальных услуг (далее - техсхемы), утвержденными 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>от 14 октября 2010 г. № 323-п,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от 02 октября 2020 г. № 4. В данных техсхемах обозначен перечень документов, необходимых для получения муниципальных услуг, а также сроки предоставления муниципальных услуг</w:t>
      </w:r>
      <w:r>
        <w:rPr>
          <w:rFonts w:hint="default"/>
          <w:sz w:val="28"/>
          <w:szCs w:val="28"/>
          <w:lang w:val="ru-RU"/>
        </w:rPr>
        <w:t>.</w:t>
      </w:r>
    </w:p>
    <w:p>
      <w:pPr>
        <w:suppressAutoHyphens/>
        <w:ind w:firstLine="8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мониторинга по реализации мероприятий по противодействию коррупции рассмотрена информация, представленная отраслевыми (функциональными) органами администрации города хода реализации мероприятий по противодействию коррупции, и дана положительная оценка результатов деятельности данных органов в области противодействия коррупции. За отчетный период фактов коррупции в администрации города-курорта Железноводска и ее отраслевых (функциональных) органах не выявлен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uppressAutoHyphens/>
        <w:ind w:firstLine="840"/>
        <w:jc w:val="both"/>
        <w:rPr>
          <w:sz w:val="26"/>
          <w:szCs w:val="26"/>
        </w:rPr>
      </w:pPr>
      <w:r>
        <w:rPr>
          <w:sz w:val="28"/>
          <w:szCs w:val="28"/>
        </w:rPr>
        <w:t>В рамках мероприятия по обеспечению принятия мер по повышению эффективности кадровой работы в части, касающейся ведения личных дел лиц, замещающих должности муниципальной службы в администрации города-курорта Железноводска Ставропольского края, ее отраслевых (функциональных) органах, в том числе контроля за актуализацией сведений, содержащихся в анкетах, представляемых при назначении на указанные должности, об их родственниках и свойственниках в целях выявления возможного конфликта интересов в администрации города-курорта Железноводска Ставропольского края, ее отраслевых (функциональных) органах проводится работа по актуализации сведений, содержащихся в анкетах муниципальных служащих, представляемых при назначении на должности муниципальной службы, об их родственниках и свойственниках в целях выявления возможного конфликта интересов. За отчетный период наличие родственных и свойственных связей выявлено в анкетах 5 муниципальных служащих. По результатам анализа возможности возникновения конфликта интересов не выявлено</w:t>
      </w:r>
      <w:r>
        <w:rPr>
          <w:rFonts w:hint="default"/>
          <w:sz w:val="28"/>
          <w:szCs w:val="28"/>
          <w:lang w:val="ru-RU"/>
        </w:rPr>
        <w:t>.</w:t>
      </w:r>
    </w:p>
    <w:p>
      <w:pPr>
        <w:suppressAutoHyphens/>
        <w:ind w:firstLine="840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 целях информирования населения и своевременного выявления и реагирования на факты коррупции среди муниципальных служащих в администрации города-курорта Железноводска, ее отраслевых (функциональных) органах организованы «горячие линии», по которым все желающие граждане могут сообщить о данных фактах</w:t>
      </w:r>
      <w:r>
        <w:rPr>
          <w:rFonts w:hint="default" w:cs="Times New Roman"/>
          <w:sz w:val="28"/>
          <w:szCs w:val="28"/>
          <w:lang w:val="ru-RU"/>
        </w:rPr>
        <w:t>.</w:t>
      </w:r>
    </w:p>
    <w:p>
      <w:pPr>
        <w:suppressAutoHyphens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номерах телефонов размещена на стенде в здании администрации города, в помещениях, где расположены отраслевые (функциональные) органы, а также в разделе «Антикоррупционная деятельность» официального сайта Думы города-курорта Железноводска </w:t>
      </w:r>
      <w:r>
        <w:rPr>
          <w:rFonts w:ascii="Times New Roman" w:hAnsi="Times New Roman" w:cs="Times New Roman"/>
          <w:sz w:val="28"/>
          <w:szCs w:val="28"/>
          <w:lang w:val="ru-RU"/>
        </w:rPr>
        <w:t>ставропольского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администрации города-курорта Железноводска </w:t>
      </w:r>
      <w:r>
        <w:rPr>
          <w:rFonts w:ascii="Times New Roman" w:hAnsi="Times New Roman" w:cs="Times New Roman"/>
          <w:sz w:val="28"/>
          <w:szCs w:val="28"/>
          <w:lang w:val="ru-RU"/>
        </w:rPr>
        <w:t>Ставропольского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>в сети Интернет. На сайте также реализована и работает форма обратной связи, где посетители сайта могут сообщить о фактах коррупции в администрации города-курорта Железноводска и ее отраслевых (функциональных) органах.</w:t>
      </w:r>
    </w:p>
    <w:p>
      <w:pPr>
        <w:suppressAutoHyphens/>
        <w:ind w:firstLine="840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звонков от граждан о фактах коррупции среди муниципальных служащих не поступало</w:t>
      </w:r>
      <w:r>
        <w:rPr>
          <w:rFonts w:hint="default" w:cs="Times New Roman"/>
          <w:sz w:val="28"/>
          <w:szCs w:val="28"/>
          <w:lang w:val="ru-RU"/>
        </w:rPr>
        <w:t>.</w:t>
      </w:r>
    </w:p>
    <w:p>
      <w:pPr>
        <w:suppressAutoHyphens/>
        <w:ind w:firstLine="8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взаимодействия администрации города-курорта Железноводска со средствами массовой информации в области противодействия коррупции по состоянию на 18 октября 2021 года в общественно-политическом еженедельнике «Железноводские ведомости» обнародовано 87 нормативных правовых актов, включенных в Регистр Ставропольского края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uppressAutoHyphens/>
        <w:ind w:firstLine="8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осуществления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"consultantplus://offline/ref=53DCABDE119289AD7B9EB364FF4851FEE80925FD06FF63D450C988524BG6DFI"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 сотрудничества с институтами гражданского общества при проведении антикоррупционной экспертизы муниципальных нормативных правовых актов города-курорта Железноводска Ставропольского края и проектов муниципальных нормативных правовых актов города-курорта Железноводска Ставропольского края проведена следующая работа</w:t>
      </w:r>
      <w:r>
        <w:rPr>
          <w:rFonts w:hint="default" w:cs="Times New Roman"/>
          <w:sz w:val="28"/>
          <w:szCs w:val="28"/>
          <w:lang w:val="ru-RU"/>
        </w:rPr>
        <w:t>:</w:t>
      </w:r>
    </w:p>
    <w:p>
      <w:pPr>
        <w:suppressAutoHyphens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августа 2018 г. № 25 с прокуратурой города Железноводска заключено соглашение о порядке взаимодействия прокуратуры города Железноводска Ставропольского края при подготовке проектов </w:t>
      </w:r>
    </w:p>
    <w:p>
      <w:pPr>
        <w:suppressAutoHyphens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актов администрации города-курорта Железноводска Ставропольского края. Предметом названного соглашения является организация взаимодействия и сотрудничества в части защиты конституционных прав граждан в рамках подготовки проектов нормативных правовых актов администрации города-курорта Железноводска Ставропольского края, выявления и устранения коррупционных факторов. В соответствии с данным соглашением в период с 10.01.2021 по 18.10.2021 в прокуратуру города Железноводска на проведение антикоррупционной экспертизы проектов нормативных правовых актов отделом по обеспечению деятельности администрации города-курорта Железноводска Ставропольского края направлено 99 проектов нормативных правовых актов администрации города-курорта Железноводска Ставропольского края.</w:t>
      </w:r>
    </w:p>
    <w:p>
      <w:pPr>
        <w:suppressAutoHyphens/>
        <w:ind w:firstLine="840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 по повышению качества проведения антикоррупционной экспертизы нормативных правовых актов и их проектов, в том числе за счет создания необходимых условий для более активного привлечения к данному процессу независимых экспертов, имеющих на это аккредитацию, администрацией города-курорта Железноводска Ставропольского края 25 ноября 2015 г. заключено соглашение № 25 о сотрудничестве с Торгово-промышленной палатой Ставропольского края. Предметом соглашения является осуществление информационного и делового сотрудничества в целях совместной реализации государственной политики по противодействию коррупции и оценке регулирующего воздействия. В соответствии с указанным соглашением Торгово-промышленная палата Ставропольского края проводит независимую антикоррупционную экспертизу и оценку регулирующего воздействия нормативных правовых актов и проектов нормативных правовых актов, направляемых администрацией города-курорта Железноводска Ставропольского края</w:t>
      </w:r>
      <w:r>
        <w:rPr>
          <w:rFonts w:hint="default" w:cs="Times New Roman"/>
          <w:sz w:val="28"/>
          <w:szCs w:val="28"/>
          <w:lang w:val="ru-RU"/>
        </w:rPr>
        <w:t>.</w:t>
      </w:r>
    </w:p>
    <w:p>
      <w:pPr>
        <w:suppressAutoHyphens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мероприятия обеспечения рассмотрения вопроса о состоянии работы по противодействию коррупции в администрации города-курорта Железноводска Ставропольского края, ее отраслевых (функциональных) органах на заседаниях Общественного совета, созданного при администрации города-курорта Железноводска Ставропольского края (ежегодно, не реже одного раза в год) в </w:t>
      </w:r>
      <w:r>
        <w:rPr>
          <w:rFonts w:hint="default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2021 года проведено одно заседание Общественного совета города Железноводска, на котором рассматривались вопросы о ходе реализации мероприятий, направленных на противодействие коррупции в администрации города-курорта Железноводска Ставропольского края, ее отраслевых (функциональных) органах.</w:t>
      </w:r>
    </w:p>
    <w:p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реализацию государственной политики в области противодействия коррупции активно вовлекаются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такие </w:t>
      </w:r>
      <w:r>
        <w:rPr>
          <w:rFonts w:hint="default"/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организации</w:t>
      </w:r>
      <w:r>
        <w:rPr>
          <w:rFonts w:hint="default"/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как </w:t>
      </w:r>
      <w:r>
        <w:rPr>
          <w:rFonts w:hint="default"/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Железноводская </w:t>
      </w:r>
    </w:p>
    <w:p>
      <w:pPr>
        <w:suppressAutoHyphens/>
        <w:ind w:firstLine="840"/>
        <w:jc w:val="both"/>
        <w:rPr>
          <w:sz w:val="28"/>
          <w:szCs w:val="28"/>
        </w:rPr>
      </w:pPr>
    </w:p>
    <w:p>
      <w:pPr>
        <w:suppressAutoHyphens/>
        <w:ind w:firstLine="840"/>
        <w:jc w:val="both"/>
        <w:rPr>
          <w:sz w:val="28"/>
          <w:szCs w:val="28"/>
        </w:rPr>
      </w:pPr>
    </w:p>
    <w:p>
      <w:pPr>
        <w:suppressAutoHyphens/>
        <w:ind w:firstLine="840"/>
        <w:jc w:val="both"/>
        <w:rPr>
          <w:sz w:val="28"/>
          <w:szCs w:val="28"/>
        </w:rPr>
      </w:pPr>
    </w:p>
    <w:p>
      <w:pPr>
        <w:suppressAutoHyphens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городская общественная организация ветеранов (пенсионеров) войны, труда, Вооруженных Сил и правоохранительных органов, Общественный совет города-курорта Железноводска Ставропольского края и другие, члены которых входят в составы коллегиальных органов администрации города</w:t>
      </w:r>
      <w:r>
        <w:rPr>
          <w:rFonts w:hint="default"/>
          <w:sz w:val="28"/>
          <w:szCs w:val="28"/>
          <w:lang w:val="ru-RU"/>
        </w:rPr>
        <w:t>.</w:t>
      </w:r>
    </w:p>
    <w:p>
      <w:pPr>
        <w:suppressAutoHyphens/>
        <w:ind w:firstLine="8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и проведения общественных обсуждений в случаях, предусмотренных законодательством Российской Федерации и законодательством Ставропольского края о контрактной системе в сфере закупок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Правилами проведения обязательного общественного обсуждения закупок товаров, работ, услуг для обеспечения государственных и муниципальных нужд, утвержденными постановлением Правительства Российской Федерации от 11.12.2019 № 1635 (далее – Правила)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Порядок и случаи проведения обязательного общественного обсуждения закупок товаров, работ, услуг для обеспечения государственных и муниципальных нужд в соответствии с Федеральным законом </w:t>
      </w:r>
      <w:r>
        <w:rPr>
          <w:rFonts w:hint="default" w:cs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– общественное обсуждение)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пункту 2 Правил общественное обсуждение проводится в случае осуществления закупок путем проведения конкурсов и аукционов при начальной (максимальной) цене контракта, составляющей или превышающей 1 млрд. рублей. За исключением некоторых случаев.</w:t>
      </w:r>
    </w:p>
    <w:p>
      <w:pPr>
        <w:suppressAutoHyphens/>
        <w:ind w:firstLine="840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отделом по осуществлению централизованных закупок администрации города-курорта Железноводска Ставропольского края закупок с начальной (максимальной) ценой контракта, равной или превышающей 1 млрд. рублей не проводилось, а также не было случаев, попадающих под исключение</w:t>
      </w:r>
      <w:r>
        <w:rPr>
          <w:rFonts w:hint="default" w:cs="Times New Roman"/>
          <w:sz w:val="28"/>
          <w:szCs w:val="28"/>
          <w:lang w:val="ru-RU"/>
        </w:rPr>
        <w:t>.</w:t>
      </w:r>
    </w:p>
    <w:p>
      <w:pPr>
        <w:suppressAutoHyphens/>
        <w:ind w:firstLine="8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мероприятий с привлечением правоохранительных органов, общественных объединений, уставной задачей которых является участие в противодействии коррупции, и других институтов гражданского общества, средств массовой информации по обсуждению проблем и эффективности мер по противодействию коррупции в </w:t>
      </w:r>
      <w:r>
        <w:rPr>
          <w:rFonts w:hint="default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 2021 года на заседание комиссии по соблюдению требований к служебному поведению муниципальных служащих и урегулированию конфликта интересов в администрации города-курорта Железноводска Ставропольского края и ее отраслевых (функциональных) органах приглашен помощник прокурора города Железноводска Курпита Г.А., на котором рассмотрены вопросы о предоставлении 3 муниципальными служащими недостоверных (неполных) сведений о доходах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uppressAutoHyphens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комплекса организационных, разъяснительных и иных мер по недопущению муниципальными служащими администрации города-курорта Железноводска и ее отраслевых (функциональных) органов поведения, которое может восприниматься окружающими как обещание или </w:t>
      </w:r>
    </w:p>
    <w:p>
      <w:pPr>
        <w:suppressAutoHyphens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предложение дачи взятки либо как согласие принять взятку или как просьба о даче взятки</w:t>
      </w:r>
      <w:r>
        <w:rPr>
          <w:rFonts w:hint="default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 муниципальные служащие под роспись ознакомлены с нормами законодательства Российской Федерации, Ставропольского края, муниципальными правовыми актами города-курорта Железноводска об обязанностях, запретах, ограничениях и требованиях к служебному поведению на муниципальной службе</w:t>
      </w:r>
      <w:r>
        <w:rPr>
          <w:rFonts w:hint="default" w:cs="Times New Roman"/>
          <w:sz w:val="28"/>
          <w:szCs w:val="28"/>
          <w:lang w:val="ru-RU"/>
        </w:rPr>
        <w:t>.</w:t>
      </w:r>
    </w:p>
    <w:p>
      <w:pPr>
        <w:suppressAutoHyphens/>
        <w:ind w:firstLine="840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мероприятий, приуроченных к Международному дню борьбы с коррупцией 9 декабря планируется в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IV</w:t>
      </w:r>
      <w:r>
        <w:rPr>
          <w:rFonts w:ascii="Times New Roman" w:hAnsi="Times New Roman" w:cs="Times New Roman"/>
          <w:sz w:val="28"/>
          <w:szCs w:val="28"/>
        </w:rPr>
        <w:t xml:space="preserve"> квартале 2021 года</w:t>
      </w:r>
      <w:r>
        <w:rPr>
          <w:rFonts w:hint="default" w:cs="Times New Roman"/>
          <w:sz w:val="28"/>
          <w:szCs w:val="28"/>
          <w:lang w:val="ru-RU"/>
        </w:rPr>
        <w:t>.</w:t>
      </w:r>
    </w:p>
    <w:p>
      <w:pPr>
        <w:suppressAutoHyphens/>
        <w:ind w:firstLine="840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Разработка, изготовление и распространение печатной продукции антикоррупционного характера (в том числе буклетов, календарей, плакатов)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в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2021 года</w:t>
      </w:r>
      <w:r>
        <w:rPr>
          <w:rFonts w:hint="default" w:cs="Times New Roman"/>
          <w:sz w:val="28"/>
          <w:szCs w:val="28"/>
          <w:lang w:val="ru-RU"/>
        </w:rPr>
        <w:t>.</w:t>
      </w:r>
    </w:p>
    <w:p>
      <w:pPr>
        <w:suppressAutoHyphens/>
        <w:ind w:firstLine="840"/>
        <w:jc w:val="both"/>
        <w:rPr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информирования населения городского округа о ходе реализации решения по проекту решения Думы города-курорта Железноводска Ставропольского края «О бюджете города-курорта Железноводска Ставропольского края на соответствующий город и плановый период» проекты бюджета города-курорта Железноводска Ставропольского края размещаются на сайте Думы города-курорта Железноводска Ставропольского края и администрации города-курорта Железноводска Ставропольского края в сети «Интернет»</w:t>
      </w:r>
      <w:r>
        <w:rPr>
          <w:rFonts w:hint="default" w:cs="Times New Roman"/>
          <w:sz w:val="28"/>
          <w:szCs w:val="28"/>
          <w:lang w:val="ru-RU"/>
        </w:rPr>
        <w:t>.</w:t>
      </w:r>
    </w:p>
    <w:p>
      <w:pPr>
        <w:suppressAutoHyphens/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 25 000,00  рублей.</w:t>
      </w:r>
    </w:p>
    <w:p>
      <w:pPr>
        <w:suppressAutoHyphens/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Подпрограмма «Снижение административных барьеров, оптимизация и повышение качества предоставляемых государственных и муниципальных услуг» Программы включает девять основных мероприятий.</w:t>
      </w:r>
    </w:p>
    <w:p>
      <w:pPr>
        <w:ind w:firstLine="700"/>
        <w:jc w:val="both"/>
        <w:rPr>
          <w:color w:val="000000" w:themeColor="text1"/>
          <w:sz w:val="28"/>
          <w:shd w:val="clear" w:color="auto" w:fill="00000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обеспечения прозрачности предоставления органами местного самоуправления города-курорта Железноводска Ставропольского края муниципальных услуг за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первое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полугодие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года 68 административных регламента предоставления муниципальных услуг прошли юридическую и общественную экспертизы и утверждены постановлениями администрации города-курорта Железноводска Ставропольского края.</w:t>
      </w:r>
    </w:p>
    <w:p>
      <w:pPr>
        <w:ind w:firstLine="708"/>
        <w:jc w:val="both"/>
        <w:rPr>
          <w:color w:val="FF0000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формирования муниципальных реестров предоставления муниципальных услуг в городе-курорте Железноводске Ставропольского края в электронной форме в государственной информационной системе Ставропольского края «Региональный реестр государственных услуг (функций)» размещена информация о 71 муниципальных услугах, предоставляемых отраслевыми (функциональными) органами, структурными подразделениями администрации города-курорта Железноводска Ставропольского края.</w:t>
      </w:r>
    </w:p>
    <w:p>
      <w:pPr>
        <w:tabs>
          <w:tab w:val="left" w:pos="0"/>
        </w:tabs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</w:tabs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</w:tabs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</w:tabs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предоставления муниципальных услуг в городе-курорте Железноводске Ставропольского края в электронном виде ответственные сотрудники осуществляют межведомственные запросы в рамках исполнения регламентов муниципальных услуг в электронном виде посредством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ЕИАС СК интегрированной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систему межведомственного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   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электронного </w:t>
      </w:r>
    </w:p>
    <w:p>
      <w:pPr>
        <w:tabs>
          <w:tab w:val="left" w:pos="0"/>
        </w:tabs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взаимодействия (СМЭВ). В ЕИАС СК на каждого ответственного сотрудника заведен персональный электронный кабинет. Таким образом в каждом отраслевом (функциональном) органе и структурном подразделении администрации города-курорта Железноводска Ставропольского края созданы все необходимые организационно-технические условия для подключения к исполнению услуг, переведенных в электронный вид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        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до III-V этапа.</w:t>
      </w:r>
    </w:p>
    <w:p>
      <w:pPr>
        <w:ind w:firstLine="708"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настоящее время переведены на III-V этап все первоочередные муниципальные услуги, оказываемые на территории города-курорта Железноводска Ставропольского края  и включены в Единую информационно-аналитическую систему Ставропольского края (ЕИАС СК)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повышения квалификации руководителей и специалистов органов местного самоуправления, предоставляющих государственные и муниципальные услуги за отчетный период руководитель отдела по информационной политике и информатизации администрации города-курорта Железноводска Боровик А.И. принимал участие в конференциях, проводимых Правительством СК по вопросу защиты информации и заседании Совета по информационным технологиям и защите информации.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предоставления государственных и муниципальных услуг на базе многофункционального центра (далее - МФЦ) по принципу «одного окна» МФЦ располагается по адресам: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г. Железноводск, ул. Ленина, 55;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пос. Иноземцево, по ул. 50 лет Октября, 5.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МФЦ рассчитан на 11 окон, в которых на данном этапе предусмотрено оказание порядка 200 государственных, региональных и муниципальных услуг; предусмотрена электронная очередь для посетителей, установлен информационный киоск, где можно получить доступ к Единому порталу государственных услуг и региональному порталу государственных услуг.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обеспечения прозрачности исполнения органами местного самоуправления города-курорта Железноводска Ставропольского края муниципальных контрольных функций Постановлением администрации города-курорта Железноводска Ставропольского края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762 от 23 октября 2018 г. внесены изменения в постановление администрации города-курорта Железноводска Ставропольского края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       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от 30 декабря 2011 г. </w:t>
      </w:r>
      <w:r>
        <w:rPr>
          <w:rFonts w:hint="default" w:ascii="Times New Roman" w:hAnsi="Times New Roman" w:eastAsia="Segoe UI Symbol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1355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«Об утверждении Порядка разработки и утверждения административных регламентов предоставления муниципальных услуг».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формирования и актуализации сведений о муниципальных функциях в региональном реестре государственных услуг размещена информация о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муниципальных контрольных функциях, осуществляемых отраслевыми (функциональными) органами, структурными подразделениями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администрации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    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города-курорта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Железноводска </w:t>
      </w:r>
    </w:p>
    <w:p>
      <w:pPr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Ставропольского края, из них информация о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муниципальных контрольных функциях опубликована на портале государственных услуг.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проведения оценки результативности деятельности органов местного самоуправления города-курорта Железноводска Ставропольского края, с целью повышения качества и доступности предоставляемых ими муниципальных услуг уровень удовлетворенности граждан Российской Федерации качеством предоставления государственных и муниципальных услуг составляет 99,19 %.</w:t>
      </w:r>
    </w:p>
    <w:p>
      <w:pPr>
        <w:tabs>
          <w:tab w:val="left" w:pos="0"/>
        </w:tabs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Внедрена система СЭДД «ДЕЛО» в администрации города-курорта Железноводска Ставропольского края.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обеспечения функционирования системы СЭДД «ДЕЛО» в соответствии с регламентом подключения к системе межведомственного электронного документооборота в Ставропольском крае и работы с электронными сообщениями, электронными документами и (или) электронными копиями документов в системе межведомственного электронного документооборота в Ставропольском крае, утвержденным приказом министерства энергетики, промышленности и связи Ставропольского края от 19.03.2018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59-о/д, закуплено системное программное обеспечение для 30 рабочих мест, сервера и резервного копирования базы данных СЭДД «Дело».</w:t>
      </w:r>
    </w:p>
    <w:p>
      <w:pPr>
        <w:tabs>
          <w:tab w:val="left" w:pos="708"/>
        </w:tabs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ассигнования в соответствии с бюджетной росписью составили                                                     11 027 586,00  рублей.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7 800 364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87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70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Подпрограмма «Оказание услуг в сфере производства и выпуска средств массовой информации»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Программы включает два основных мероприятия.</w:t>
      </w:r>
    </w:p>
    <w:p>
      <w:pPr>
        <w:ind w:firstLine="708"/>
        <w:jc w:val="both"/>
        <w:rPr>
          <w:color w:val="FF0000"/>
          <w:sz w:val="28"/>
        </w:rPr>
      </w:pP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За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9 месяцев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ода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в ходе информирования населения о событиях в городе-курорте Железноводске Ставропольского края, Ставропольском крае, Российской Федерации изготовлено и выпущено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168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аудиовизуальных материалов.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За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9 месяцев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ода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в общественно-политическом еженедельнике «Железноводские ведомости» обнародовано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87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нормативны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х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правов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ых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акт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ов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 включенны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х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в Регистр Ставропольского края.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FF0000"/>
          <w:sz w:val="28"/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ассигнования в соответствии с бюджетной росписью составили                                         5 482 805,00 рублей.</w:t>
      </w:r>
    </w:p>
    <w:p>
      <w:pPr>
        <w:ind w:firstLine="708"/>
        <w:jc w:val="both"/>
        <w:rPr>
          <w:color w:val="000000" w:themeColor="text1"/>
          <w:sz w:val="28"/>
          <w:shd w:val="clear" w:color="auto" w:fill="00000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4 213 767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31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76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pStyle w:val="15"/>
        <w:shd w:val="clear" w:color="auto" w:fill="FFFFFF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Программой запланировано 5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контрольных событий,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из которых выполнены,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4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запланированы на следующи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й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квартал.</w:t>
      </w:r>
    </w:p>
    <w:p>
      <w:pPr>
        <w:pStyle w:val="15"/>
        <w:shd w:val="clear" w:color="auto" w:fill="FFFFFF"/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</w:p>
    <w:p>
      <w:pPr>
        <w:pStyle w:val="15"/>
        <w:shd w:val="clear" w:color="auto" w:fill="FFFFFF"/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</w:p>
    <w:p>
      <w:pPr>
        <w:pStyle w:val="15"/>
        <w:shd w:val="clear" w:color="auto" w:fill="FFFFFF"/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</w:p>
    <w:p>
      <w:pPr>
        <w:spacing w:line="240" w:lineRule="exact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Первый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заместитель г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лав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ы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4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администрации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города-курорта</w:t>
      </w:r>
    </w:p>
    <w:p>
      <w:pPr>
        <w:spacing w:line="24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Железноводска   </w:t>
      </w:r>
    </w:p>
    <w:p>
      <w:pPr>
        <w:spacing w:line="24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Ставропольского края                                                                        Е.Е. Бакулин</w:t>
      </w: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Ибрагимова Елена Олеговна</w:t>
      </w: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 (87932) 4-25-35</w:t>
      </w:r>
    </w:p>
    <w:sectPr>
      <w:headerReference r:id="rId4" w:type="default"/>
      <w:footnotePr>
        <w:pos w:val="beneathText"/>
      </w:footnotePr>
      <w:pgSz w:w="11906" w:h="16838"/>
      <w:pgMar w:top="1739" w:right="572" w:bottom="851" w:left="2059" w:header="1134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DejaVu Sans">
    <w:panose1 w:val="020B0603030804020204"/>
    <w:charset w:val="01"/>
    <w:family w:val="auto"/>
    <w:pitch w:val="default"/>
    <w:sig w:usb0="E7006EFF" w:usb1="D200FDFF" w:usb2="0A246029" w:usb3="0400200C" w:csb0="600001FF" w:csb1="FFFF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entury Gothic">
    <w:panose1 w:val="020B0502020202020204"/>
    <w:charset w:val="CC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103528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1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attachedTemplate r:id="rId1"/>
  <w:documentProtection w:enforcement="0"/>
  <w:defaultTabStop w:val="708"/>
  <w:autoHyphenation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5537F8"/>
    <w:rsid w:val="00001245"/>
    <w:rsid w:val="000A697A"/>
    <w:rsid w:val="00153286"/>
    <w:rsid w:val="001709EB"/>
    <w:rsid w:val="001F2C04"/>
    <w:rsid w:val="002066E0"/>
    <w:rsid w:val="00262864"/>
    <w:rsid w:val="00272DF4"/>
    <w:rsid w:val="002D150F"/>
    <w:rsid w:val="003260AA"/>
    <w:rsid w:val="003856D1"/>
    <w:rsid w:val="003C0897"/>
    <w:rsid w:val="004E685B"/>
    <w:rsid w:val="0050050D"/>
    <w:rsid w:val="005331DE"/>
    <w:rsid w:val="005465E8"/>
    <w:rsid w:val="006276C7"/>
    <w:rsid w:val="006B52A4"/>
    <w:rsid w:val="00722FBF"/>
    <w:rsid w:val="00774294"/>
    <w:rsid w:val="007E51D3"/>
    <w:rsid w:val="007F00C5"/>
    <w:rsid w:val="00803E4E"/>
    <w:rsid w:val="0083137D"/>
    <w:rsid w:val="0091197A"/>
    <w:rsid w:val="00921DDB"/>
    <w:rsid w:val="00943BA3"/>
    <w:rsid w:val="00963049"/>
    <w:rsid w:val="00A24E7F"/>
    <w:rsid w:val="00A35A01"/>
    <w:rsid w:val="00A44F23"/>
    <w:rsid w:val="00AF29A5"/>
    <w:rsid w:val="00B06016"/>
    <w:rsid w:val="00B973F5"/>
    <w:rsid w:val="00BA3991"/>
    <w:rsid w:val="00BE1ADE"/>
    <w:rsid w:val="00C02BA8"/>
    <w:rsid w:val="00C0552B"/>
    <w:rsid w:val="00C365C0"/>
    <w:rsid w:val="00DE582A"/>
    <w:rsid w:val="00E2502E"/>
    <w:rsid w:val="00E56268"/>
    <w:rsid w:val="00E85A69"/>
    <w:rsid w:val="00EE3CA0"/>
    <w:rsid w:val="00F1434B"/>
    <w:rsid w:val="00FD78F4"/>
    <w:rsid w:val="00FF38EE"/>
    <w:rsid w:val="011A2497"/>
    <w:rsid w:val="013C5CE4"/>
    <w:rsid w:val="01456676"/>
    <w:rsid w:val="01932DAE"/>
    <w:rsid w:val="0194705C"/>
    <w:rsid w:val="01B5006A"/>
    <w:rsid w:val="01EA3EF2"/>
    <w:rsid w:val="02682C0F"/>
    <w:rsid w:val="02AD755A"/>
    <w:rsid w:val="03090937"/>
    <w:rsid w:val="03216557"/>
    <w:rsid w:val="03955D29"/>
    <w:rsid w:val="03B67A86"/>
    <w:rsid w:val="03B75F04"/>
    <w:rsid w:val="03B858C6"/>
    <w:rsid w:val="03C05DC5"/>
    <w:rsid w:val="03D92E78"/>
    <w:rsid w:val="044829C1"/>
    <w:rsid w:val="047C5D8D"/>
    <w:rsid w:val="04911E7D"/>
    <w:rsid w:val="04AE5BB5"/>
    <w:rsid w:val="04C03F42"/>
    <w:rsid w:val="04E108DE"/>
    <w:rsid w:val="05090942"/>
    <w:rsid w:val="052F02BC"/>
    <w:rsid w:val="05560B7B"/>
    <w:rsid w:val="05772661"/>
    <w:rsid w:val="05790236"/>
    <w:rsid w:val="05B56791"/>
    <w:rsid w:val="05E41DAB"/>
    <w:rsid w:val="05F21D59"/>
    <w:rsid w:val="06156869"/>
    <w:rsid w:val="063A6F06"/>
    <w:rsid w:val="065537F8"/>
    <w:rsid w:val="065C2E69"/>
    <w:rsid w:val="066D5BBD"/>
    <w:rsid w:val="066D66C5"/>
    <w:rsid w:val="069234CB"/>
    <w:rsid w:val="06BF6CC4"/>
    <w:rsid w:val="06E36852"/>
    <w:rsid w:val="073353EA"/>
    <w:rsid w:val="07523E76"/>
    <w:rsid w:val="07AC2CDF"/>
    <w:rsid w:val="07BA448A"/>
    <w:rsid w:val="07BD0B97"/>
    <w:rsid w:val="07E37C88"/>
    <w:rsid w:val="07EB672A"/>
    <w:rsid w:val="07ED1849"/>
    <w:rsid w:val="08376C60"/>
    <w:rsid w:val="086C1592"/>
    <w:rsid w:val="089503D7"/>
    <w:rsid w:val="08C25E9D"/>
    <w:rsid w:val="08CE1FF2"/>
    <w:rsid w:val="08DD5C1E"/>
    <w:rsid w:val="08E069B1"/>
    <w:rsid w:val="09077B2B"/>
    <w:rsid w:val="09222E79"/>
    <w:rsid w:val="092A0CFB"/>
    <w:rsid w:val="0943441E"/>
    <w:rsid w:val="094459C9"/>
    <w:rsid w:val="094D58E1"/>
    <w:rsid w:val="09B97C06"/>
    <w:rsid w:val="09EB78BA"/>
    <w:rsid w:val="0A163E29"/>
    <w:rsid w:val="0A216905"/>
    <w:rsid w:val="0A24160E"/>
    <w:rsid w:val="0A52144A"/>
    <w:rsid w:val="0A6608D2"/>
    <w:rsid w:val="0AD74C7D"/>
    <w:rsid w:val="0AFE4A24"/>
    <w:rsid w:val="0B075E42"/>
    <w:rsid w:val="0B4F5520"/>
    <w:rsid w:val="0B5268FC"/>
    <w:rsid w:val="0B56525F"/>
    <w:rsid w:val="0B887D03"/>
    <w:rsid w:val="0C046C2B"/>
    <w:rsid w:val="0C3165B2"/>
    <w:rsid w:val="0C434C53"/>
    <w:rsid w:val="0C806493"/>
    <w:rsid w:val="0C846DEA"/>
    <w:rsid w:val="0C9162F0"/>
    <w:rsid w:val="0CF01B48"/>
    <w:rsid w:val="0CFB208C"/>
    <w:rsid w:val="0D2C6EB6"/>
    <w:rsid w:val="0D42720C"/>
    <w:rsid w:val="0D4F370D"/>
    <w:rsid w:val="0D5A205A"/>
    <w:rsid w:val="0D703138"/>
    <w:rsid w:val="0D9262A0"/>
    <w:rsid w:val="0DAA570A"/>
    <w:rsid w:val="0DF06905"/>
    <w:rsid w:val="0DF47E49"/>
    <w:rsid w:val="0E015BDE"/>
    <w:rsid w:val="0E2365AE"/>
    <w:rsid w:val="0E3244D1"/>
    <w:rsid w:val="0E4464B9"/>
    <w:rsid w:val="0E5F1F0A"/>
    <w:rsid w:val="0E6D25C1"/>
    <w:rsid w:val="0E971C56"/>
    <w:rsid w:val="0EBB6AEB"/>
    <w:rsid w:val="0EC15092"/>
    <w:rsid w:val="0EDE4366"/>
    <w:rsid w:val="0EF6265C"/>
    <w:rsid w:val="0F1131B4"/>
    <w:rsid w:val="0F5A5DA0"/>
    <w:rsid w:val="0F5E26F8"/>
    <w:rsid w:val="0F9045C1"/>
    <w:rsid w:val="0FEA42FC"/>
    <w:rsid w:val="103E64EF"/>
    <w:rsid w:val="104652A9"/>
    <w:rsid w:val="10585356"/>
    <w:rsid w:val="10627C76"/>
    <w:rsid w:val="10697013"/>
    <w:rsid w:val="106E7CA1"/>
    <w:rsid w:val="108938E5"/>
    <w:rsid w:val="10A116CF"/>
    <w:rsid w:val="10B23143"/>
    <w:rsid w:val="10B80441"/>
    <w:rsid w:val="10D25E43"/>
    <w:rsid w:val="110C4AFC"/>
    <w:rsid w:val="11330F88"/>
    <w:rsid w:val="11752636"/>
    <w:rsid w:val="117D15EF"/>
    <w:rsid w:val="11AF249D"/>
    <w:rsid w:val="11BD3492"/>
    <w:rsid w:val="11C66AD4"/>
    <w:rsid w:val="11DA7481"/>
    <w:rsid w:val="11E03AA1"/>
    <w:rsid w:val="11FC273A"/>
    <w:rsid w:val="124C3AEC"/>
    <w:rsid w:val="12514793"/>
    <w:rsid w:val="12900D2B"/>
    <w:rsid w:val="129100CF"/>
    <w:rsid w:val="12CD0A73"/>
    <w:rsid w:val="12D45E07"/>
    <w:rsid w:val="12E3769E"/>
    <w:rsid w:val="13262CEF"/>
    <w:rsid w:val="1333399C"/>
    <w:rsid w:val="1339073C"/>
    <w:rsid w:val="13744CC6"/>
    <w:rsid w:val="13A1484F"/>
    <w:rsid w:val="13B71055"/>
    <w:rsid w:val="141352F5"/>
    <w:rsid w:val="143677EF"/>
    <w:rsid w:val="1474176E"/>
    <w:rsid w:val="147C1473"/>
    <w:rsid w:val="14AA58EB"/>
    <w:rsid w:val="14D029E6"/>
    <w:rsid w:val="1530628F"/>
    <w:rsid w:val="157C791F"/>
    <w:rsid w:val="15916255"/>
    <w:rsid w:val="15A10F21"/>
    <w:rsid w:val="15F81725"/>
    <w:rsid w:val="16105EB2"/>
    <w:rsid w:val="161621C6"/>
    <w:rsid w:val="16493533"/>
    <w:rsid w:val="16571817"/>
    <w:rsid w:val="16573D24"/>
    <w:rsid w:val="1657722D"/>
    <w:rsid w:val="16652FC7"/>
    <w:rsid w:val="1668669B"/>
    <w:rsid w:val="167520FE"/>
    <w:rsid w:val="16B63D80"/>
    <w:rsid w:val="16D36538"/>
    <w:rsid w:val="16D450A6"/>
    <w:rsid w:val="176168BC"/>
    <w:rsid w:val="176549B8"/>
    <w:rsid w:val="17B10A77"/>
    <w:rsid w:val="17C560B8"/>
    <w:rsid w:val="17E21F40"/>
    <w:rsid w:val="17E508CE"/>
    <w:rsid w:val="17EF26AE"/>
    <w:rsid w:val="18174AB5"/>
    <w:rsid w:val="181D11F0"/>
    <w:rsid w:val="18233017"/>
    <w:rsid w:val="1925115C"/>
    <w:rsid w:val="192B14C0"/>
    <w:rsid w:val="192F313B"/>
    <w:rsid w:val="19455829"/>
    <w:rsid w:val="19481026"/>
    <w:rsid w:val="1950105B"/>
    <w:rsid w:val="195C6DBB"/>
    <w:rsid w:val="1973258F"/>
    <w:rsid w:val="1975441D"/>
    <w:rsid w:val="19834523"/>
    <w:rsid w:val="19963655"/>
    <w:rsid w:val="199C75E5"/>
    <w:rsid w:val="19A64FA0"/>
    <w:rsid w:val="19D4270D"/>
    <w:rsid w:val="19EA0EE8"/>
    <w:rsid w:val="1A2805AC"/>
    <w:rsid w:val="1A3473C2"/>
    <w:rsid w:val="1A3A560D"/>
    <w:rsid w:val="1A5A0BD0"/>
    <w:rsid w:val="1A822AB2"/>
    <w:rsid w:val="1A851D5D"/>
    <w:rsid w:val="1AAE7495"/>
    <w:rsid w:val="1AC53999"/>
    <w:rsid w:val="1AC53FCE"/>
    <w:rsid w:val="1B00223C"/>
    <w:rsid w:val="1B103A43"/>
    <w:rsid w:val="1B1B5943"/>
    <w:rsid w:val="1B3D4CE5"/>
    <w:rsid w:val="1B8E60D3"/>
    <w:rsid w:val="1B9C5984"/>
    <w:rsid w:val="1BA91CA1"/>
    <w:rsid w:val="1BBD0AF9"/>
    <w:rsid w:val="1BF25B92"/>
    <w:rsid w:val="1BF27763"/>
    <w:rsid w:val="1C0619E5"/>
    <w:rsid w:val="1C4A4774"/>
    <w:rsid w:val="1C4B2165"/>
    <w:rsid w:val="1C553412"/>
    <w:rsid w:val="1C7228C7"/>
    <w:rsid w:val="1C754470"/>
    <w:rsid w:val="1CD561A9"/>
    <w:rsid w:val="1DAD4161"/>
    <w:rsid w:val="1DE03FC7"/>
    <w:rsid w:val="1DE12261"/>
    <w:rsid w:val="1DF548AD"/>
    <w:rsid w:val="1E28468D"/>
    <w:rsid w:val="1E290F87"/>
    <w:rsid w:val="1E3D1C9E"/>
    <w:rsid w:val="1E425AA8"/>
    <w:rsid w:val="1EA1769A"/>
    <w:rsid w:val="1EAF4C49"/>
    <w:rsid w:val="1ED3369A"/>
    <w:rsid w:val="1EFD1F87"/>
    <w:rsid w:val="1F336D5C"/>
    <w:rsid w:val="1F464E5A"/>
    <w:rsid w:val="1F480DE0"/>
    <w:rsid w:val="1F8646DC"/>
    <w:rsid w:val="1FAA6A1E"/>
    <w:rsid w:val="1FB8236B"/>
    <w:rsid w:val="1FE53139"/>
    <w:rsid w:val="20015684"/>
    <w:rsid w:val="20080E2B"/>
    <w:rsid w:val="200B6EB0"/>
    <w:rsid w:val="202A3C84"/>
    <w:rsid w:val="20787651"/>
    <w:rsid w:val="207A5983"/>
    <w:rsid w:val="20982637"/>
    <w:rsid w:val="20AD2B4A"/>
    <w:rsid w:val="20EC38FE"/>
    <w:rsid w:val="20FE6FCE"/>
    <w:rsid w:val="210754F6"/>
    <w:rsid w:val="213A5F5D"/>
    <w:rsid w:val="216A0448"/>
    <w:rsid w:val="2197145C"/>
    <w:rsid w:val="219D58D9"/>
    <w:rsid w:val="219E5620"/>
    <w:rsid w:val="21A4544E"/>
    <w:rsid w:val="21C525A2"/>
    <w:rsid w:val="21D11BCB"/>
    <w:rsid w:val="21EE3FA8"/>
    <w:rsid w:val="22273C16"/>
    <w:rsid w:val="22384347"/>
    <w:rsid w:val="2246232D"/>
    <w:rsid w:val="225207B1"/>
    <w:rsid w:val="226E7443"/>
    <w:rsid w:val="22CC699A"/>
    <w:rsid w:val="22D446C6"/>
    <w:rsid w:val="23121AB7"/>
    <w:rsid w:val="233167E1"/>
    <w:rsid w:val="233F08F5"/>
    <w:rsid w:val="237576D4"/>
    <w:rsid w:val="239A37EA"/>
    <w:rsid w:val="245F297A"/>
    <w:rsid w:val="246C3BA8"/>
    <w:rsid w:val="24A31094"/>
    <w:rsid w:val="253554B8"/>
    <w:rsid w:val="253C0834"/>
    <w:rsid w:val="258771A9"/>
    <w:rsid w:val="25901C3A"/>
    <w:rsid w:val="25911CBC"/>
    <w:rsid w:val="26322890"/>
    <w:rsid w:val="2635186C"/>
    <w:rsid w:val="26433958"/>
    <w:rsid w:val="266C232B"/>
    <w:rsid w:val="268C2EFA"/>
    <w:rsid w:val="26903157"/>
    <w:rsid w:val="26CB5DEE"/>
    <w:rsid w:val="26D661D4"/>
    <w:rsid w:val="27154B40"/>
    <w:rsid w:val="273167D4"/>
    <w:rsid w:val="27422B63"/>
    <w:rsid w:val="274D784F"/>
    <w:rsid w:val="275F198D"/>
    <w:rsid w:val="27665750"/>
    <w:rsid w:val="27890FC9"/>
    <w:rsid w:val="279A2E98"/>
    <w:rsid w:val="27FF3431"/>
    <w:rsid w:val="280F3AA1"/>
    <w:rsid w:val="28306D4B"/>
    <w:rsid w:val="28443201"/>
    <w:rsid w:val="284C208A"/>
    <w:rsid w:val="287B1E76"/>
    <w:rsid w:val="28B01A98"/>
    <w:rsid w:val="28D50CB8"/>
    <w:rsid w:val="28F24DC5"/>
    <w:rsid w:val="28F63F95"/>
    <w:rsid w:val="2907549F"/>
    <w:rsid w:val="2936120E"/>
    <w:rsid w:val="29540FDF"/>
    <w:rsid w:val="298D37EC"/>
    <w:rsid w:val="2990330C"/>
    <w:rsid w:val="29AA583E"/>
    <w:rsid w:val="29E65081"/>
    <w:rsid w:val="2A0B1D3E"/>
    <w:rsid w:val="2A165279"/>
    <w:rsid w:val="2A1D55A6"/>
    <w:rsid w:val="2A803D44"/>
    <w:rsid w:val="2A804C26"/>
    <w:rsid w:val="2A9624F0"/>
    <w:rsid w:val="2AC92FAE"/>
    <w:rsid w:val="2ACE3F72"/>
    <w:rsid w:val="2AE55999"/>
    <w:rsid w:val="2B054311"/>
    <w:rsid w:val="2B4D4F9F"/>
    <w:rsid w:val="2B550C9F"/>
    <w:rsid w:val="2BB3005A"/>
    <w:rsid w:val="2BC307A3"/>
    <w:rsid w:val="2C2D2B49"/>
    <w:rsid w:val="2C365229"/>
    <w:rsid w:val="2C602751"/>
    <w:rsid w:val="2C712FBD"/>
    <w:rsid w:val="2C7357AC"/>
    <w:rsid w:val="2C8F4583"/>
    <w:rsid w:val="2CAE3E3C"/>
    <w:rsid w:val="2CB80BC1"/>
    <w:rsid w:val="2CCD0BC9"/>
    <w:rsid w:val="2D0C4791"/>
    <w:rsid w:val="2D3A4AB1"/>
    <w:rsid w:val="2D881FA4"/>
    <w:rsid w:val="2D9600D9"/>
    <w:rsid w:val="2DAC5F96"/>
    <w:rsid w:val="2DC33E04"/>
    <w:rsid w:val="2E28711C"/>
    <w:rsid w:val="2E392276"/>
    <w:rsid w:val="2E724F24"/>
    <w:rsid w:val="2EA66FF1"/>
    <w:rsid w:val="2ED028D6"/>
    <w:rsid w:val="2ED81D89"/>
    <w:rsid w:val="2EE9286B"/>
    <w:rsid w:val="2F7431EB"/>
    <w:rsid w:val="2F781C75"/>
    <w:rsid w:val="2F7B7013"/>
    <w:rsid w:val="2FA75D4F"/>
    <w:rsid w:val="2FD20E28"/>
    <w:rsid w:val="2FFB76E4"/>
    <w:rsid w:val="3028768B"/>
    <w:rsid w:val="302D5533"/>
    <w:rsid w:val="302D7078"/>
    <w:rsid w:val="30587476"/>
    <w:rsid w:val="30802B82"/>
    <w:rsid w:val="30813A8D"/>
    <w:rsid w:val="30C94F7A"/>
    <w:rsid w:val="31200B01"/>
    <w:rsid w:val="313F5177"/>
    <w:rsid w:val="315B7FEA"/>
    <w:rsid w:val="31651358"/>
    <w:rsid w:val="31837AE1"/>
    <w:rsid w:val="31870181"/>
    <w:rsid w:val="31B92941"/>
    <w:rsid w:val="31DA19FB"/>
    <w:rsid w:val="322B45AA"/>
    <w:rsid w:val="323610D2"/>
    <w:rsid w:val="32526403"/>
    <w:rsid w:val="32981CFD"/>
    <w:rsid w:val="329E6AE2"/>
    <w:rsid w:val="32A87D58"/>
    <w:rsid w:val="32BF5314"/>
    <w:rsid w:val="32D962B4"/>
    <w:rsid w:val="331321CA"/>
    <w:rsid w:val="33283928"/>
    <w:rsid w:val="332C62AF"/>
    <w:rsid w:val="335B1EAA"/>
    <w:rsid w:val="335F54B8"/>
    <w:rsid w:val="33681EE2"/>
    <w:rsid w:val="33905A04"/>
    <w:rsid w:val="33A74ED3"/>
    <w:rsid w:val="33B35359"/>
    <w:rsid w:val="33C8431C"/>
    <w:rsid w:val="34054E86"/>
    <w:rsid w:val="34301CBE"/>
    <w:rsid w:val="34614C28"/>
    <w:rsid w:val="346C526D"/>
    <w:rsid w:val="346E3472"/>
    <w:rsid w:val="347166B6"/>
    <w:rsid w:val="347220A2"/>
    <w:rsid w:val="3476177E"/>
    <w:rsid w:val="347E42F0"/>
    <w:rsid w:val="34AF704E"/>
    <w:rsid w:val="34D30BDF"/>
    <w:rsid w:val="35013EBB"/>
    <w:rsid w:val="35020255"/>
    <w:rsid w:val="35276439"/>
    <w:rsid w:val="35425D3F"/>
    <w:rsid w:val="35574303"/>
    <w:rsid w:val="35875E1F"/>
    <w:rsid w:val="358C0B4A"/>
    <w:rsid w:val="35931337"/>
    <w:rsid w:val="35CF662C"/>
    <w:rsid w:val="35D144B1"/>
    <w:rsid w:val="35DD674E"/>
    <w:rsid w:val="35EE3186"/>
    <w:rsid w:val="362E5BC3"/>
    <w:rsid w:val="363623C0"/>
    <w:rsid w:val="3637087E"/>
    <w:rsid w:val="3645478B"/>
    <w:rsid w:val="3652484D"/>
    <w:rsid w:val="36563AF8"/>
    <w:rsid w:val="36D24CA0"/>
    <w:rsid w:val="36E273C5"/>
    <w:rsid w:val="36FB35ED"/>
    <w:rsid w:val="370A2DA3"/>
    <w:rsid w:val="37247915"/>
    <w:rsid w:val="377C2EAC"/>
    <w:rsid w:val="37970224"/>
    <w:rsid w:val="383350CF"/>
    <w:rsid w:val="38377053"/>
    <w:rsid w:val="38B578EC"/>
    <w:rsid w:val="38D776EB"/>
    <w:rsid w:val="38D81EA0"/>
    <w:rsid w:val="38D95578"/>
    <w:rsid w:val="38E70029"/>
    <w:rsid w:val="39133033"/>
    <w:rsid w:val="396A515C"/>
    <w:rsid w:val="39E4684E"/>
    <w:rsid w:val="39E74C9D"/>
    <w:rsid w:val="3A034BB1"/>
    <w:rsid w:val="3A634CC9"/>
    <w:rsid w:val="3AC81E90"/>
    <w:rsid w:val="3AD67E2B"/>
    <w:rsid w:val="3AD72DA8"/>
    <w:rsid w:val="3AE01E0B"/>
    <w:rsid w:val="3B1103B6"/>
    <w:rsid w:val="3B463CB3"/>
    <w:rsid w:val="3B491640"/>
    <w:rsid w:val="3B4A706A"/>
    <w:rsid w:val="3B5B7B2D"/>
    <w:rsid w:val="3B5F014F"/>
    <w:rsid w:val="3BE4098B"/>
    <w:rsid w:val="3BE46B06"/>
    <w:rsid w:val="3BEC1B02"/>
    <w:rsid w:val="3BF95B80"/>
    <w:rsid w:val="3C1819AD"/>
    <w:rsid w:val="3C2006A6"/>
    <w:rsid w:val="3C202B08"/>
    <w:rsid w:val="3C2C78EF"/>
    <w:rsid w:val="3C491F23"/>
    <w:rsid w:val="3C5E4E3D"/>
    <w:rsid w:val="3D4436C7"/>
    <w:rsid w:val="3D9D76B2"/>
    <w:rsid w:val="3DB70070"/>
    <w:rsid w:val="3DDE2AB6"/>
    <w:rsid w:val="3DE729B5"/>
    <w:rsid w:val="3E2B52FC"/>
    <w:rsid w:val="3E5D0CDD"/>
    <w:rsid w:val="3E990228"/>
    <w:rsid w:val="3E9F2DE8"/>
    <w:rsid w:val="3EC57863"/>
    <w:rsid w:val="3F323483"/>
    <w:rsid w:val="3F432BBC"/>
    <w:rsid w:val="3F501B43"/>
    <w:rsid w:val="3F51127D"/>
    <w:rsid w:val="3F710490"/>
    <w:rsid w:val="3FD62466"/>
    <w:rsid w:val="3FE14A42"/>
    <w:rsid w:val="3FF54034"/>
    <w:rsid w:val="400C45EE"/>
    <w:rsid w:val="401D0D9C"/>
    <w:rsid w:val="40217226"/>
    <w:rsid w:val="403265C6"/>
    <w:rsid w:val="40365407"/>
    <w:rsid w:val="40662934"/>
    <w:rsid w:val="4067594A"/>
    <w:rsid w:val="407E18BC"/>
    <w:rsid w:val="409005D9"/>
    <w:rsid w:val="40B84AD8"/>
    <w:rsid w:val="41307E58"/>
    <w:rsid w:val="413C00EC"/>
    <w:rsid w:val="4194554A"/>
    <w:rsid w:val="419B55D2"/>
    <w:rsid w:val="41B148EF"/>
    <w:rsid w:val="41E950D3"/>
    <w:rsid w:val="41FB6C93"/>
    <w:rsid w:val="42022A90"/>
    <w:rsid w:val="4219478E"/>
    <w:rsid w:val="42744124"/>
    <w:rsid w:val="429D4FE3"/>
    <w:rsid w:val="42FC33F3"/>
    <w:rsid w:val="43752CAD"/>
    <w:rsid w:val="439C2A5B"/>
    <w:rsid w:val="44533E96"/>
    <w:rsid w:val="44742D05"/>
    <w:rsid w:val="447D6A15"/>
    <w:rsid w:val="44812154"/>
    <w:rsid w:val="44986E70"/>
    <w:rsid w:val="44C025E6"/>
    <w:rsid w:val="44FA6456"/>
    <w:rsid w:val="454E7ADA"/>
    <w:rsid w:val="4567765F"/>
    <w:rsid w:val="45817362"/>
    <w:rsid w:val="459D0FC1"/>
    <w:rsid w:val="45CF4271"/>
    <w:rsid w:val="45D21D33"/>
    <w:rsid w:val="45EF3D2A"/>
    <w:rsid w:val="46386529"/>
    <w:rsid w:val="46785EC0"/>
    <w:rsid w:val="46807407"/>
    <w:rsid w:val="46855841"/>
    <w:rsid w:val="469B67B0"/>
    <w:rsid w:val="46A371F6"/>
    <w:rsid w:val="46C05D58"/>
    <w:rsid w:val="472B55B4"/>
    <w:rsid w:val="47442270"/>
    <w:rsid w:val="47515F2E"/>
    <w:rsid w:val="47746879"/>
    <w:rsid w:val="47A353E8"/>
    <w:rsid w:val="47B813B1"/>
    <w:rsid w:val="47D412F3"/>
    <w:rsid w:val="47F50894"/>
    <w:rsid w:val="48123484"/>
    <w:rsid w:val="4828165D"/>
    <w:rsid w:val="48364439"/>
    <w:rsid w:val="48571CF3"/>
    <w:rsid w:val="48AA13A9"/>
    <w:rsid w:val="48BD3082"/>
    <w:rsid w:val="48C5548E"/>
    <w:rsid w:val="490D39D9"/>
    <w:rsid w:val="49614C61"/>
    <w:rsid w:val="49934187"/>
    <w:rsid w:val="4A1E4329"/>
    <w:rsid w:val="4AB554E5"/>
    <w:rsid w:val="4AE35BF5"/>
    <w:rsid w:val="4B196D42"/>
    <w:rsid w:val="4B2C479D"/>
    <w:rsid w:val="4B3E2DFF"/>
    <w:rsid w:val="4B6674DF"/>
    <w:rsid w:val="4B6B7A0D"/>
    <w:rsid w:val="4B6E5C3B"/>
    <w:rsid w:val="4B730928"/>
    <w:rsid w:val="4B961341"/>
    <w:rsid w:val="4B9B32AC"/>
    <w:rsid w:val="4B9D04CE"/>
    <w:rsid w:val="4BCD0914"/>
    <w:rsid w:val="4BEC6BCB"/>
    <w:rsid w:val="4C270B21"/>
    <w:rsid w:val="4C61377D"/>
    <w:rsid w:val="4C693E8E"/>
    <w:rsid w:val="4C8C7882"/>
    <w:rsid w:val="4CD66E51"/>
    <w:rsid w:val="4CD94090"/>
    <w:rsid w:val="4CDE633D"/>
    <w:rsid w:val="4D176FB7"/>
    <w:rsid w:val="4D314A17"/>
    <w:rsid w:val="4D634342"/>
    <w:rsid w:val="4D6C54A7"/>
    <w:rsid w:val="4D9F35A4"/>
    <w:rsid w:val="4DBB7533"/>
    <w:rsid w:val="4DE94525"/>
    <w:rsid w:val="4DED440E"/>
    <w:rsid w:val="4E035DB9"/>
    <w:rsid w:val="4E0B31E4"/>
    <w:rsid w:val="4E2175F3"/>
    <w:rsid w:val="4E586014"/>
    <w:rsid w:val="4E652678"/>
    <w:rsid w:val="4E6F72FE"/>
    <w:rsid w:val="4EF020B9"/>
    <w:rsid w:val="4EF20F06"/>
    <w:rsid w:val="4F1A6424"/>
    <w:rsid w:val="4F2329F1"/>
    <w:rsid w:val="4F2B4533"/>
    <w:rsid w:val="4F2E44A2"/>
    <w:rsid w:val="4F4948FF"/>
    <w:rsid w:val="4F4A25C5"/>
    <w:rsid w:val="4F6A16FC"/>
    <w:rsid w:val="4F8D37DD"/>
    <w:rsid w:val="4FC02DA6"/>
    <w:rsid w:val="4FC52381"/>
    <w:rsid w:val="4FE25A40"/>
    <w:rsid w:val="4FE905B2"/>
    <w:rsid w:val="50642DA3"/>
    <w:rsid w:val="50773AA6"/>
    <w:rsid w:val="50B8339B"/>
    <w:rsid w:val="51347954"/>
    <w:rsid w:val="514507C1"/>
    <w:rsid w:val="51B47382"/>
    <w:rsid w:val="51CA7074"/>
    <w:rsid w:val="51D82AA3"/>
    <w:rsid w:val="51E01B0A"/>
    <w:rsid w:val="52A82368"/>
    <w:rsid w:val="52AC6389"/>
    <w:rsid w:val="52B6303C"/>
    <w:rsid w:val="52C236C8"/>
    <w:rsid w:val="52CB4652"/>
    <w:rsid w:val="52DE707D"/>
    <w:rsid w:val="52EB4B30"/>
    <w:rsid w:val="531576B7"/>
    <w:rsid w:val="537C4170"/>
    <w:rsid w:val="539B480C"/>
    <w:rsid w:val="53AE7F91"/>
    <w:rsid w:val="53B665F5"/>
    <w:rsid w:val="53B87305"/>
    <w:rsid w:val="53BB07D4"/>
    <w:rsid w:val="53C75620"/>
    <w:rsid w:val="53E85E62"/>
    <w:rsid w:val="53F108CB"/>
    <w:rsid w:val="545D1205"/>
    <w:rsid w:val="546D7F58"/>
    <w:rsid w:val="548A2C2A"/>
    <w:rsid w:val="548F438C"/>
    <w:rsid w:val="54A66DF8"/>
    <w:rsid w:val="54FE513B"/>
    <w:rsid w:val="555E0DF0"/>
    <w:rsid w:val="55711BE9"/>
    <w:rsid w:val="558E48D3"/>
    <w:rsid w:val="55916218"/>
    <w:rsid w:val="559F194B"/>
    <w:rsid w:val="55A1171E"/>
    <w:rsid w:val="55AB6836"/>
    <w:rsid w:val="560B6217"/>
    <w:rsid w:val="56102F49"/>
    <w:rsid w:val="56342F9A"/>
    <w:rsid w:val="564C365C"/>
    <w:rsid w:val="56660F7E"/>
    <w:rsid w:val="566E0666"/>
    <w:rsid w:val="566E5D12"/>
    <w:rsid w:val="56754555"/>
    <w:rsid w:val="56773466"/>
    <w:rsid w:val="5689048C"/>
    <w:rsid w:val="56E73E47"/>
    <w:rsid w:val="56E757E5"/>
    <w:rsid w:val="57562315"/>
    <w:rsid w:val="576C5E24"/>
    <w:rsid w:val="57705FD0"/>
    <w:rsid w:val="57773981"/>
    <w:rsid w:val="57A76D91"/>
    <w:rsid w:val="57C45731"/>
    <w:rsid w:val="57E07F6D"/>
    <w:rsid w:val="580C7B25"/>
    <w:rsid w:val="58345A21"/>
    <w:rsid w:val="5856387F"/>
    <w:rsid w:val="586E0FE3"/>
    <w:rsid w:val="58992390"/>
    <w:rsid w:val="590121EE"/>
    <w:rsid w:val="59130C8B"/>
    <w:rsid w:val="591346DA"/>
    <w:rsid w:val="5926296C"/>
    <w:rsid w:val="594B2462"/>
    <w:rsid w:val="596D0164"/>
    <w:rsid w:val="59C63FA3"/>
    <w:rsid w:val="59D14ED7"/>
    <w:rsid w:val="59E0280B"/>
    <w:rsid w:val="5A11139E"/>
    <w:rsid w:val="5A921FD4"/>
    <w:rsid w:val="5A93147D"/>
    <w:rsid w:val="5A93590E"/>
    <w:rsid w:val="5AC87FA5"/>
    <w:rsid w:val="5AD13E1D"/>
    <w:rsid w:val="5ADE406E"/>
    <w:rsid w:val="5AFC5207"/>
    <w:rsid w:val="5AFE3DBA"/>
    <w:rsid w:val="5B2D3B70"/>
    <w:rsid w:val="5B3C3912"/>
    <w:rsid w:val="5B4A2216"/>
    <w:rsid w:val="5B520139"/>
    <w:rsid w:val="5B5540C8"/>
    <w:rsid w:val="5B761877"/>
    <w:rsid w:val="5BA74BEE"/>
    <w:rsid w:val="5BBD5B6C"/>
    <w:rsid w:val="5BD452E8"/>
    <w:rsid w:val="5BDF2E68"/>
    <w:rsid w:val="5BDF6745"/>
    <w:rsid w:val="5C0C3032"/>
    <w:rsid w:val="5C307DCC"/>
    <w:rsid w:val="5C3B7645"/>
    <w:rsid w:val="5C674CD9"/>
    <w:rsid w:val="5C8D7682"/>
    <w:rsid w:val="5CA670AD"/>
    <w:rsid w:val="5CA73C8F"/>
    <w:rsid w:val="5CC207B1"/>
    <w:rsid w:val="5D0A1C6E"/>
    <w:rsid w:val="5D0C596E"/>
    <w:rsid w:val="5D0E208E"/>
    <w:rsid w:val="5D132C65"/>
    <w:rsid w:val="5D87643E"/>
    <w:rsid w:val="5DDA5AB3"/>
    <w:rsid w:val="5DE46D7D"/>
    <w:rsid w:val="5DE5706A"/>
    <w:rsid w:val="5DF70E91"/>
    <w:rsid w:val="5DFA6CB2"/>
    <w:rsid w:val="5E0A533C"/>
    <w:rsid w:val="5E401608"/>
    <w:rsid w:val="5E560FE1"/>
    <w:rsid w:val="5E6773CB"/>
    <w:rsid w:val="5E7874B9"/>
    <w:rsid w:val="5E802716"/>
    <w:rsid w:val="5E917243"/>
    <w:rsid w:val="5E93474D"/>
    <w:rsid w:val="5EAA4BA6"/>
    <w:rsid w:val="5EBB127A"/>
    <w:rsid w:val="5EC4293D"/>
    <w:rsid w:val="5EEC7DB7"/>
    <w:rsid w:val="5F0E4AC5"/>
    <w:rsid w:val="5F1A3637"/>
    <w:rsid w:val="5F2F3A91"/>
    <w:rsid w:val="5F3405DA"/>
    <w:rsid w:val="5F3566D3"/>
    <w:rsid w:val="5F6A1B8D"/>
    <w:rsid w:val="5F6D5EFF"/>
    <w:rsid w:val="5F9F496F"/>
    <w:rsid w:val="5FF56C8A"/>
    <w:rsid w:val="5FF647B2"/>
    <w:rsid w:val="601B3CFE"/>
    <w:rsid w:val="606D3C83"/>
    <w:rsid w:val="609D7D23"/>
    <w:rsid w:val="60AD3A41"/>
    <w:rsid w:val="60B46F47"/>
    <w:rsid w:val="60E85BA1"/>
    <w:rsid w:val="61350630"/>
    <w:rsid w:val="61796B6E"/>
    <w:rsid w:val="617D7292"/>
    <w:rsid w:val="622A71E1"/>
    <w:rsid w:val="623E38A8"/>
    <w:rsid w:val="625D7519"/>
    <w:rsid w:val="627A2E7C"/>
    <w:rsid w:val="62825871"/>
    <w:rsid w:val="62945FD8"/>
    <w:rsid w:val="629946CC"/>
    <w:rsid w:val="62AE6579"/>
    <w:rsid w:val="63246703"/>
    <w:rsid w:val="634966E7"/>
    <w:rsid w:val="63607783"/>
    <w:rsid w:val="6368378D"/>
    <w:rsid w:val="638F1646"/>
    <w:rsid w:val="63962C05"/>
    <w:rsid w:val="63AF0B2D"/>
    <w:rsid w:val="63BA65C6"/>
    <w:rsid w:val="63C01771"/>
    <w:rsid w:val="63F143B2"/>
    <w:rsid w:val="63F37790"/>
    <w:rsid w:val="63F45B2F"/>
    <w:rsid w:val="63F5613C"/>
    <w:rsid w:val="640B3476"/>
    <w:rsid w:val="6431203D"/>
    <w:rsid w:val="64902E92"/>
    <w:rsid w:val="649A769D"/>
    <w:rsid w:val="649F26CA"/>
    <w:rsid w:val="64A539A8"/>
    <w:rsid w:val="64A80F98"/>
    <w:rsid w:val="6500305D"/>
    <w:rsid w:val="65016F7D"/>
    <w:rsid w:val="65162EC9"/>
    <w:rsid w:val="65174A46"/>
    <w:rsid w:val="656E4A25"/>
    <w:rsid w:val="65B84979"/>
    <w:rsid w:val="65C01437"/>
    <w:rsid w:val="65E24E1B"/>
    <w:rsid w:val="65FB4DC1"/>
    <w:rsid w:val="661C0EF2"/>
    <w:rsid w:val="66452C1A"/>
    <w:rsid w:val="664A1641"/>
    <w:rsid w:val="66570B3C"/>
    <w:rsid w:val="665A36B8"/>
    <w:rsid w:val="66C44FE0"/>
    <w:rsid w:val="66D54E55"/>
    <w:rsid w:val="66D64E83"/>
    <w:rsid w:val="670773BA"/>
    <w:rsid w:val="678C2869"/>
    <w:rsid w:val="67C45D0C"/>
    <w:rsid w:val="67DA4B8C"/>
    <w:rsid w:val="686159E9"/>
    <w:rsid w:val="68861E9B"/>
    <w:rsid w:val="68AD39E8"/>
    <w:rsid w:val="69061954"/>
    <w:rsid w:val="69114C78"/>
    <w:rsid w:val="692D5172"/>
    <w:rsid w:val="697A052D"/>
    <w:rsid w:val="697D2C2F"/>
    <w:rsid w:val="69870503"/>
    <w:rsid w:val="69A30020"/>
    <w:rsid w:val="69AD71C4"/>
    <w:rsid w:val="69C70637"/>
    <w:rsid w:val="69CD3B23"/>
    <w:rsid w:val="69F342DC"/>
    <w:rsid w:val="69F94978"/>
    <w:rsid w:val="6A3E0C19"/>
    <w:rsid w:val="6A672F77"/>
    <w:rsid w:val="6A886C8B"/>
    <w:rsid w:val="6AAD575F"/>
    <w:rsid w:val="6ADB3AAF"/>
    <w:rsid w:val="6ADE3421"/>
    <w:rsid w:val="6ADE364B"/>
    <w:rsid w:val="6B135179"/>
    <w:rsid w:val="6B2D4693"/>
    <w:rsid w:val="6B403FD8"/>
    <w:rsid w:val="6B486BC2"/>
    <w:rsid w:val="6B604152"/>
    <w:rsid w:val="6B7466A2"/>
    <w:rsid w:val="6BC463BE"/>
    <w:rsid w:val="6BD17E7A"/>
    <w:rsid w:val="6BDB1DE1"/>
    <w:rsid w:val="6C19722D"/>
    <w:rsid w:val="6C610677"/>
    <w:rsid w:val="6C69758C"/>
    <w:rsid w:val="6C6C68CD"/>
    <w:rsid w:val="6C700B98"/>
    <w:rsid w:val="6CC00C12"/>
    <w:rsid w:val="6CC26249"/>
    <w:rsid w:val="6D121E09"/>
    <w:rsid w:val="6D3A41B3"/>
    <w:rsid w:val="6D3B3A5C"/>
    <w:rsid w:val="6D5570D7"/>
    <w:rsid w:val="6D590B69"/>
    <w:rsid w:val="6DB9585B"/>
    <w:rsid w:val="6DCD0A9E"/>
    <w:rsid w:val="6DDD2874"/>
    <w:rsid w:val="6E20790E"/>
    <w:rsid w:val="6E5C5835"/>
    <w:rsid w:val="6E7C7284"/>
    <w:rsid w:val="6E967EC1"/>
    <w:rsid w:val="6EBB0A77"/>
    <w:rsid w:val="6EBD0307"/>
    <w:rsid w:val="6F2E3AAC"/>
    <w:rsid w:val="6F4D72FA"/>
    <w:rsid w:val="6F571290"/>
    <w:rsid w:val="6FB749E3"/>
    <w:rsid w:val="6FDB108C"/>
    <w:rsid w:val="700134B1"/>
    <w:rsid w:val="70072927"/>
    <w:rsid w:val="70077942"/>
    <w:rsid w:val="701A004B"/>
    <w:rsid w:val="709602EE"/>
    <w:rsid w:val="70960E12"/>
    <w:rsid w:val="70A0572F"/>
    <w:rsid w:val="70C13F08"/>
    <w:rsid w:val="70C660F8"/>
    <w:rsid w:val="70EE40D9"/>
    <w:rsid w:val="71024F95"/>
    <w:rsid w:val="716521D4"/>
    <w:rsid w:val="71665019"/>
    <w:rsid w:val="7180303B"/>
    <w:rsid w:val="7180774F"/>
    <w:rsid w:val="718C6B79"/>
    <w:rsid w:val="718C7228"/>
    <w:rsid w:val="71915503"/>
    <w:rsid w:val="71F438EC"/>
    <w:rsid w:val="72022422"/>
    <w:rsid w:val="720E6A36"/>
    <w:rsid w:val="721E4AB9"/>
    <w:rsid w:val="7241107B"/>
    <w:rsid w:val="724C10E4"/>
    <w:rsid w:val="72BD5F30"/>
    <w:rsid w:val="731A7A22"/>
    <w:rsid w:val="735C3353"/>
    <w:rsid w:val="735F4B20"/>
    <w:rsid w:val="73B82B19"/>
    <w:rsid w:val="73B942F3"/>
    <w:rsid w:val="74141AA1"/>
    <w:rsid w:val="741B44A4"/>
    <w:rsid w:val="742346FB"/>
    <w:rsid w:val="74251798"/>
    <w:rsid w:val="742662C9"/>
    <w:rsid w:val="743808CF"/>
    <w:rsid w:val="74401804"/>
    <w:rsid w:val="74BC22FC"/>
    <w:rsid w:val="74C046B3"/>
    <w:rsid w:val="74C27F79"/>
    <w:rsid w:val="74CF319F"/>
    <w:rsid w:val="74DE16ED"/>
    <w:rsid w:val="75115D70"/>
    <w:rsid w:val="751926E4"/>
    <w:rsid w:val="752B4952"/>
    <w:rsid w:val="75357787"/>
    <w:rsid w:val="75BB63DE"/>
    <w:rsid w:val="75ED6DE1"/>
    <w:rsid w:val="75FC2649"/>
    <w:rsid w:val="760D78EA"/>
    <w:rsid w:val="762142E0"/>
    <w:rsid w:val="762936FF"/>
    <w:rsid w:val="764B7661"/>
    <w:rsid w:val="767C5784"/>
    <w:rsid w:val="76B55202"/>
    <w:rsid w:val="76B81638"/>
    <w:rsid w:val="76BA54E4"/>
    <w:rsid w:val="76C3496C"/>
    <w:rsid w:val="76F77BA3"/>
    <w:rsid w:val="77296FC8"/>
    <w:rsid w:val="77444531"/>
    <w:rsid w:val="77A36791"/>
    <w:rsid w:val="77A37B62"/>
    <w:rsid w:val="77A70282"/>
    <w:rsid w:val="77F1030D"/>
    <w:rsid w:val="782F34F6"/>
    <w:rsid w:val="78813E06"/>
    <w:rsid w:val="78FE0B23"/>
    <w:rsid w:val="796A697A"/>
    <w:rsid w:val="79920AAE"/>
    <w:rsid w:val="79A80C72"/>
    <w:rsid w:val="79B33BAF"/>
    <w:rsid w:val="79D0136F"/>
    <w:rsid w:val="79D32E7E"/>
    <w:rsid w:val="79DA6759"/>
    <w:rsid w:val="7A0B659B"/>
    <w:rsid w:val="7A1A231A"/>
    <w:rsid w:val="7A311BDC"/>
    <w:rsid w:val="7A327AD7"/>
    <w:rsid w:val="7A3D4B7D"/>
    <w:rsid w:val="7A4047A7"/>
    <w:rsid w:val="7A486F8F"/>
    <w:rsid w:val="7A67141D"/>
    <w:rsid w:val="7AA4283A"/>
    <w:rsid w:val="7AA60C3B"/>
    <w:rsid w:val="7AC11403"/>
    <w:rsid w:val="7B207571"/>
    <w:rsid w:val="7B234A76"/>
    <w:rsid w:val="7BDB650C"/>
    <w:rsid w:val="7C0F4262"/>
    <w:rsid w:val="7C3676BB"/>
    <w:rsid w:val="7C4B3190"/>
    <w:rsid w:val="7C640CB3"/>
    <w:rsid w:val="7C780B8A"/>
    <w:rsid w:val="7C833F5E"/>
    <w:rsid w:val="7CC42AEF"/>
    <w:rsid w:val="7CCE35EB"/>
    <w:rsid w:val="7D2F4570"/>
    <w:rsid w:val="7D4D12CD"/>
    <w:rsid w:val="7D6241EF"/>
    <w:rsid w:val="7D665521"/>
    <w:rsid w:val="7DFB1EDA"/>
    <w:rsid w:val="7E545751"/>
    <w:rsid w:val="7E6704E6"/>
    <w:rsid w:val="7E8F1B7F"/>
    <w:rsid w:val="7E9D7DF8"/>
    <w:rsid w:val="7EAE7152"/>
    <w:rsid w:val="7EBC6C3C"/>
    <w:rsid w:val="7EC33EC7"/>
    <w:rsid w:val="7EFE1A1C"/>
    <w:rsid w:val="7F1B17E3"/>
    <w:rsid w:val="7F2A0CE4"/>
    <w:rsid w:val="7F4358D9"/>
    <w:rsid w:val="7F4B0EBB"/>
    <w:rsid w:val="7F935BF8"/>
    <w:rsid w:val="7F996BC7"/>
    <w:rsid w:val="7FC307C4"/>
    <w:rsid w:val="7FD847AA"/>
    <w:rsid w:val="7FD8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67" w:semiHidden="0" w:name="heading 1"/>
    <w:lsdException w:qFormat="1" w:unhideWhenUsed="0" w:uiPriority="67" w:semiHidden="0" w:name="heading 2"/>
    <w:lsdException w:qFormat="1" w:unhideWhenUsed="0" w:uiPriority="67" w:semiHidden="0" w:name="heading 3"/>
    <w:lsdException w:qFormat="1" w:uiPriority="0" w:name="heading 4"/>
    <w:lsdException w:qFormat="1" w:unhideWhenUsed="0" w:uiPriority="67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67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67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6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7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67" w:semiHidden="0" w:name="Body Text"/>
    <w:lsdException w:qFormat="1" w:unhideWhenUsed="0" w:uiPriority="67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67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8" w:semiHidden="0" w:name="Hyperlink"/>
    <w:lsdException w:unhideWhenUsed="0" w:uiPriority="0" w:semiHidden="0" w:name="FollowedHyperlink"/>
    <w:lsdException w:qFormat="1" w:unhideWhenUsed="0" w:uiPriority="67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7"/>
    <w:rPr>
      <w:rFonts w:ascii="Times New Roman" w:hAnsi="Times New Roman" w:eastAsia="Times New Roman" w:cs="Times New Roman"/>
      <w:lang w:val="ru-RU" w:eastAsia="zh-CN" w:bidi="ar-SA"/>
    </w:rPr>
  </w:style>
  <w:style w:type="paragraph" w:styleId="2">
    <w:name w:val="heading 1"/>
    <w:basedOn w:val="3"/>
    <w:next w:val="4"/>
    <w:qFormat/>
    <w:uiPriority w:val="67"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5">
    <w:name w:val="heading 2"/>
    <w:basedOn w:val="3"/>
    <w:next w:val="4"/>
    <w:qFormat/>
    <w:uiPriority w:val="6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6">
    <w:name w:val="heading 3"/>
    <w:basedOn w:val="3"/>
    <w:next w:val="4"/>
    <w:qFormat/>
    <w:uiPriority w:val="67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7">
    <w:name w:val="heading 5"/>
    <w:basedOn w:val="1"/>
    <w:next w:val="1"/>
    <w:qFormat/>
    <w:uiPriority w:val="67"/>
    <w:pPr>
      <w:keepNext/>
      <w:numPr>
        <w:ilvl w:val="4"/>
        <w:numId w:val="1"/>
      </w:numPr>
      <w:ind w:left="0" w:firstLine="720"/>
      <w:jc w:val="both"/>
      <w:outlineLvl w:val="4"/>
    </w:pPr>
    <w:rPr>
      <w:b/>
      <w:color w:val="00000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1"/>
    <w:basedOn w:val="1"/>
    <w:next w:val="4"/>
    <w:qFormat/>
    <w:uiPriority w:val="67"/>
    <w:pPr>
      <w:keepNext/>
      <w:spacing w:before="240" w:after="120"/>
    </w:pPr>
    <w:rPr>
      <w:rFonts w:ascii="Liberation Sans" w:hAnsi="Liberation Sans" w:eastAsia="Lucida Sans Unicode" w:cs="DejaVu Sans"/>
      <w:sz w:val="28"/>
      <w:szCs w:val="28"/>
    </w:rPr>
  </w:style>
  <w:style w:type="paragraph" w:styleId="4">
    <w:name w:val="Body Text"/>
    <w:basedOn w:val="1"/>
    <w:qFormat/>
    <w:uiPriority w:val="67"/>
    <w:pPr>
      <w:spacing w:after="120"/>
    </w:pPr>
  </w:style>
  <w:style w:type="character" w:styleId="10">
    <w:name w:val="Hyperlink"/>
    <w:qFormat/>
    <w:uiPriority w:val="68"/>
    <w:rPr>
      <w:color w:val="0000FF"/>
      <w:u w:val="single"/>
    </w:rPr>
  </w:style>
  <w:style w:type="character" w:styleId="11">
    <w:name w:val="page number"/>
    <w:basedOn w:val="12"/>
    <w:qFormat/>
    <w:uiPriority w:val="67"/>
  </w:style>
  <w:style w:type="character" w:customStyle="1" w:styleId="12">
    <w:name w:val="Основной шрифт абзаца1"/>
    <w:qFormat/>
    <w:uiPriority w:val="67"/>
  </w:style>
  <w:style w:type="character" w:styleId="13">
    <w:name w:val="Strong"/>
    <w:basedOn w:val="12"/>
    <w:qFormat/>
    <w:uiPriority w:val="67"/>
    <w:rPr>
      <w:b/>
      <w:bCs/>
    </w:rPr>
  </w:style>
  <w:style w:type="paragraph" w:styleId="14">
    <w:name w:val="Balloon Text"/>
    <w:basedOn w:val="1"/>
    <w:link w:val="73"/>
    <w:qFormat/>
    <w:uiPriority w:val="0"/>
    <w:rPr>
      <w:rFonts w:ascii="Segoe UI" w:hAnsi="Segoe UI" w:cs="Segoe UI"/>
      <w:sz w:val="18"/>
      <w:szCs w:val="18"/>
    </w:rPr>
  </w:style>
  <w:style w:type="paragraph" w:styleId="15">
    <w:name w:val="header"/>
    <w:basedOn w:val="1"/>
    <w:link w:val="72"/>
    <w:qFormat/>
    <w:uiPriority w:val="99"/>
    <w:pPr>
      <w:tabs>
        <w:tab w:val="center" w:pos="4153"/>
        <w:tab w:val="right" w:pos="8306"/>
      </w:tabs>
    </w:pPr>
  </w:style>
  <w:style w:type="paragraph" w:styleId="16">
    <w:name w:val="Body Text Indent"/>
    <w:basedOn w:val="1"/>
    <w:qFormat/>
    <w:uiPriority w:val="67"/>
    <w:pPr>
      <w:ind w:firstLine="567"/>
      <w:jc w:val="both"/>
    </w:pPr>
    <w:rPr>
      <w:sz w:val="26"/>
    </w:rPr>
  </w:style>
  <w:style w:type="paragraph" w:styleId="17">
    <w:name w:val="Title"/>
    <w:basedOn w:val="3"/>
    <w:next w:val="4"/>
    <w:qFormat/>
    <w:uiPriority w:val="67"/>
    <w:pPr>
      <w:jc w:val="center"/>
    </w:pPr>
    <w:rPr>
      <w:b/>
      <w:bCs/>
      <w:sz w:val="56"/>
      <w:szCs w:val="56"/>
    </w:rPr>
  </w:style>
  <w:style w:type="paragraph" w:styleId="18">
    <w:name w:val="footer"/>
    <w:basedOn w:val="1"/>
    <w:qFormat/>
    <w:uiPriority w:val="67"/>
    <w:pPr>
      <w:tabs>
        <w:tab w:val="center" w:pos="4677"/>
        <w:tab w:val="right" w:pos="9355"/>
      </w:tabs>
    </w:pPr>
  </w:style>
  <w:style w:type="paragraph" w:styleId="19">
    <w:name w:val="List"/>
    <w:basedOn w:val="4"/>
    <w:qFormat/>
    <w:uiPriority w:val="67"/>
    <w:rPr>
      <w:rFonts w:cs="DejaVu Sans"/>
    </w:rPr>
  </w:style>
  <w:style w:type="paragraph" w:styleId="20">
    <w:name w:val="Subtitle"/>
    <w:basedOn w:val="3"/>
    <w:next w:val="4"/>
    <w:qFormat/>
    <w:uiPriority w:val="67"/>
    <w:pPr>
      <w:spacing w:before="60"/>
      <w:jc w:val="center"/>
    </w:pPr>
    <w:rPr>
      <w:sz w:val="36"/>
      <w:szCs w:val="36"/>
    </w:rPr>
  </w:style>
  <w:style w:type="character" w:customStyle="1" w:styleId="21">
    <w:name w:val="WW8Num2z0"/>
    <w:qFormat/>
    <w:uiPriority w:val="3"/>
  </w:style>
  <w:style w:type="character" w:customStyle="1" w:styleId="22">
    <w:name w:val="WW8Num1z3"/>
    <w:qFormat/>
    <w:uiPriority w:val="3"/>
  </w:style>
  <w:style w:type="character" w:customStyle="1" w:styleId="23">
    <w:name w:val="Body text_"/>
    <w:qFormat/>
    <w:uiPriority w:val="6"/>
    <w:rPr>
      <w:sz w:val="27"/>
      <w:szCs w:val="27"/>
      <w:shd w:val="clear" w:color="auto" w:fill="FFFFFF"/>
      <w:lang w:bidi="ar-SA"/>
    </w:rPr>
  </w:style>
  <w:style w:type="character" w:customStyle="1" w:styleId="24">
    <w:name w:val="WW8Num1z7"/>
    <w:qFormat/>
    <w:uiPriority w:val="3"/>
  </w:style>
  <w:style w:type="character" w:customStyle="1" w:styleId="25">
    <w:name w:val="WW8Num1z1"/>
    <w:qFormat/>
    <w:uiPriority w:val="3"/>
  </w:style>
  <w:style w:type="character" w:customStyle="1" w:styleId="26">
    <w:name w:val="WW8Num2z3"/>
    <w:qFormat/>
    <w:uiPriority w:val="3"/>
  </w:style>
  <w:style w:type="character" w:customStyle="1" w:styleId="27">
    <w:name w:val="WW8Num2z7"/>
    <w:qFormat/>
    <w:uiPriority w:val="3"/>
  </w:style>
  <w:style w:type="character" w:customStyle="1" w:styleId="28">
    <w:name w:val="Основной текст_"/>
    <w:qFormat/>
    <w:uiPriority w:val="0"/>
    <w:rPr>
      <w:sz w:val="27"/>
      <w:szCs w:val="27"/>
      <w:lang w:bidi="ar-SA"/>
    </w:rPr>
  </w:style>
  <w:style w:type="character" w:customStyle="1" w:styleId="29">
    <w:name w:val="WW8Num1z6"/>
    <w:qFormat/>
    <w:uiPriority w:val="3"/>
  </w:style>
  <w:style w:type="character" w:customStyle="1" w:styleId="30">
    <w:name w:val="WW8Num1z0"/>
    <w:qFormat/>
    <w:uiPriority w:val="3"/>
  </w:style>
  <w:style w:type="character" w:customStyle="1" w:styleId="31">
    <w:name w:val="WW8Num2z2"/>
    <w:qFormat/>
    <w:uiPriority w:val="3"/>
  </w:style>
  <w:style w:type="character" w:customStyle="1" w:styleId="32">
    <w:name w:val="Font Style11"/>
    <w:basedOn w:val="12"/>
    <w:qFormat/>
    <w:uiPriority w:val="6"/>
    <w:rPr>
      <w:rFonts w:ascii="Times New Roman" w:hAnsi="Times New Roman" w:cs="Times New Roman"/>
      <w:sz w:val="28"/>
      <w:szCs w:val="28"/>
    </w:rPr>
  </w:style>
  <w:style w:type="character" w:customStyle="1" w:styleId="33">
    <w:name w:val="WW8Num1z5"/>
    <w:qFormat/>
    <w:uiPriority w:val="3"/>
  </w:style>
  <w:style w:type="character" w:customStyle="1" w:styleId="34">
    <w:name w:val="Знак Знак1"/>
    <w:basedOn w:val="12"/>
    <w:qFormat/>
    <w:uiPriority w:val="67"/>
    <w:rPr>
      <w:lang w:val="ru-RU" w:bidi="ar-SA"/>
    </w:rPr>
  </w:style>
  <w:style w:type="character" w:customStyle="1" w:styleId="35">
    <w:name w:val="WW8Num1z2"/>
    <w:qFormat/>
    <w:uiPriority w:val="3"/>
  </w:style>
  <w:style w:type="character" w:customStyle="1" w:styleId="36">
    <w:name w:val="Знак Знак"/>
    <w:basedOn w:val="12"/>
    <w:qFormat/>
    <w:uiPriority w:val="67"/>
    <w:rPr>
      <w:lang w:val="ru-RU" w:bidi="ar-SA"/>
    </w:rPr>
  </w:style>
  <w:style w:type="character" w:customStyle="1" w:styleId="37">
    <w:name w:val="WW8Num2z1"/>
    <w:qFormat/>
    <w:uiPriority w:val="3"/>
  </w:style>
  <w:style w:type="character" w:customStyle="1" w:styleId="38">
    <w:name w:val="Font Style38"/>
    <w:basedOn w:val="12"/>
    <w:qFormat/>
    <w:uiPriority w:val="6"/>
    <w:rPr>
      <w:rFonts w:ascii="Times New Roman" w:hAnsi="Times New Roman" w:cs="Times New Roman"/>
      <w:b/>
      <w:bCs/>
      <w:sz w:val="20"/>
      <w:szCs w:val="20"/>
    </w:rPr>
  </w:style>
  <w:style w:type="character" w:customStyle="1" w:styleId="39">
    <w:name w:val="WW8Num1z8"/>
    <w:qFormat/>
    <w:uiPriority w:val="3"/>
  </w:style>
  <w:style w:type="character" w:customStyle="1" w:styleId="40">
    <w:name w:val="Знак Знак2"/>
    <w:basedOn w:val="12"/>
    <w:qFormat/>
    <w:uiPriority w:val="67"/>
    <w:rPr>
      <w:lang w:val="ru-RU" w:bidi="ar-SA"/>
    </w:rPr>
  </w:style>
  <w:style w:type="character" w:customStyle="1" w:styleId="41">
    <w:name w:val="WW8Num2z8"/>
    <w:qFormat/>
    <w:uiPriority w:val="3"/>
  </w:style>
  <w:style w:type="character" w:customStyle="1" w:styleId="42">
    <w:name w:val="WW8Num2z6"/>
    <w:qFormat/>
    <w:uiPriority w:val="3"/>
  </w:style>
  <w:style w:type="character" w:customStyle="1" w:styleId="43">
    <w:name w:val="Font Style39"/>
    <w:basedOn w:val="12"/>
    <w:qFormat/>
    <w:uiPriority w:val="6"/>
    <w:rPr>
      <w:rFonts w:ascii="Century Gothic" w:hAnsi="Century Gothic" w:cs="Century Gothic"/>
      <w:sz w:val="18"/>
      <w:szCs w:val="18"/>
    </w:rPr>
  </w:style>
  <w:style w:type="character" w:customStyle="1" w:styleId="44">
    <w:name w:val="WW8Num1z4"/>
    <w:qFormat/>
    <w:uiPriority w:val="3"/>
  </w:style>
  <w:style w:type="character" w:customStyle="1" w:styleId="45">
    <w:name w:val="WW8Num2z5"/>
    <w:qFormat/>
    <w:uiPriority w:val="3"/>
  </w:style>
  <w:style w:type="character" w:customStyle="1" w:styleId="46">
    <w:name w:val="WW8Num2z4"/>
    <w:qFormat/>
    <w:uiPriority w:val="3"/>
  </w:style>
  <w:style w:type="paragraph" w:customStyle="1" w:styleId="47">
    <w:name w:val="Стандартный HTML1"/>
    <w:basedOn w:val="1"/>
    <w:qFormat/>
    <w:uiPriority w:val="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48">
    <w:name w:val="Style5"/>
    <w:basedOn w:val="1"/>
    <w:qFormat/>
    <w:uiPriority w:val="7"/>
    <w:pPr>
      <w:widowControl w:val="0"/>
      <w:autoSpaceDE w:val="0"/>
      <w:spacing w:line="322" w:lineRule="exact"/>
      <w:ind w:firstLine="763"/>
    </w:pPr>
    <w:rPr>
      <w:sz w:val="24"/>
      <w:szCs w:val="24"/>
    </w:rPr>
  </w:style>
  <w:style w:type="paragraph" w:customStyle="1" w:styleId="49">
    <w:name w:val="Без интервала1"/>
    <w:qFormat/>
    <w:uiPriority w:val="2"/>
    <w:pPr>
      <w:suppressAutoHyphens/>
      <w:ind w:left="708" w:firstLine="709"/>
    </w:pPr>
    <w:rPr>
      <w:rFonts w:ascii="Times New Roman" w:hAnsi="Times New Roman" w:eastAsia="Times New Roman" w:cs="Times New Roman"/>
      <w:sz w:val="28"/>
      <w:szCs w:val="22"/>
      <w:lang w:val="ru-RU" w:eastAsia="zh-CN" w:bidi="ar-SA"/>
    </w:rPr>
  </w:style>
  <w:style w:type="paragraph" w:customStyle="1" w:styleId="50">
    <w:name w:val="Основной текст 211"/>
    <w:basedOn w:val="1"/>
    <w:qFormat/>
    <w:uiPriority w:val="67"/>
    <w:pPr>
      <w:spacing w:after="120" w:line="480" w:lineRule="auto"/>
    </w:pPr>
  </w:style>
  <w:style w:type="paragraph" w:customStyle="1" w:styleId="51">
    <w:name w:val="Знак"/>
    <w:basedOn w:val="1"/>
    <w:qFormat/>
    <w:uiPriority w:val="67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lang w:val="en-US"/>
    </w:rPr>
  </w:style>
  <w:style w:type="paragraph" w:customStyle="1" w:styleId="52">
    <w:name w:val="western"/>
    <w:basedOn w:val="1"/>
    <w:qFormat/>
    <w:uiPriority w:val="7"/>
    <w:pPr>
      <w:spacing w:before="280" w:after="142" w:line="288" w:lineRule="auto"/>
    </w:pPr>
    <w:rPr>
      <w:sz w:val="24"/>
      <w:szCs w:val="24"/>
    </w:rPr>
  </w:style>
  <w:style w:type="paragraph" w:customStyle="1" w:styleId="53">
    <w:name w:val="Знак Знак Знак1 Знак"/>
    <w:basedOn w:val="1"/>
    <w:qFormat/>
    <w:uiPriority w:val="67"/>
    <w:pPr>
      <w:spacing w:before="280" w:after="280"/>
    </w:pPr>
    <w:rPr>
      <w:rFonts w:ascii="Tahoma" w:hAnsi="Tahoma" w:cs="Tahoma"/>
      <w:lang w:val="en-US"/>
    </w:rPr>
  </w:style>
  <w:style w:type="paragraph" w:customStyle="1" w:styleId="54">
    <w:name w:val="Абзац списка1"/>
    <w:basedOn w:val="1"/>
    <w:qFormat/>
    <w:uiPriority w:val="7"/>
    <w:pPr>
      <w:widowControl w:val="0"/>
      <w:autoSpaceDE w:val="0"/>
      <w:ind w:left="720"/>
    </w:pPr>
  </w:style>
  <w:style w:type="paragraph" w:customStyle="1" w:styleId="55">
    <w:name w:val="Текст выноски1"/>
    <w:basedOn w:val="1"/>
    <w:qFormat/>
    <w:uiPriority w:val="67"/>
    <w:rPr>
      <w:rFonts w:ascii="Tahoma" w:hAnsi="Tahoma" w:cs="Tahoma"/>
      <w:sz w:val="16"/>
      <w:szCs w:val="16"/>
    </w:rPr>
  </w:style>
  <w:style w:type="paragraph" w:customStyle="1" w:styleId="56">
    <w:name w:val="Блочная цитата"/>
    <w:basedOn w:val="1"/>
    <w:qFormat/>
    <w:uiPriority w:val="67"/>
    <w:pPr>
      <w:spacing w:after="283"/>
      <w:ind w:left="567" w:right="567"/>
    </w:pPr>
  </w:style>
  <w:style w:type="paragraph" w:customStyle="1" w:styleId="57">
    <w:name w:val="ConsPlusTitle"/>
    <w:qFormat/>
    <w:uiPriority w:val="6"/>
    <w:pPr>
      <w:widowControl w:val="0"/>
      <w:suppressAutoHyphens/>
      <w:autoSpaceDE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zh-CN" w:bidi="ar-SA"/>
    </w:rPr>
  </w:style>
  <w:style w:type="paragraph" w:customStyle="1" w:styleId="58">
    <w:name w:val="ConsPlusCell"/>
    <w:qFormat/>
    <w:uiPriority w:val="6"/>
    <w:pPr>
      <w:widowControl w:val="0"/>
      <w:suppressAutoHyphens/>
      <w:autoSpaceDE w:val="0"/>
    </w:pPr>
    <w:rPr>
      <w:rFonts w:ascii="Arial" w:hAnsi="Arial" w:eastAsia="Times New Roman" w:cs="Arial"/>
      <w:lang w:val="ru-RU" w:eastAsia="zh-CN" w:bidi="ar-SA"/>
    </w:rPr>
  </w:style>
  <w:style w:type="paragraph" w:customStyle="1" w:styleId="59">
    <w:name w:val="Обычный (веб)1"/>
    <w:basedOn w:val="1"/>
    <w:qFormat/>
    <w:uiPriority w:val="68"/>
    <w:pPr>
      <w:spacing w:before="280" w:after="280"/>
    </w:pPr>
    <w:rPr>
      <w:sz w:val="24"/>
      <w:szCs w:val="24"/>
    </w:rPr>
  </w:style>
  <w:style w:type="paragraph" w:customStyle="1" w:styleId="60">
    <w:name w:val="точно 14"/>
    <w:basedOn w:val="1"/>
    <w:qFormat/>
    <w:uiPriority w:val="68"/>
    <w:pPr>
      <w:spacing w:line="280" w:lineRule="exact"/>
    </w:pPr>
    <w:rPr>
      <w:rFonts w:eastAsia="Calibri"/>
      <w:sz w:val="28"/>
      <w:szCs w:val="28"/>
    </w:rPr>
  </w:style>
  <w:style w:type="paragraph" w:customStyle="1" w:styleId="61">
    <w:name w:val="Body text1"/>
    <w:basedOn w:val="1"/>
    <w:qFormat/>
    <w:uiPriority w:val="6"/>
    <w:pPr>
      <w:shd w:val="clear" w:color="auto" w:fill="FFFFFF"/>
      <w:spacing w:after="420" w:line="240" w:lineRule="atLeast"/>
    </w:pPr>
    <w:rPr>
      <w:sz w:val="27"/>
      <w:szCs w:val="27"/>
      <w:shd w:val="clear" w:color="auto" w:fill="FFFFFF"/>
    </w:rPr>
  </w:style>
  <w:style w:type="paragraph" w:customStyle="1" w:styleId="62">
    <w:name w:val="Схема документа1"/>
    <w:basedOn w:val="1"/>
    <w:qFormat/>
    <w:uiPriority w:val="67"/>
    <w:pPr>
      <w:shd w:val="clear" w:color="auto" w:fill="000080"/>
    </w:pPr>
    <w:rPr>
      <w:rFonts w:ascii="Tahoma" w:hAnsi="Tahoma" w:cs="Tahoma"/>
    </w:rPr>
  </w:style>
  <w:style w:type="paragraph" w:customStyle="1" w:styleId="63">
    <w:name w:val="Основной текст 21"/>
    <w:basedOn w:val="1"/>
    <w:qFormat/>
    <w:uiPriority w:val="67"/>
    <w:pPr>
      <w:spacing w:after="120" w:line="480" w:lineRule="auto"/>
    </w:pPr>
  </w:style>
  <w:style w:type="paragraph" w:customStyle="1" w:styleId="64">
    <w:name w:val="Указатель1"/>
    <w:basedOn w:val="1"/>
    <w:qFormat/>
    <w:uiPriority w:val="67"/>
    <w:pPr>
      <w:suppressLineNumbers/>
    </w:pPr>
    <w:rPr>
      <w:rFonts w:cs="DejaVu Sans"/>
    </w:rPr>
  </w:style>
  <w:style w:type="paragraph" w:customStyle="1" w:styleId="65">
    <w:name w:val="ConsPlusNormal"/>
    <w:qFormat/>
    <w:uiPriority w:val="6"/>
    <w:pPr>
      <w:suppressAutoHyphens/>
      <w:autoSpaceDE w:val="0"/>
    </w:pPr>
    <w:rPr>
      <w:rFonts w:ascii="Arial" w:hAnsi="Arial" w:eastAsia="Times New Roman" w:cs="Arial"/>
      <w:lang w:val="ru-RU" w:eastAsia="zh-CN" w:bidi="ar-SA"/>
    </w:rPr>
  </w:style>
  <w:style w:type="paragraph" w:customStyle="1" w:styleId="66">
    <w:name w:val="Абзац списка2"/>
    <w:basedOn w:val="1"/>
    <w:qFormat/>
    <w:uiPriority w:val="6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67">
    <w:name w:val="Style1"/>
    <w:basedOn w:val="1"/>
    <w:qFormat/>
    <w:uiPriority w:val="7"/>
    <w:pPr>
      <w:widowControl w:val="0"/>
      <w:autoSpaceDE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68">
    <w:name w:val="ConsNormal"/>
    <w:qFormat/>
    <w:uiPriority w:val="6"/>
    <w:pPr>
      <w:widowControl w:val="0"/>
      <w:suppressAutoHyphens/>
      <w:ind w:firstLine="720"/>
    </w:pPr>
    <w:rPr>
      <w:rFonts w:ascii="Arial" w:hAnsi="Arial" w:eastAsia="Times New Roman" w:cs="Arial"/>
      <w:lang w:val="ru-RU" w:eastAsia="zh-CN" w:bidi="ar-SA"/>
    </w:rPr>
  </w:style>
  <w:style w:type="paragraph" w:customStyle="1" w:styleId="69">
    <w:name w:val="Содержимое врезки"/>
    <w:basedOn w:val="1"/>
    <w:qFormat/>
    <w:uiPriority w:val="67"/>
  </w:style>
  <w:style w:type="paragraph" w:customStyle="1" w:styleId="70">
    <w:name w:val="ConsPlusNonformat"/>
    <w:qFormat/>
    <w:uiPriority w:val="6"/>
    <w:pPr>
      <w:widowControl w:val="0"/>
      <w:suppressAutoHyphens/>
      <w:autoSpaceDE w:val="0"/>
    </w:pPr>
    <w:rPr>
      <w:rFonts w:ascii="Courier New" w:hAnsi="Courier New" w:eastAsia="Times New Roman" w:cs="Courier New"/>
      <w:lang w:val="ru-RU" w:eastAsia="zh-CN" w:bidi="ar-SA"/>
    </w:rPr>
  </w:style>
  <w:style w:type="paragraph" w:customStyle="1" w:styleId="71">
    <w:name w:val="Standard"/>
    <w:qFormat/>
    <w:uiPriority w:val="0"/>
    <w:pPr>
      <w:suppressAutoHyphens/>
      <w:spacing w:after="120" w:line="276" w:lineRule="auto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customStyle="1" w:styleId="72">
    <w:name w:val="Верхний колонтитул Знак"/>
    <w:basedOn w:val="8"/>
    <w:link w:val="15"/>
    <w:qFormat/>
    <w:uiPriority w:val="99"/>
    <w:rPr>
      <w:rFonts w:eastAsia="Times New Roman"/>
      <w:lang w:eastAsia="zh-CN"/>
    </w:rPr>
  </w:style>
  <w:style w:type="character" w:customStyle="1" w:styleId="73">
    <w:name w:val="Текст выноски Знак"/>
    <w:basedOn w:val="8"/>
    <w:link w:val="14"/>
    <w:qFormat/>
    <w:uiPriority w:val="0"/>
    <w:rPr>
      <w:rFonts w:ascii="Segoe UI" w:hAnsi="Segoe UI" w:eastAsia="Times New Roman" w:cs="Segoe UI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2;&#1057;&#1045;%20&#1054;&#1058;&#1063;&#1045;&#1058;&#1067;\&#1052;&#1086;&#1085;&#1080;&#1090;&#1086;&#1088;&#1080;&#1085;&#1075;%20&#1093;&#1086;&#1076;&#1072;%20&#1088;&#1077;&#1072;&#1083;&#1080;&#1079;&#1072;&#1094;&#1080;&#1080;%20&#1084;&#1091;&#1085;&#1080;&#1094;&#1080;&#1087;&#1072;&#1083;&#1100;&#1085;&#1099;&#1093;%20&#1087;&#1088;&#1086;&#1075;&#1088;&#1072;&#1084;&#1084;%20&#1075;&#1086;&#1088;&#1086;&#1076;&#1072;-&#1082;&#1091;&#1088;&#1086;&#1088;&#1090;&#1072;%20&#1046;&#1077;&#1083;&#1077;&#1079;&#1085;&#1086;&#1074;&#1086;&#1076;&#1089;&#1082;&#1072;%20&#1079;&#1072;%201%20&#1082;&#1074;&#1072;&#1088;&#1090;&#1072;&#1083;%202020%20&#1075;.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F7E798-827D-43B4-A0F0-227CB2E827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Мониторинг хода реализации муниципальных программ города-курорта Железноводска за 1 квартал 2020 г.</Template>
  <Pages>45</Pages>
  <Words>17518</Words>
  <Characters>99857</Characters>
  <Lines>832</Lines>
  <Paragraphs>234</Paragraphs>
  <TotalTime>216</TotalTime>
  <ScaleCrop>false</ScaleCrop>
  <LinksUpToDate>false</LinksUpToDate>
  <CharactersWithSpaces>117141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2021-07-09T13:00:00Z</dcterms:created>
  <dc:creator>USER</dc:creator>
  <cp:lastModifiedBy>USER</cp:lastModifiedBy>
  <cp:lastPrinted>2021-12-27T11:55:41Z</cp:lastPrinted>
  <dcterms:modified xsi:type="dcterms:W3CDTF">2021-12-27T12:15:05Z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EFC157A7F2CE4521B189C8558670DFCC</vt:lpwstr>
  </property>
</Properties>
</file>