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6A4" w:rsidRPr="006616A4" w:rsidRDefault="006616A4" w:rsidP="006616A4">
      <w:pPr>
        <w:tabs>
          <w:tab w:val="left" w:pos="5400"/>
        </w:tabs>
        <w:autoSpaceDE w:val="0"/>
        <w:autoSpaceDN w:val="0"/>
        <w:adjustRightInd w:val="0"/>
        <w:spacing w:after="0" w:line="240" w:lineRule="exact"/>
        <w:ind w:firstLineChars="1950" w:firstLine="54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:rsidR="006616A4" w:rsidRPr="006616A4" w:rsidRDefault="006616A4" w:rsidP="006616A4">
      <w:pPr>
        <w:tabs>
          <w:tab w:val="left" w:pos="5400"/>
        </w:tabs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6A4" w:rsidRPr="006616A4" w:rsidRDefault="006616A4" w:rsidP="006616A4">
      <w:pPr>
        <w:tabs>
          <w:tab w:val="left" w:pos="5400"/>
        </w:tabs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города-курорта Железноводска</w:t>
      </w:r>
    </w:p>
    <w:p w:rsidR="006616A4" w:rsidRPr="006616A4" w:rsidRDefault="006616A4" w:rsidP="006616A4">
      <w:pPr>
        <w:tabs>
          <w:tab w:val="left" w:pos="5400"/>
        </w:tabs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</w:p>
    <w:p w:rsidR="006616A4" w:rsidRPr="006616A4" w:rsidRDefault="0098442B" w:rsidP="006616A4">
      <w:pPr>
        <w:tabs>
          <w:tab w:val="left" w:pos="5400"/>
        </w:tabs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 мая 2023 г. № 394</w:t>
      </w:r>
    </w:p>
    <w:p w:rsidR="006616A4" w:rsidRPr="006616A4" w:rsidRDefault="006616A4" w:rsidP="006616A4">
      <w:pPr>
        <w:tabs>
          <w:tab w:val="left" w:pos="5400"/>
        </w:tabs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6A4" w:rsidRPr="006616A4" w:rsidRDefault="006616A4" w:rsidP="006616A4">
      <w:pPr>
        <w:tabs>
          <w:tab w:val="left" w:pos="5400"/>
        </w:tabs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6A4" w:rsidRPr="006616A4" w:rsidRDefault="006616A4" w:rsidP="006616A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6A4" w:rsidRPr="006616A4" w:rsidRDefault="006616A4" w:rsidP="006616A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6616A4" w:rsidRPr="006616A4" w:rsidRDefault="006616A4" w:rsidP="006616A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города-курорта Железноводска Ставропольского края</w:t>
      </w:r>
    </w:p>
    <w:p w:rsidR="006616A4" w:rsidRPr="006616A4" w:rsidRDefault="006616A4" w:rsidP="006616A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транспортной системы и охрана окружающей среды </w:t>
      </w:r>
      <w:r w:rsidRPr="00661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городе-курорте Железноводске Ставропольского края»</w:t>
      </w:r>
    </w:p>
    <w:p w:rsidR="006616A4" w:rsidRPr="006616A4" w:rsidRDefault="006616A4" w:rsidP="006616A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6A4" w:rsidRPr="006616A4" w:rsidRDefault="006616A4" w:rsidP="006616A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6A4" w:rsidRPr="006616A4" w:rsidRDefault="006616A4" w:rsidP="006616A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6A4" w:rsidRPr="006616A4" w:rsidRDefault="006616A4" w:rsidP="006616A4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616A4" w:rsidRPr="006616A4" w:rsidRDefault="006616A4" w:rsidP="006616A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66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1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города-курорта Железноводска </w:t>
      </w:r>
    </w:p>
    <w:p w:rsidR="006616A4" w:rsidRPr="006616A4" w:rsidRDefault="006616A4" w:rsidP="006616A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 «Развитие транспортной системы и охрана                  окружающей среды в городе-курорте Железноводске Ставропольского края»</w:t>
      </w:r>
    </w:p>
    <w:p w:rsidR="006616A4" w:rsidRPr="006616A4" w:rsidRDefault="006616A4" w:rsidP="006616A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6A4" w:rsidRPr="006616A4" w:rsidRDefault="006616A4" w:rsidP="0066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480"/>
      </w:tblGrid>
      <w:tr w:rsidR="006616A4" w:rsidRPr="006616A4" w:rsidTr="008F3210">
        <w:trPr>
          <w:trHeight w:val="20"/>
        </w:trPr>
        <w:tc>
          <w:tcPr>
            <w:tcW w:w="2988" w:type="dxa"/>
          </w:tcPr>
          <w:p w:rsidR="006616A4" w:rsidRPr="006616A4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616A4" w:rsidRPr="006616A4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80" w:type="dxa"/>
          </w:tcPr>
          <w:p w:rsidR="006616A4" w:rsidRPr="006616A4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  <w:r w:rsidRPr="00661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6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Программа)</w:t>
            </w:r>
          </w:p>
          <w:p w:rsidR="006616A4" w:rsidRPr="006616A4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6A4" w:rsidRPr="006616A4" w:rsidTr="008F3210">
        <w:trPr>
          <w:trHeight w:val="20"/>
        </w:trPr>
        <w:tc>
          <w:tcPr>
            <w:tcW w:w="2988" w:type="dxa"/>
          </w:tcPr>
          <w:p w:rsidR="006616A4" w:rsidRPr="006616A4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480" w:type="dxa"/>
          </w:tcPr>
          <w:p w:rsidR="006616A4" w:rsidRPr="006616A4" w:rsidRDefault="006616A4" w:rsidP="00661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городского хозяйства администрации города-курорта Железноводска Ставропольского края</w:t>
            </w:r>
          </w:p>
          <w:p w:rsidR="006616A4" w:rsidRPr="006616A4" w:rsidRDefault="006616A4" w:rsidP="00661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16A4" w:rsidRPr="006616A4" w:rsidTr="008F3210">
        <w:trPr>
          <w:trHeight w:val="20"/>
        </w:trPr>
        <w:tc>
          <w:tcPr>
            <w:tcW w:w="2988" w:type="dxa"/>
          </w:tcPr>
          <w:p w:rsidR="006616A4" w:rsidRPr="006616A4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6616A4" w:rsidRPr="006616A4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80" w:type="dxa"/>
          </w:tcPr>
          <w:p w:rsidR="006616A4" w:rsidRPr="006616A4" w:rsidRDefault="006616A4" w:rsidP="006616A4">
            <w:pPr>
              <w:widowControl w:val="0"/>
              <w:suppressAutoHyphens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администрации города-курорта Железноводска Ставропольского края;</w:t>
            </w:r>
          </w:p>
          <w:p w:rsidR="006616A4" w:rsidRPr="006616A4" w:rsidRDefault="006616A4" w:rsidP="006616A4">
            <w:pPr>
              <w:widowControl w:val="0"/>
              <w:suppressAutoHyphens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города-курорта Железноводска Ставропольского края (помощник главы города-курорта Железноводска Ставропольского края)</w:t>
            </w:r>
          </w:p>
          <w:p w:rsidR="006616A4" w:rsidRPr="006616A4" w:rsidRDefault="006616A4" w:rsidP="006616A4">
            <w:pPr>
              <w:widowControl w:val="0"/>
              <w:suppressAutoHyphens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16A4" w:rsidRPr="006616A4" w:rsidTr="008F3210">
        <w:trPr>
          <w:trHeight w:val="20"/>
        </w:trPr>
        <w:tc>
          <w:tcPr>
            <w:tcW w:w="2988" w:type="dxa"/>
          </w:tcPr>
          <w:p w:rsidR="006616A4" w:rsidRPr="006616A4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480" w:type="dxa"/>
          </w:tcPr>
          <w:p w:rsidR="006616A4" w:rsidRPr="006616A4" w:rsidRDefault="006616A4" w:rsidP="00661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6616A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юридические лица (по согласованию)</w:t>
            </w:r>
          </w:p>
          <w:p w:rsidR="006616A4" w:rsidRPr="006616A4" w:rsidRDefault="006616A4" w:rsidP="00661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616A4" w:rsidRPr="006616A4" w:rsidTr="008F3210">
        <w:trPr>
          <w:trHeight w:val="20"/>
        </w:trPr>
        <w:tc>
          <w:tcPr>
            <w:tcW w:w="2988" w:type="dxa"/>
          </w:tcPr>
          <w:p w:rsidR="006616A4" w:rsidRPr="006616A4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  <w:p w:rsidR="006616A4" w:rsidRPr="006616A4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80" w:type="dxa"/>
          </w:tcPr>
          <w:p w:rsidR="006616A4" w:rsidRPr="006616A4" w:rsidRDefault="006616A4" w:rsidP="00661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«Дорожное хозяйство и обеспечение безопасности дорожного движения в городе-курорте Железноводске Ставропольского края»;</w:t>
            </w:r>
          </w:p>
          <w:p w:rsidR="006616A4" w:rsidRPr="006616A4" w:rsidRDefault="006616A4" w:rsidP="00661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6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«Экологическая безопасность города-курорта Железноводска Ставропольского края»</w:t>
            </w:r>
          </w:p>
          <w:p w:rsidR="006616A4" w:rsidRPr="006616A4" w:rsidRDefault="006616A4" w:rsidP="00661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16A4" w:rsidRPr="00FB3F32" w:rsidTr="008F3210">
        <w:trPr>
          <w:trHeight w:val="20"/>
        </w:trPr>
        <w:tc>
          <w:tcPr>
            <w:tcW w:w="2988" w:type="dxa"/>
          </w:tcPr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0" w:type="dxa"/>
          </w:tcPr>
          <w:p w:rsidR="006616A4" w:rsidRPr="00FB3F32" w:rsidRDefault="006616A4" w:rsidP="00661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транспортной системы и обеспечение  безопасности дорожного движения в муниципальном образовании городе-курорте Железноводске Ставропольского края;</w:t>
            </w:r>
          </w:p>
          <w:p w:rsidR="006616A4" w:rsidRPr="00FB3F32" w:rsidRDefault="006616A4" w:rsidP="00661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обеспечение санитарно-эпидемиологического благополучия на территории </w:t>
            </w:r>
            <w:r w:rsidR="004F001C"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города-курорта Железноводска Ставропольского края</w:t>
            </w:r>
          </w:p>
          <w:p w:rsidR="006616A4" w:rsidRPr="00FB3F32" w:rsidRDefault="006616A4" w:rsidP="00661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16A4" w:rsidRPr="00FB3F32" w:rsidTr="008F3210">
        <w:trPr>
          <w:trHeight w:val="20"/>
        </w:trPr>
        <w:tc>
          <w:tcPr>
            <w:tcW w:w="2988" w:type="dxa"/>
          </w:tcPr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Индикаторы достижения целей Программы</w:t>
            </w:r>
          </w:p>
        </w:tc>
        <w:tc>
          <w:tcPr>
            <w:tcW w:w="6480" w:type="dxa"/>
          </w:tcPr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автомобильных дорог общего пользования местного значения на территории муниципального образования города-курорта Железноводска Ставропольского края, соответствующих нормативным требованиям;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автомобильных дорог общего пользования местного значения на территории муниципального образования города-курорта Железноводска Ставропольского края, соответствующих нормативным требованиям; 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мест концентрации дорожно-транспортных происшествий (аварийно-опасных участков) на  автомобильных дорогах общего пользования местного значения на территории муниципального образования города-курорта Железноводска Ставропольского края;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раненых в дорожно-транспортных происшествиях, зарегистрированных на автомобильных дорогах муниципального значения в</w:t>
            </w:r>
            <w:r w:rsidR="00F515A3"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образовании</w:t>
            </w: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городе-курорте Железноводске Ставропольского края;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погибших в дорожно-транспортных происшествиях, зарегистрированных на автомобильных дорогах муниципального значения в</w:t>
            </w:r>
            <w:r w:rsidR="004201CC"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образовании</w:t>
            </w: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01CC"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городе-курорте Железноводске Ставропольского края;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 муниципального образования города-курорта Железноводска Ставропольского края, на которой проводятся мероприятия по борьбе с воздействием опасных для экологии факторов;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средств бюджета города-курорта Железноводска Ставропольского края в рамках ведения дорожного хозяйства и обеспечения безопасности дорожного движения на территории муниципального </w:t>
            </w: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города-курорта Железноводска Ставропольского края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6A4" w:rsidRPr="00FB3F32" w:rsidTr="008F3210">
        <w:trPr>
          <w:trHeight w:val="20"/>
        </w:trPr>
        <w:tc>
          <w:tcPr>
            <w:tcW w:w="2988" w:type="dxa"/>
          </w:tcPr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480" w:type="dxa"/>
          </w:tcPr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годы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6A4" w:rsidRPr="00FB3F32" w:rsidTr="008F3210">
        <w:trPr>
          <w:trHeight w:val="20"/>
        </w:trPr>
        <w:tc>
          <w:tcPr>
            <w:tcW w:w="2988" w:type="dxa"/>
          </w:tcPr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Программы</w:t>
            </w:r>
          </w:p>
        </w:tc>
        <w:tc>
          <w:tcPr>
            <w:tcW w:w="6480" w:type="dxa"/>
          </w:tcPr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Программы составит всего 408 851 290,04 руб., в том числе: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бюджета города-курорта Железноводска Ставропольского края          408 851 290,04 руб., в том числе по источникам финансового обеспечения: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межбюджетных трансфертов, предоставляемых из федерального бюджета 0,00 руб., в том числе по годам: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0,00 руб.;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0,00 руб.,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руб.,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межбюджетных трансфертов, предоставляемых из бюджета Ставропольского края 333 024 690,00 руб., в том числе по годам: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333 024 690,00 руб.;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0,00 руб.,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руб.,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города-курорта Железноводска Ставропольского края 75 826 600,04 руб., в том числе по годам: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32 394 846,68 руб.;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21 715 876,68 руб.,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21 715 876,68 руб.,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0,00 руб., в том числе по годам: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0,00 руб.;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0,00 руб.;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руб.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6A4" w:rsidRPr="00FB3F32" w:rsidTr="008F3210">
        <w:trPr>
          <w:trHeight w:val="20"/>
        </w:trPr>
        <w:tc>
          <w:tcPr>
            <w:tcW w:w="2988" w:type="dxa"/>
          </w:tcPr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0" w:type="dxa"/>
          </w:tcPr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протяженности автомобильных дорог общего пользования местного значения на территории муниципального образования города-курорта Железноводска Ставропольского края;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автомобильных дорог общего </w:t>
            </w: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пользования местного значения на территории муниципального образования   города-курорта Железноводска Ставропольского края, соответствующих нормативным требованиям;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мест концентрации дорожно-транспортных происшествий (аварийно-опасных участков) на  автомобильных дорогах общего пользования местного значения на территории муниципального образования города-курорта Железноводска Ставропольского края;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раненых в дорожно-транспортных происшествиях, зарегистрированных на автомобильных дорогах муниципального значения в муниципальном образовании городе-курорте Железноводске Ставропольского края;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погибших в дорожно-транспортных происшествиях, зарегистрированных на автомобильных дорогах муниципального значения в муниципальном образовании городе-курорте Железноводске Ставропольского края;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несанкционированных свалок в границах муниципального образования  города-курорта Железноводска Ставропольского края в  рамках реализации регионального проекта «Чистая страна»</w:t>
            </w:r>
          </w:p>
          <w:p w:rsidR="006616A4" w:rsidRPr="00FB3F32" w:rsidRDefault="006616A4" w:rsidP="0066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6A4" w:rsidRPr="00FB3F32" w:rsidRDefault="006616A4" w:rsidP="006616A4">
      <w:pPr>
        <w:tabs>
          <w:tab w:val="left" w:pos="3160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6A4" w:rsidRPr="00FB3F32" w:rsidRDefault="006616A4" w:rsidP="006616A4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Приоритеты и цели политики администрации города-курорта Железноводска             Ставропольского края в сфере развития транспортной системы и охраны окружающей среды на территории муниципального образования </w:t>
      </w:r>
      <w:r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города-курорта Железноводска Ставропольского края</w:t>
      </w:r>
    </w:p>
    <w:p w:rsidR="006616A4" w:rsidRPr="00FB3F32" w:rsidRDefault="006616A4" w:rsidP="006616A4">
      <w:pPr>
        <w:suppressAutoHyphens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6A4" w:rsidRPr="00FB3F32" w:rsidRDefault="006616A4" w:rsidP="006616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Программа сформирована исходя из принципов долгосрочных целей социально-экономического развития города-курорта Железноводска Ставропольского края и показателей (индикаторов) и их достижения в соответствии со Стратегией социально-экономического развития города-курорта Железноводска Ставропольского края на период до 2035 года,  утвержденной решением Думы города-курорта Железноводска Ставропольского края от 28 декабря 2019 г. № 337-</w:t>
      </w:r>
      <w:r w:rsidRPr="00FB3F3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V</w:t>
      </w:r>
      <w:r w:rsidRPr="00FB3F3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 </w:t>
      </w:r>
    </w:p>
    <w:p w:rsidR="006616A4" w:rsidRPr="00FB3F32" w:rsidRDefault="006616A4" w:rsidP="006616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Одной из важнейших и социально значимых задач органов местного самоуправления является реконструкция, капитальный ремонт и ремонт улично-дорожной сети, санитарное содержание и освещение территории муниципального образования города-курорта Железноводска Ставропольского края. </w:t>
      </w:r>
    </w:p>
    <w:p w:rsidR="006616A4" w:rsidRPr="00FB3F32" w:rsidRDefault="006616A4" w:rsidP="00661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Проблема аварийности на автотранспорте приобрела особую                  остроту в последнее десятилетие в связи с несоответствием дорожно-</w:t>
      </w:r>
      <w:r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транспортной дисциплиной участников дорожного движения.</w:t>
      </w:r>
    </w:p>
    <w:p w:rsidR="006616A4" w:rsidRPr="00FB3F32" w:rsidRDefault="006616A4" w:rsidP="00661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t>Аварийность на дорогах и улицах муниципального образования города-курорта Железноводска Ставропольского края наносит жителям невосполнимый моральный и материальный ущерб. С каждым годом количество транспортных средств в городе-курорте Железноводске Ставропольского края значительно увеличивается, и в основном, за счет высокоскоростных легковых автомобилей. В то же время транспортно-эксплуатационное состояние улично-дорожной сети и технических средств регулирования дорожным движением значительно отстает от темпов роста автопарка.</w:t>
      </w:r>
    </w:p>
    <w:p w:rsidR="006616A4" w:rsidRPr="00FB3F32" w:rsidRDefault="006616A4" w:rsidP="00661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проблемы обеспечения безопасности дорожного движения относится к приоритетным задачам развития муниципального образования города-курорта Железноводска Ставропольского края, так как дорожно-транспортные</w:t>
      </w:r>
      <w:r w:rsidR="00C45362"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аварии наносят экономике</w:t>
      </w:r>
      <w:r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значительный ущерб. </w:t>
      </w:r>
    </w:p>
    <w:p w:rsidR="006616A4" w:rsidRPr="00FB3F32" w:rsidRDefault="006616A4" w:rsidP="00661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Воздействие государства и общества на участников дорожного движения с целью формирования общественно значимых стереотипов транспортной культуры и повышения правосознания осуществляется недостаточно. Применение программно-целевого подхода к реализации мероприятий по обеспечению безопасности дорожного движения в муниципальном образовании городе-курорте Железноводске Ставропольского края позволит обеспечить решение целого комплекса проблем, существующих в настоящее время, и не позволяющих минимизировать социально-экономические потери от дорожно-транспортных происшествий.</w:t>
      </w:r>
    </w:p>
    <w:p w:rsidR="006616A4" w:rsidRPr="00FB3F32" w:rsidRDefault="006616A4" w:rsidP="00661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sub_101"/>
      <w:r w:rsidRPr="00FB3F32">
        <w:rPr>
          <w:rFonts w:ascii="Times New Roman" w:eastAsia="Times New Roman" w:hAnsi="Times New Roman" w:cs="Times New Roman"/>
          <w:sz w:val="28"/>
          <w:szCs w:val="24"/>
          <w:lang w:eastAsia="ar-SA"/>
        </w:rPr>
        <w:t>Право граждан на благоприятную окружающую среду закреплено в Основном Законе государства – Конституции Российской Федерации, в связи с чем создание благоприятной для проживания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органов местного самоуправления при деятельном участии в ее решении населения муниципального образования города-курорта Железноводска Ставропольского края.</w:t>
      </w:r>
    </w:p>
    <w:p w:rsidR="006616A4" w:rsidRPr="00FB3F32" w:rsidRDefault="006616A4" w:rsidP="006616A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1" w:name="sub_119"/>
      <w:bookmarkStart w:id="2" w:name="sub_102"/>
      <w:bookmarkStart w:id="3" w:name="sub_113"/>
      <w:bookmarkStart w:id="4" w:name="sub_1111"/>
      <w:bookmarkEnd w:id="0"/>
      <w:r w:rsidRPr="00FB3F32">
        <w:rPr>
          <w:rFonts w:ascii="Times New Roman" w:eastAsia="Times New Roman" w:hAnsi="Times New Roman" w:cs="Times New Roman"/>
          <w:sz w:val="28"/>
          <w:szCs w:val="24"/>
          <w:lang w:eastAsia="ar-SA"/>
        </w:rPr>
        <w:t>Одним из важнейших лечебно-оздоровительных факторов города-курорта Железноводска Ставропольского края являются его леса. Они занимают площадь 4 252 га</w:t>
      </w:r>
      <w:bookmarkEnd w:id="1"/>
      <w:r w:rsidRPr="00FB3F32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6616A4" w:rsidRPr="00FB3F32" w:rsidRDefault="006616A4" w:rsidP="006616A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Городские леса и лесополосы, примыкающие к населенным пунктам, захламлены всевозможным мусором, требуют проведения противопожарных и санитарных мероприятий. С переводом лесов в категорию городских, обязанности по их содержанию возложены на органы местного самоуправления. Данные функции материально не подтверждены, городские леса по-прежнему находятся в ведении федеральных органов власти. </w:t>
      </w:r>
    </w:p>
    <w:bookmarkEnd w:id="2"/>
    <w:bookmarkEnd w:id="3"/>
    <w:bookmarkEnd w:id="4"/>
    <w:p w:rsidR="006616A4" w:rsidRPr="00FB3F32" w:rsidRDefault="006616A4" w:rsidP="006616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Программа разработана для объединения и координации деятельности отраслевых (функциональных) органов и структурных подразделений администрации города-курорта Железноводска Ставропольского края по реализации всех мероприятий, связанных с обеспечением благоприятных условий проживания населения города-курорта Железноводска Ставропольского края.</w:t>
      </w:r>
    </w:p>
    <w:p w:rsidR="006616A4" w:rsidRPr="00FB3F32" w:rsidRDefault="006616A4" w:rsidP="006616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4"/>
          <w:lang w:eastAsia="ar-SA"/>
        </w:rPr>
        <w:t>Основными стратегическими приоритетами Программы являются сбалансированное и эффективное развитие транспортной системы города-курорта Железноводска</w:t>
      </w:r>
      <w:r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</w:t>
      </w:r>
      <w:r w:rsidRPr="00FB3F3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отвечающее потребностям социально-экономического развития и способствующее дальнейшему динамичному развитию транспортной инфраструктуры и повышению уровня жизни и безопасности населения, а также </w:t>
      </w:r>
      <w:r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и поддержка безопасной, удобной и комфортной среды на территории муниципального образования города-курорта </w:t>
      </w:r>
      <w:r w:rsidRPr="00FB3F32">
        <w:rPr>
          <w:rFonts w:ascii="Times New Roman" w:eastAsia="Times New Roman" w:hAnsi="Times New Roman" w:cs="Times New Roman"/>
          <w:sz w:val="28"/>
          <w:szCs w:val="24"/>
          <w:lang w:eastAsia="ar-SA"/>
        </w:rPr>
        <w:t>Железноводска Ставропольского края</w:t>
      </w:r>
      <w:r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16A4" w:rsidRPr="00FB3F32" w:rsidRDefault="006616A4" w:rsidP="006616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Приоритетами реализуемой политики в сфере реализации Программы являются:</w:t>
      </w:r>
    </w:p>
    <w:p w:rsidR="006616A4" w:rsidRPr="00FB3F32" w:rsidRDefault="006616A4" w:rsidP="006616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4"/>
          <w:lang w:eastAsia="ar-SA"/>
        </w:rPr>
        <w:t>улучшение экологической и санитарно-эпидемиологической обстановки;</w:t>
      </w:r>
    </w:p>
    <w:p w:rsidR="006616A4" w:rsidRPr="00FB3F32" w:rsidRDefault="006616A4" w:rsidP="006616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 транспортно-эксплуатационного состояния автомобильных дорог;</w:t>
      </w:r>
    </w:p>
    <w:p w:rsidR="006616A4" w:rsidRPr="00FB3F32" w:rsidRDefault="006616A4" w:rsidP="006616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уровня безопасности дорожного движения на дорогах общего пользования на территории муниципального образования  города-курорта Железноводска Ставропольского края.</w:t>
      </w:r>
    </w:p>
    <w:p w:rsidR="006616A4" w:rsidRPr="00FB3F32" w:rsidRDefault="006616A4" w:rsidP="006616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соответствии с приоритетами реализуемой политики определены следующие цели Программы:</w:t>
      </w:r>
    </w:p>
    <w:p w:rsidR="006616A4" w:rsidRPr="00FB3F32" w:rsidRDefault="006616A4" w:rsidP="006616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транспортной системы и обеспечение безопасности дорожного движения в муниципальном образовании городе-курорте Железноводске Ставропольского края;</w:t>
      </w:r>
    </w:p>
    <w:p w:rsidR="006616A4" w:rsidRPr="00FB3F32" w:rsidRDefault="006616A4" w:rsidP="006616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санитарно-эпидемиологического благополучия на территории муниципального образования города-курорта Железноводска Ставропольского края.</w:t>
      </w:r>
    </w:p>
    <w:p w:rsidR="006616A4" w:rsidRPr="00FB3F32" w:rsidRDefault="006616A4" w:rsidP="006616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F3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индикаторах достижения целей и показателях решения задач подпрограмм Программы и их значениях приведены в приложении 1 к Программе.</w:t>
      </w:r>
    </w:p>
    <w:p w:rsidR="006616A4" w:rsidRPr="00FB3F32" w:rsidRDefault="006616A4" w:rsidP="006616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B3F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Перечень основных мероприятий Программы приведен в приложении 2 к Программе.</w:t>
      </w:r>
    </w:p>
    <w:p w:rsidR="006616A4" w:rsidRPr="00FB3F32" w:rsidRDefault="006616A4" w:rsidP="006616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B3F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Объемы и источники финансового обеспечения Программы приведены в приложении 3 к Программе.</w:t>
      </w:r>
    </w:p>
    <w:p w:rsidR="006616A4" w:rsidRPr="00FB3F32" w:rsidRDefault="006616A4" w:rsidP="006616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B3F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  <w:t>Достижение целей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6616A4" w:rsidRPr="00FB3F32" w:rsidRDefault="006616A4" w:rsidP="006616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6" w:history="1">
        <w:r w:rsidRPr="00FB3F3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подпрограмма</w:t>
        </w:r>
      </w:hyperlink>
      <w:r w:rsidRPr="00FB3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B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«Дорожное хозяйство и обеспечение безопасности дорожного движения в городе-курорте Железноводске Ставропольского края» </w:t>
      </w:r>
      <w:r w:rsidRPr="00FB3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 4 к Программе);</w:t>
      </w:r>
    </w:p>
    <w:p w:rsidR="006616A4" w:rsidRPr="00FB3F32" w:rsidRDefault="006616A4" w:rsidP="006616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hyperlink r:id="rId7" w:history="1">
        <w:r w:rsidRPr="00FB3F3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подпрограмма</w:t>
        </w:r>
      </w:hyperlink>
      <w:r w:rsidRPr="00FB3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B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«Экологическая безопасность города-курорта Железноводска Ставропольского края» </w:t>
      </w:r>
      <w:r w:rsidRPr="00FB3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 5 к Программе).</w:t>
      </w:r>
    </w:p>
    <w:p w:rsidR="006616A4" w:rsidRPr="00FB3F32" w:rsidRDefault="006616A4" w:rsidP="00661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FB3F3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zh-CN"/>
        </w:rPr>
        <w:tab/>
        <w:t xml:space="preserve">Сведения </w:t>
      </w:r>
      <w:r w:rsidRPr="00FB3F32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 весовых коэффициентах, присвоенных целям Программы, задачам подпрограмм Программы приведены в приложении 6 к Программе.</w:t>
      </w:r>
    </w:p>
    <w:p w:rsidR="006616A4" w:rsidRPr="00FB3F32" w:rsidRDefault="006616A4" w:rsidP="00661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6616A4" w:rsidRPr="00FB3F32" w:rsidRDefault="006616A4" w:rsidP="00661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6616A4" w:rsidRPr="00FB3F32" w:rsidRDefault="006616A4" w:rsidP="006616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E57C09" w:rsidRPr="00E57C09" w:rsidRDefault="00E57C09" w:rsidP="00E57C09">
      <w:pPr>
        <w:tabs>
          <w:tab w:val="left" w:pos="3160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E57C09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Заместитель главы администрации</w:t>
      </w:r>
    </w:p>
    <w:p w:rsidR="00E57C09" w:rsidRPr="00E57C09" w:rsidRDefault="00E57C09" w:rsidP="00E57C09">
      <w:pPr>
        <w:tabs>
          <w:tab w:val="left" w:pos="3160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E57C09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города-курорта Железноводска</w:t>
      </w:r>
    </w:p>
    <w:p w:rsidR="00E57C09" w:rsidRPr="00E57C09" w:rsidRDefault="00E57C09" w:rsidP="00E57C09">
      <w:pPr>
        <w:tabs>
          <w:tab w:val="left" w:pos="3160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E57C09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Ставропольского края –</w:t>
      </w:r>
    </w:p>
    <w:p w:rsidR="00E57C09" w:rsidRPr="00E57C09" w:rsidRDefault="00E57C09" w:rsidP="00E57C09">
      <w:pPr>
        <w:tabs>
          <w:tab w:val="left" w:pos="3160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E57C09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начальник Управления </w:t>
      </w:r>
    </w:p>
    <w:p w:rsidR="00E57C09" w:rsidRPr="00E57C09" w:rsidRDefault="00E57C09" w:rsidP="00E57C09">
      <w:pPr>
        <w:tabs>
          <w:tab w:val="left" w:pos="3160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E57C09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городского хозяйства </w:t>
      </w:r>
    </w:p>
    <w:p w:rsidR="00E57C09" w:rsidRPr="00E57C09" w:rsidRDefault="00E57C09" w:rsidP="00E57C09">
      <w:pPr>
        <w:tabs>
          <w:tab w:val="left" w:pos="3160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E57C09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администрации города-курорта </w:t>
      </w:r>
    </w:p>
    <w:p w:rsidR="00E57C09" w:rsidRPr="00E57C09" w:rsidRDefault="00E57C09" w:rsidP="00E57C09">
      <w:pPr>
        <w:tabs>
          <w:tab w:val="left" w:pos="3160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E57C09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Железноводска Ставропольского края                                           Г.И. Каспаров</w:t>
      </w:r>
    </w:p>
    <w:p w:rsidR="0092291E" w:rsidRDefault="00000000" w:rsidP="00E57C09">
      <w:pPr>
        <w:tabs>
          <w:tab w:val="left" w:pos="3160"/>
        </w:tabs>
        <w:suppressAutoHyphens/>
        <w:autoSpaceDN w:val="0"/>
        <w:spacing w:after="0" w:line="240" w:lineRule="exact"/>
        <w:textAlignment w:val="baseline"/>
      </w:pPr>
    </w:p>
    <w:sectPr w:rsidR="0092291E" w:rsidSect="006616A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C2B" w:rsidRDefault="00754C2B" w:rsidP="006616A4">
      <w:pPr>
        <w:spacing w:after="0" w:line="240" w:lineRule="auto"/>
      </w:pPr>
      <w:r>
        <w:separator/>
      </w:r>
    </w:p>
  </w:endnote>
  <w:endnote w:type="continuationSeparator" w:id="0">
    <w:p w:rsidR="00754C2B" w:rsidRDefault="00754C2B" w:rsidP="0066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C2B" w:rsidRDefault="00754C2B" w:rsidP="006616A4">
      <w:pPr>
        <w:spacing w:after="0" w:line="240" w:lineRule="auto"/>
      </w:pPr>
      <w:r>
        <w:separator/>
      </w:r>
    </w:p>
  </w:footnote>
  <w:footnote w:type="continuationSeparator" w:id="0">
    <w:p w:rsidR="00754C2B" w:rsidRDefault="00754C2B" w:rsidP="0066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463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16A4" w:rsidRPr="006616A4" w:rsidRDefault="006616A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16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16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16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7C0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616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16A4" w:rsidRDefault="006616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CBF"/>
    <w:rsid w:val="00010EBC"/>
    <w:rsid w:val="00227D8B"/>
    <w:rsid w:val="004040CC"/>
    <w:rsid w:val="004201CC"/>
    <w:rsid w:val="004274DF"/>
    <w:rsid w:val="004F001C"/>
    <w:rsid w:val="006616A4"/>
    <w:rsid w:val="00754C2B"/>
    <w:rsid w:val="007A1C2C"/>
    <w:rsid w:val="0081256D"/>
    <w:rsid w:val="0098442B"/>
    <w:rsid w:val="00A83CBF"/>
    <w:rsid w:val="00B55BA3"/>
    <w:rsid w:val="00B60760"/>
    <w:rsid w:val="00C45362"/>
    <w:rsid w:val="00CD3BD5"/>
    <w:rsid w:val="00D85631"/>
    <w:rsid w:val="00E46CE2"/>
    <w:rsid w:val="00E57C09"/>
    <w:rsid w:val="00F515A3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A1F"/>
  <w15:docId w15:val="{1A8E6330-3B4F-413C-87D3-DEADDF3E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6A4"/>
  </w:style>
  <w:style w:type="paragraph" w:styleId="a5">
    <w:name w:val="footer"/>
    <w:basedOn w:val="a"/>
    <w:link w:val="a6"/>
    <w:uiPriority w:val="99"/>
    <w:unhideWhenUsed/>
    <w:rsid w:val="0066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7297DA09A5E29EC443AAB0B983FBCCF1E32657207BE674A35CDAFE9D12B48D6B61C69AF47B9985727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297DA09A5E29EC443AAB0B983FBCCF1E32657207BE674A35CDAFE9D12B48D6B61C69AF47B9A84727A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1908</Words>
  <Characters>10878</Characters>
  <Application>Microsoft Office Word</Application>
  <DocSecurity>0</DocSecurity>
  <Lines>90</Lines>
  <Paragraphs>25</Paragraphs>
  <ScaleCrop>false</ScaleCrop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2023-05-22T12:11:00Z</cp:lastPrinted>
  <dcterms:created xsi:type="dcterms:W3CDTF">2023-03-13T11:52:00Z</dcterms:created>
  <dcterms:modified xsi:type="dcterms:W3CDTF">2023-05-22T12:11:00Z</dcterms:modified>
</cp:coreProperties>
</file>