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B4" w:rsidRPr="003A224E" w:rsidRDefault="00E211CA" w:rsidP="006F29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д</w:t>
      </w:r>
      <w:r w:rsidR="006F29C0" w:rsidRPr="003A224E">
        <w:rPr>
          <w:rFonts w:ascii="Times New Roman" w:hAnsi="Times New Roman" w:cs="Times New Roman"/>
          <w:b/>
          <w:sz w:val="28"/>
          <w:szCs w:val="28"/>
        </w:rPr>
        <w:t>епутата Думы города-курорта Железноводска Ставропольского края</w:t>
      </w:r>
      <w:r w:rsidR="002E0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E06E1">
        <w:rPr>
          <w:rFonts w:ascii="Times New Roman" w:hAnsi="Times New Roman" w:cs="Times New Roman"/>
          <w:b/>
          <w:sz w:val="28"/>
          <w:szCs w:val="28"/>
          <w:u w:val="single"/>
        </w:rPr>
        <w:t>Паландовой</w:t>
      </w:r>
      <w:proofErr w:type="spellEnd"/>
      <w:r w:rsidR="002E0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Людмилы Георгиевны</w:t>
      </w:r>
    </w:p>
    <w:p w:rsidR="006F29C0" w:rsidRPr="004C181C" w:rsidRDefault="006F29C0" w:rsidP="004C181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179EC">
        <w:rPr>
          <w:rFonts w:ascii="Times New Roman" w:hAnsi="Times New Roman" w:cs="Times New Roman"/>
          <w:sz w:val="28"/>
          <w:szCs w:val="28"/>
        </w:rPr>
        <w:t xml:space="preserve">      </w:t>
      </w:r>
      <w:r w:rsidR="002E4B5E" w:rsidRPr="002E06E1">
        <w:rPr>
          <w:rFonts w:ascii="Times New Roman" w:hAnsi="Times New Roman" w:cs="Times New Roman"/>
          <w:sz w:val="24"/>
          <w:szCs w:val="24"/>
        </w:rPr>
        <w:t>(Фамилия, И</w:t>
      </w:r>
      <w:r w:rsidRPr="002E06E1">
        <w:rPr>
          <w:rFonts w:ascii="Times New Roman" w:hAnsi="Times New Roman" w:cs="Times New Roman"/>
          <w:sz w:val="24"/>
          <w:szCs w:val="24"/>
        </w:rPr>
        <w:t>мя, Отчество)</w:t>
      </w:r>
    </w:p>
    <w:p w:rsidR="006F29C0" w:rsidRPr="003A224E" w:rsidRDefault="006F29C0" w:rsidP="006F29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24E">
        <w:rPr>
          <w:rFonts w:ascii="Times New Roman" w:hAnsi="Times New Roman" w:cs="Times New Roman"/>
          <w:b/>
          <w:sz w:val="28"/>
          <w:szCs w:val="28"/>
        </w:rPr>
        <w:t>о работе с избирателями з</w:t>
      </w:r>
      <w:r w:rsidR="002E06E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E06E1">
        <w:rPr>
          <w:rFonts w:ascii="Times New Roman" w:hAnsi="Times New Roman" w:cs="Times New Roman"/>
          <w:b/>
          <w:sz w:val="28"/>
          <w:szCs w:val="28"/>
          <w:u w:val="single"/>
        </w:rPr>
        <w:t>_2017 г.</w:t>
      </w:r>
    </w:p>
    <w:p w:rsidR="006F29C0" w:rsidRPr="002E06E1" w:rsidRDefault="002E06E1" w:rsidP="006F29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A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24E" w:rsidRPr="002E06E1">
        <w:rPr>
          <w:rFonts w:ascii="Times New Roman" w:hAnsi="Times New Roman" w:cs="Times New Roman"/>
          <w:sz w:val="24"/>
          <w:szCs w:val="24"/>
        </w:rPr>
        <w:t>(год)</w:t>
      </w:r>
    </w:p>
    <w:p w:rsidR="00463EB0" w:rsidRDefault="00463EB0" w:rsidP="006F29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3B41" w:rsidRDefault="002E06E1" w:rsidP="003A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B63B41">
        <w:rPr>
          <w:rFonts w:ascii="Times New Roman" w:hAnsi="Times New Roman" w:cs="Times New Roman"/>
          <w:sz w:val="28"/>
          <w:szCs w:val="28"/>
        </w:rPr>
        <w:t>. Прием избирателей</w:t>
      </w:r>
    </w:p>
    <w:p w:rsidR="00B63B41" w:rsidRDefault="00B63B41" w:rsidP="003A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304" w:type="dxa"/>
        <w:tblLook w:val="04A0"/>
      </w:tblPr>
      <w:tblGrid>
        <w:gridCol w:w="665"/>
        <w:gridCol w:w="5518"/>
        <w:gridCol w:w="4602"/>
        <w:gridCol w:w="3697"/>
      </w:tblGrid>
      <w:tr w:rsidR="00B63B41" w:rsidTr="002E06E1">
        <w:trPr>
          <w:jc w:val="center"/>
        </w:trPr>
        <w:tc>
          <w:tcPr>
            <w:tcW w:w="665" w:type="dxa"/>
            <w:vAlign w:val="center"/>
          </w:tcPr>
          <w:p w:rsidR="00B63B41" w:rsidRDefault="00B63B41" w:rsidP="002E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8" w:type="dxa"/>
            <w:vAlign w:val="center"/>
          </w:tcPr>
          <w:p w:rsidR="00B63B41" w:rsidRDefault="00B63B41" w:rsidP="002E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статус, адрес, обратившегося</w:t>
            </w:r>
          </w:p>
        </w:tc>
        <w:tc>
          <w:tcPr>
            <w:tcW w:w="4602" w:type="dxa"/>
            <w:vAlign w:val="center"/>
          </w:tcPr>
          <w:p w:rsidR="00B63B41" w:rsidRDefault="00B63B41" w:rsidP="002E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3697" w:type="dxa"/>
            <w:vAlign w:val="center"/>
          </w:tcPr>
          <w:p w:rsidR="00B63B41" w:rsidRDefault="00B63B41" w:rsidP="002E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B63B41" w:rsidTr="002E06E1">
        <w:trPr>
          <w:jc w:val="center"/>
        </w:trPr>
        <w:tc>
          <w:tcPr>
            <w:tcW w:w="665" w:type="dxa"/>
            <w:vAlign w:val="center"/>
          </w:tcPr>
          <w:p w:rsidR="00B63B41" w:rsidRDefault="002E06E1" w:rsidP="002E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8" w:type="dxa"/>
            <w:vAlign w:val="center"/>
          </w:tcPr>
          <w:p w:rsidR="00B63B41" w:rsidRDefault="002E06E1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В.С., председатель городского совета ветеранов войны, труда, Вооруженных сил и правоохранительных органов</w:t>
            </w:r>
          </w:p>
        </w:tc>
        <w:tc>
          <w:tcPr>
            <w:tcW w:w="4602" w:type="dxa"/>
            <w:vAlign w:val="center"/>
          </w:tcPr>
          <w:p w:rsidR="00B63B41" w:rsidRDefault="002E06E1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здравоохранения</w:t>
            </w:r>
          </w:p>
        </w:tc>
        <w:tc>
          <w:tcPr>
            <w:tcW w:w="3697" w:type="dxa"/>
            <w:vAlign w:val="center"/>
          </w:tcPr>
          <w:p w:rsidR="00B63B41" w:rsidRDefault="002E06E1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бесплатное медицинское обследование – 12 человек</w:t>
            </w:r>
          </w:p>
        </w:tc>
      </w:tr>
      <w:tr w:rsidR="002E06E1" w:rsidTr="002E06E1">
        <w:trPr>
          <w:jc w:val="center"/>
        </w:trPr>
        <w:tc>
          <w:tcPr>
            <w:tcW w:w="665" w:type="dxa"/>
            <w:vAlign w:val="center"/>
          </w:tcPr>
          <w:p w:rsidR="002E06E1" w:rsidRDefault="002E06E1" w:rsidP="002E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8" w:type="dxa"/>
            <w:vAlign w:val="center"/>
          </w:tcPr>
          <w:p w:rsidR="002E06E1" w:rsidRDefault="002E06E1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директор Детского дома им. Н.К.. Крупской</w:t>
            </w:r>
          </w:p>
        </w:tc>
        <w:tc>
          <w:tcPr>
            <w:tcW w:w="4602" w:type="dxa"/>
            <w:vAlign w:val="center"/>
          </w:tcPr>
          <w:p w:rsidR="002E06E1" w:rsidRDefault="002E06E1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здравоохранения</w:t>
            </w:r>
          </w:p>
        </w:tc>
        <w:tc>
          <w:tcPr>
            <w:tcW w:w="3697" w:type="dxa"/>
            <w:vAlign w:val="center"/>
          </w:tcPr>
          <w:p w:rsidR="002E06E1" w:rsidRDefault="002E06E1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бесплатная диагностика и консультация врача – 10 человек</w:t>
            </w:r>
          </w:p>
        </w:tc>
      </w:tr>
      <w:tr w:rsidR="002E06E1" w:rsidTr="002E06E1">
        <w:trPr>
          <w:jc w:val="center"/>
        </w:trPr>
        <w:tc>
          <w:tcPr>
            <w:tcW w:w="665" w:type="dxa"/>
            <w:vAlign w:val="center"/>
          </w:tcPr>
          <w:p w:rsidR="002E06E1" w:rsidRDefault="00236763" w:rsidP="002E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8" w:type="dxa"/>
            <w:vAlign w:val="center"/>
          </w:tcPr>
          <w:p w:rsidR="002E06E1" w:rsidRDefault="00236763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А.Р., директор специализированного дома ребенка «Машук»</w:t>
            </w:r>
          </w:p>
        </w:tc>
        <w:tc>
          <w:tcPr>
            <w:tcW w:w="4602" w:type="dxa"/>
            <w:vAlign w:val="center"/>
          </w:tcPr>
          <w:p w:rsidR="002E06E1" w:rsidRDefault="00236763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здравоохранения</w:t>
            </w:r>
          </w:p>
        </w:tc>
        <w:tc>
          <w:tcPr>
            <w:tcW w:w="3697" w:type="dxa"/>
            <w:vAlign w:val="center"/>
          </w:tcPr>
          <w:p w:rsidR="002E06E1" w:rsidRDefault="00236763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бесплатная диагностика и консультация врача</w:t>
            </w:r>
          </w:p>
        </w:tc>
      </w:tr>
      <w:tr w:rsidR="00236763" w:rsidTr="002E06E1">
        <w:trPr>
          <w:jc w:val="center"/>
        </w:trPr>
        <w:tc>
          <w:tcPr>
            <w:tcW w:w="665" w:type="dxa"/>
            <w:vAlign w:val="center"/>
          </w:tcPr>
          <w:p w:rsidR="00236763" w:rsidRDefault="00236763" w:rsidP="002E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8" w:type="dxa"/>
            <w:vAlign w:val="center"/>
          </w:tcPr>
          <w:p w:rsidR="00236763" w:rsidRDefault="00236763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В.Н., жительница г. Железноводска, ул. К. Маркса, 58/2</w:t>
            </w:r>
          </w:p>
        </w:tc>
        <w:tc>
          <w:tcPr>
            <w:tcW w:w="4602" w:type="dxa"/>
            <w:vAlign w:val="center"/>
          </w:tcPr>
          <w:p w:rsidR="00236763" w:rsidRDefault="00236763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здравоохранения</w:t>
            </w:r>
          </w:p>
        </w:tc>
        <w:tc>
          <w:tcPr>
            <w:tcW w:w="3697" w:type="dxa"/>
            <w:vAlign w:val="center"/>
          </w:tcPr>
          <w:p w:rsidR="00236763" w:rsidRDefault="00236763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медикаментозное лечение</w:t>
            </w:r>
          </w:p>
        </w:tc>
      </w:tr>
      <w:tr w:rsidR="00236763" w:rsidTr="002E06E1">
        <w:trPr>
          <w:jc w:val="center"/>
        </w:trPr>
        <w:tc>
          <w:tcPr>
            <w:tcW w:w="665" w:type="dxa"/>
            <w:vAlign w:val="center"/>
          </w:tcPr>
          <w:p w:rsidR="00236763" w:rsidRDefault="00236763" w:rsidP="002E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8" w:type="dxa"/>
            <w:vAlign w:val="center"/>
          </w:tcPr>
          <w:p w:rsidR="00236763" w:rsidRDefault="00236763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Т.В., жительница г. Железноводска, ул. Чапаева</w:t>
            </w:r>
          </w:p>
        </w:tc>
        <w:tc>
          <w:tcPr>
            <w:tcW w:w="4602" w:type="dxa"/>
            <w:vAlign w:val="center"/>
          </w:tcPr>
          <w:p w:rsidR="00236763" w:rsidRDefault="00236763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трудоустройства</w:t>
            </w:r>
          </w:p>
        </w:tc>
        <w:tc>
          <w:tcPr>
            <w:tcW w:w="3697" w:type="dxa"/>
            <w:vAlign w:val="center"/>
          </w:tcPr>
          <w:p w:rsidR="00236763" w:rsidRDefault="00236763" w:rsidP="002E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решен положительно</w:t>
            </w:r>
          </w:p>
        </w:tc>
      </w:tr>
    </w:tbl>
    <w:p w:rsidR="00B63B41" w:rsidRDefault="00B63B41" w:rsidP="003A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41" w:rsidRDefault="002E06E1" w:rsidP="003A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B63B41">
        <w:rPr>
          <w:rFonts w:ascii="Times New Roman" w:hAnsi="Times New Roman" w:cs="Times New Roman"/>
          <w:sz w:val="28"/>
          <w:szCs w:val="28"/>
        </w:rPr>
        <w:t>. Работа с наказами избирателей</w:t>
      </w:r>
    </w:p>
    <w:p w:rsidR="00B22004" w:rsidRDefault="00B22004" w:rsidP="003A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304" w:type="dxa"/>
        <w:tblLook w:val="04A0"/>
      </w:tblPr>
      <w:tblGrid>
        <w:gridCol w:w="665"/>
        <w:gridCol w:w="5518"/>
        <w:gridCol w:w="4602"/>
        <w:gridCol w:w="3697"/>
      </w:tblGrid>
      <w:tr w:rsidR="00B22004" w:rsidTr="004C6D36">
        <w:trPr>
          <w:jc w:val="center"/>
        </w:trPr>
        <w:tc>
          <w:tcPr>
            <w:tcW w:w="665" w:type="dxa"/>
            <w:vAlign w:val="center"/>
          </w:tcPr>
          <w:p w:rsidR="00B22004" w:rsidRDefault="00B22004" w:rsidP="004C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8" w:type="dxa"/>
            <w:vAlign w:val="center"/>
          </w:tcPr>
          <w:p w:rsidR="00B22004" w:rsidRDefault="00B22004" w:rsidP="004C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статус, адрес, обратившегося</w:t>
            </w:r>
          </w:p>
        </w:tc>
        <w:tc>
          <w:tcPr>
            <w:tcW w:w="4602" w:type="dxa"/>
            <w:vAlign w:val="center"/>
          </w:tcPr>
          <w:p w:rsidR="00B22004" w:rsidRDefault="00B22004" w:rsidP="004C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3697" w:type="dxa"/>
            <w:vAlign w:val="center"/>
          </w:tcPr>
          <w:p w:rsidR="00B22004" w:rsidRDefault="00B22004" w:rsidP="004C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B22004" w:rsidTr="004C6D36">
        <w:trPr>
          <w:jc w:val="center"/>
        </w:trPr>
        <w:tc>
          <w:tcPr>
            <w:tcW w:w="665" w:type="dxa"/>
            <w:vAlign w:val="center"/>
          </w:tcPr>
          <w:p w:rsidR="00B22004" w:rsidRDefault="004C6D36" w:rsidP="004C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8" w:type="dxa"/>
          </w:tcPr>
          <w:p w:rsidR="00B22004" w:rsidRDefault="004C6D36" w:rsidP="004C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ул. Советской п. Иноземцево г. Железноводска</w:t>
            </w:r>
          </w:p>
        </w:tc>
        <w:tc>
          <w:tcPr>
            <w:tcW w:w="4602" w:type="dxa"/>
          </w:tcPr>
          <w:p w:rsidR="00B22004" w:rsidRDefault="00D64F04" w:rsidP="004C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тротуарных дорожек</w:t>
            </w:r>
            <w:r w:rsidR="004C6D36"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r w:rsidR="00BD4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D36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Советской</w:t>
            </w:r>
          </w:p>
        </w:tc>
        <w:tc>
          <w:tcPr>
            <w:tcW w:w="3697" w:type="dxa"/>
          </w:tcPr>
          <w:p w:rsidR="00B22004" w:rsidRDefault="004C6D36" w:rsidP="004C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выполнено</w:t>
            </w:r>
          </w:p>
        </w:tc>
      </w:tr>
      <w:tr w:rsidR="004C6D36" w:rsidTr="004C6D36">
        <w:trPr>
          <w:jc w:val="center"/>
        </w:trPr>
        <w:tc>
          <w:tcPr>
            <w:tcW w:w="665" w:type="dxa"/>
            <w:vAlign w:val="center"/>
          </w:tcPr>
          <w:p w:rsidR="004C6D36" w:rsidRDefault="004C6D36" w:rsidP="004C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18" w:type="dxa"/>
          </w:tcPr>
          <w:p w:rsidR="004C6D36" w:rsidRDefault="004C6D36" w:rsidP="004C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г. Железноводска</w:t>
            </w:r>
          </w:p>
        </w:tc>
        <w:tc>
          <w:tcPr>
            <w:tcW w:w="4602" w:type="dxa"/>
          </w:tcPr>
          <w:p w:rsidR="004C6D36" w:rsidRDefault="00D64F04" w:rsidP="004C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7ABB" w:rsidRPr="00D64F04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</w:t>
            </w:r>
            <w:r w:rsidR="00E151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D36">
              <w:rPr>
                <w:rFonts w:ascii="Times New Roman" w:hAnsi="Times New Roman" w:cs="Times New Roman"/>
                <w:sz w:val="28"/>
                <w:szCs w:val="28"/>
              </w:rPr>
              <w:t>свещение озера «30 лет Победы»</w:t>
            </w:r>
          </w:p>
        </w:tc>
        <w:tc>
          <w:tcPr>
            <w:tcW w:w="3697" w:type="dxa"/>
          </w:tcPr>
          <w:p w:rsidR="004C6D36" w:rsidRDefault="00D64F04" w:rsidP="004C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04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="00E151C5">
              <w:rPr>
                <w:rFonts w:ascii="Times New Roman" w:hAnsi="Times New Roman" w:cs="Times New Roman"/>
                <w:sz w:val="28"/>
                <w:szCs w:val="28"/>
              </w:rPr>
              <w:t xml:space="preserve"> режимное освещение вокруг озера</w:t>
            </w:r>
          </w:p>
        </w:tc>
      </w:tr>
      <w:tr w:rsidR="00E151C5" w:rsidTr="004C6D36">
        <w:trPr>
          <w:jc w:val="center"/>
        </w:trPr>
        <w:tc>
          <w:tcPr>
            <w:tcW w:w="665" w:type="dxa"/>
            <w:vAlign w:val="center"/>
          </w:tcPr>
          <w:p w:rsidR="00E151C5" w:rsidRDefault="00E77CA8" w:rsidP="004C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8" w:type="dxa"/>
          </w:tcPr>
          <w:p w:rsidR="00E151C5" w:rsidRDefault="00E77CA8" w:rsidP="004C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г. Железноводска</w:t>
            </w:r>
          </w:p>
        </w:tc>
        <w:tc>
          <w:tcPr>
            <w:tcW w:w="4602" w:type="dxa"/>
          </w:tcPr>
          <w:p w:rsidR="00E151C5" w:rsidRPr="00E77CA8" w:rsidRDefault="00E77CA8" w:rsidP="00D6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D64F04" w:rsidRPr="00D64F04">
              <w:rPr>
                <w:rFonts w:ascii="Times New Roman" w:hAnsi="Times New Roman" w:cs="Times New Roman"/>
                <w:sz w:val="28"/>
                <w:szCs w:val="28"/>
              </w:rPr>
              <w:t>правопорядок и безопасность</w:t>
            </w:r>
            <w:r w:rsidR="00D64F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озера «З0 лет Победы» в летнее время</w:t>
            </w:r>
          </w:p>
        </w:tc>
        <w:tc>
          <w:tcPr>
            <w:tcW w:w="3697" w:type="dxa"/>
          </w:tcPr>
          <w:p w:rsidR="00E151C5" w:rsidRDefault="00D64F04" w:rsidP="004C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 правопорядок и безопасность соответствующими службами</w:t>
            </w:r>
          </w:p>
        </w:tc>
      </w:tr>
    </w:tbl>
    <w:p w:rsidR="00B22004" w:rsidRPr="006F29C0" w:rsidRDefault="00B22004" w:rsidP="003A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2004" w:rsidRPr="006F29C0" w:rsidSect="00C56999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6F29C0"/>
    <w:rsid w:val="001E48C6"/>
    <w:rsid w:val="002213D1"/>
    <w:rsid w:val="00236763"/>
    <w:rsid w:val="002836C1"/>
    <w:rsid w:val="002E06E1"/>
    <w:rsid w:val="002E4B5E"/>
    <w:rsid w:val="003A224E"/>
    <w:rsid w:val="003B0BB4"/>
    <w:rsid w:val="00463EB0"/>
    <w:rsid w:val="00496E02"/>
    <w:rsid w:val="004A6A58"/>
    <w:rsid w:val="004C181C"/>
    <w:rsid w:val="004C6D36"/>
    <w:rsid w:val="004F08BB"/>
    <w:rsid w:val="0050495C"/>
    <w:rsid w:val="00547ABB"/>
    <w:rsid w:val="00590FA8"/>
    <w:rsid w:val="005F5D1C"/>
    <w:rsid w:val="00665E99"/>
    <w:rsid w:val="006F29C0"/>
    <w:rsid w:val="007B4F2B"/>
    <w:rsid w:val="009272C9"/>
    <w:rsid w:val="00B179EC"/>
    <w:rsid w:val="00B22004"/>
    <w:rsid w:val="00B47701"/>
    <w:rsid w:val="00B63B41"/>
    <w:rsid w:val="00B903FC"/>
    <w:rsid w:val="00B95B6E"/>
    <w:rsid w:val="00BD4F6E"/>
    <w:rsid w:val="00C03269"/>
    <w:rsid w:val="00C56999"/>
    <w:rsid w:val="00D64F04"/>
    <w:rsid w:val="00E151C5"/>
    <w:rsid w:val="00E211CA"/>
    <w:rsid w:val="00E77CA8"/>
    <w:rsid w:val="00F02F88"/>
    <w:rsid w:val="00F0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20</cp:revision>
  <cp:lastPrinted>2018-05-28T14:20:00Z</cp:lastPrinted>
  <dcterms:created xsi:type="dcterms:W3CDTF">2016-10-14T06:22:00Z</dcterms:created>
  <dcterms:modified xsi:type="dcterms:W3CDTF">2018-05-28T14:28:00Z</dcterms:modified>
</cp:coreProperties>
</file>