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84" w:rsidRPr="00B42352" w:rsidRDefault="00B42352" w:rsidP="00B42352">
      <w:pPr>
        <w:tabs>
          <w:tab w:val="left" w:pos="3332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352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995846" w:rsidRPr="00B42352" w:rsidRDefault="00995846" w:rsidP="00B42352">
      <w:pPr>
        <w:tabs>
          <w:tab w:val="left" w:pos="1725"/>
          <w:tab w:val="center" w:pos="5032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352">
        <w:rPr>
          <w:rFonts w:ascii="Times New Roman" w:eastAsia="Calibri" w:hAnsi="Times New Roman" w:cs="Times New Roman"/>
          <w:b/>
          <w:sz w:val="28"/>
          <w:szCs w:val="28"/>
        </w:rPr>
        <w:t>о результата</w:t>
      </w:r>
      <w:r w:rsidR="00B42352" w:rsidRPr="00B42352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B42352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контрольного мероприятия</w:t>
      </w:r>
      <w:r w:rsidR="00B423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2352">
        <w:rPr>
          <w:rFonts w:ascii="Times New Roman" w:eastAsia="Calibri" w:hAnsi="Times New Roman" w:cs="Times New Roman"/>
          <w:b/>
          <w:sz w:val="28"/>
          <w:szCs w:val="28"/>
        </w:rPr>
        <w:t xml:space="preserve">«Проверка законности, результативности (эффективности и экономности) </w:t>
      </w:r>
      <w:r w:rsidRPr="00B423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использования средств бюджета города-курорта Железноводска Ставропольского края, выделенных в 2012 году управлению культуры администрации города-курорта Железноводска Ставропольского края в рамках реализации муниципальной целевой программы «Обеспечение пожарной </w:t>
      </w:r>
      <w:proofErr w:type="gramStart"/>
      <w:r w:rsidRPr="00B423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безопасности муниципальных учреждений культуры города-курорта Железноводска</w:t>
      </w:r>
      <w:proofErr w:type="gramEnd"/>
      <w:r w:rsidRPr="00B423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 2011-2013 годы»</w:t>
      </w:r>
    </w:p>
    <w:p w:rsidR="00995846" w:rsidRPr="00995846" w:rsidRDefault="00995846" w:rsidP="009958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5846" w:rsidRPr="00995846" w:rsidRDefault="00995846" w:rsidP="009958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5846" w:rsidRPr="00995846" w:rsidRDefault="00995846" w:rsidP="005F5E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846">
        <w:rPr>
          <w:rFonts w:ascii="Times New Roman" w:eastAsia="Calibri" w:hAnsi="Times New Roman" w:cs="Times New Roman"/>
          <w:b/>
          <w:sz w:val="28"/>
          <w:szCs w:val="28"/>
        </w:rPr>
        <w:t xml:space="preserve">Основание для проведения контрольного мероприятия: </w:t>
      </w: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1.11 Плана работы Контрольно-счетной палаты города-курорта Железноводска Ставропольского края на 2013 год, распоряжение Контрольно-счетной палаты города-курорта Железноводска Ставропольского края от 17 июля 2013 года №11. </w:t>
      </w:r>
    </w:p>
    <w:p w:rsidR="00995846" w:rsidRPr="00995846" w:rsidRDefault="00995846" w:rsidP="005F5E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5846" w:rsidRPr="00995846" w:rsidRDefault="00995846" w:rsidP="005F5E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95846">
        <w:rPr>
          <w:rFonts w:ascii="Times New Roman" w:eastAsia="Calibri" w:hAnsi="Times New Roman" w:cs="Times New Roman"/>
          <w:b/>
          <w:sz w:val="28"/>
          <w:szCs w:val="28"/>
        </w:rPr>
        <w:t>Цель контрольного мероприятия:</w:t>
      </w:r>
      <w:r w:rsidRPr="00995846">
        <w:rPr>
          <w:rFonts w:ascii="Times New Roman" w:eastAsia="Calibri" w:hAnsi="Times New Roman" w:cs="Times New Roman"/>
          <w:sz w:val="28"/>
          <w:szCs w:val="28"/>
        </w:rPr>
        <w:t xml:space="preserve"> проверить использование и определить эффективность и целесообразность использования денежных средств, выделенных управлению </w:t>
      </w:r>
      <w:r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>культуры администрации города-курорта Железноводска Ставропольского края</w:t>
      </w:r>
      <w:r w:rsidRPr="00995846">
        <w:rPr>
          <w:rFonts w:ascii="Times New Roman" w:eastAsia="Calibri" w:hAnsi="Times New Roman" w:cs="Times New Roman"/>
          <w:sz w:val="28"/>
          <w:szCs w:val="28"/>
        </w:rPr>
        <w:t xml:space="preserve"> в 2012 году в </w:t>
      </w:r>
      <w:r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рамках реализации муниципальной целевой программы «Обеспечение пожарной </w:t>
      </w:r>
      <w:proofErr w:type="gramStart"/>
      <w:r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>безопасности муниципальных учреждений культуры города-курорта Железноводска</w:t>
      </w:r>
      <w:proofErr w:type="gramEnd"/>
      <w:r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2011-2013 годы».</w:t>
      </w:r>
    </w:p>
    <w:p w:rsidR="00995846" w:rsidRPr="00995846" w:rsidRDefault="00995846" w:rsidP="005F5E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5846" w:rsidRPr="00995846" w:rsidRDefault="00995846" w:rsidP="005F5E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846">
        <w:rPr>
          <w:rFonts w:ascii="Times New Roman" w:eastAsia="Calibri" w:hAnsi="Times New Roman" w:cs="Times New Roman"/>
          <w:b/>
          <w:sz w:val="28"/>
          <w:szCs w:val="28"/>
        </w:rPr>
        <w:t>Предмет контрольного мероприятия:</w:t>
      </w:r>
      <w:r w:rsidRPr="00995846">
        <w:rPr>
          <w:rFonts w:ascii="Times New Roman" w:eastAsia="Calibri" w:hAnsi="Times New Roman" w:cs="Times New Roman"/>
          <w:sz w:val="28"/>
          <w:szCs w:val="28"/>
        </w:rPr>
        <w:t xml:space="preserve"> нормативно-правовые и иные документы, </w:t>
      </w:r>
      <w:r w:rsidRPr="00995846">
        <w:rPr>
          <w:rFonts w:ascii="Times New Roman" w:eastAsia="Times New Roman" w:hAnsi="Times New Roman" w:cs="Times New Roman"/>
          <w:sz w:val="28"/>
          <w:szCs w:val="28"/>
        </w:rPr>
        <w:t xml:space="preserve">подтверждающие выделение и использование </w:t>
      </w:r>
      <w:proofErr w:type="gramStart"/>
      <w:r w:rsidRPr="00995846">
        <w:rPr>
          <w:rFonts w:ascii="Times New Roman" w:eastAsia="Times New Roman" w:hAnsi="Times New Roman" w:cs="Times New Roman"/>
          <w:sz w:val="28"/>
          <w:szCs w:val="28"/>
        </w:rPr>
        <w:t>сред</w:t>
      </w:r>
      <w:bookmarkStart w:id="0" w:name="_GoBack"/>
      <w:bookmarkEnd w:id="0"/>
      <w:r w:rsidRPr="00995846">
        <w:rPr>
          <w:rFonts w:ascii="Times New Roman" w:eastAsia="Times New Roman" w:hAnsi="Times New Roman" w:cs="Times New Roman"/>
          <w:sz w:val="28"/>
          <w:szCs w:val="28"/>
        </w:rPr>
        <w:t xml:space="preserve">ств </w:t>
      </w:r>
      <w:r w:rsidRPr="00995846">
        <w:rPr>
          <w:rFonts w:ascii="Times New Roman" w:eastAsia="Calibri" w:hAnsi="Times New Roman" w:cs="Times New Roman"/>
          <w:sz w:val="28"/>
          <w:szCs w:val="28"/>
        </w:rPr>
        <w:t>бюджета города-курорта Железноводска Ставропольского края</w:t>
      </w:r>
      <w:proofErr w:type="gramEnd"/>
      <w:r w:rsidRPr="00995846">
        <w:rPr>
          <w:rFonts w:ascii="Times New Roman" w:eastAsia="Calibri" w:hAnsi="Times New Roman" w:cs="Times New Roman"/>
          <w:sz w:val="28"/>
          <w:szCs w:val="28"/>
        </w:rPr>
        <w:t xml:space="preserve"> на реализацию </w:t>
      </w:r>
      <w:r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 целевой программы «Обеспечение пожарной безопасности муниципальных учреждений культуры города-курорта Железноводска на 2011-2013 годы».</w:t>
      </w:r>
    </w:p>
    <w:p w:rsidR="00995846" w:rsidRPr="00995846" w:rsidRDefault="00995846" w:rsidP="005F5E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5846" w:rsidRPr="00995846" w:rsidRDefault="00995846" w:rsidP="005F5E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846">
        <w:rPr>
          <w:rFonts w:ascii="Times New Roman" w:eastAsia="Calibri" w:hAnsi="Times New Roman" w:cs="Times New Roman"/>
          <w:b/>
          <w:sz w:val="28"/>
          <w:szCs w:val="28"/>
        </w:rPr>
        <w:t xml:space="preserve">Проверяемый период деятельности: </w:t>
      </w:r>
      <w:r w:rsidRPr="00995846">
        <w:rPr>
          <w:rFonts w:ascii="Times New Roman" w:eastAsia="Calibri" w:hAnsi="Times New Roman" w:cs="Times New Roman"/>
          <w:sz w:val="28"/>
          <w:szCs w:val="28"/>
        </w:rPr>
        <w:t>2012 год.</w:t>
      </w:r>
    </w:p>
    <w:p w:rsidR="00995846" w:rsidRPr="00995846" w:rsidRDefault="00995846" w:rsidP="005F5E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5846" w:rsidRPr="00995846" w:rsidRDefault="00995846" w:rsidP="005F5E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846">
        <w:rPr>
          <w:rFonts w:ascii="Times New Roman" w:eastAsia="Calibri" w:hAnsi="Times New Roman" w:cs="Times New Roman"/>
          <w:b/>
          <w:sz w:val="28"/>
          <w:szCs w:val="28"/>
        </w:rPr>
        <w:t>Дата начала проведения контрольного мероприятия:</w:t>
      </w:r>
      <w:r w:rsidRPr="00995846">
        <w:rPr>
          <w:rFonts w:ascii="Times New Roman" w:eastAsia="Calibri" w:hAnsi="Times New Roman" w:cs="Times New Roman"/>
          <w:sz w:val="28"/>
          <w:szCs w:val="28"/>
        </w:rPr>
        <w:t xml:space="preserve"> 07.08.2013</w:t>
      </w:r>
      <w:r w:rsidR="00B42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5846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995846" w:rsidRPr="00995846" w:rsidRDefault="00995846" w:rsidP="005F5E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021" w:rsidRPr="00926021" w:rsidRDefault="004D01FC" w:rsidP="005F5E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Выводы:</w:t>
      </w:r>
    </w:p>
    <w:p w:rsidR="00240DC5" w:rsidRPr="00995846" w:rsidRDefault="00240DC5" w:rsidP="005F5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мероприятий Программы профинансировано за счет средств местного бюджета 4 подведомственных Управлению учреждени</w:t>
      </w:r>
      <w:r w:rsidR="004F0B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</w:t>
      </w:r>
    </w:p>
    <w:p w:rsidR="004D01FC" w:rsidRDefault="004D01FC" w:rsidP="005F5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DC5" w:rsidRPr="00995846" w:rsidRDefault="00240DC5" w:rsidP="005F5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проверенных средств, выделенных Управлению в 2012 году, составил 2 516 014,28 рублей, в том числе:</w:t>
      </w:r>
    </w:p>
    <w:p w:rsidR="00240DC5" w:rsidRPr="00995846" w:rsidRDefault="00240DC5" w:rsidP="005F5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- 1 440 000,00 рублей - средства краевого бюджета (финансирование из краевого Фонда </w:t>
      </w:r>
      <w:proofErr w:type="spellStart"/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 выделяемых местным бюджетам в 2012 году на проведение мероприятий по обеспечению пожарной безопасности муниципальных учреждений культуры </w:t>
      </w: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районов и городских округов Ставропольского края); израсходовано 100% от уточненных плановых назначений;</w:t>
      </w:r>
    </w:p>
    <w:p w:rsidR="00240DC5" w:rsidRPr="00995846" w:rsidRDefault="00240DC5" w:rsidP="00B4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>- 909 481,38 рубль - средства местного бюджета</w:t>
      </w:r>
      <w:r w:rsidRPr="00995846">
        <w:rPr>
          <w:rFonts w:ascii="Times New Roman" w:eastAsia="Times New Roman" w:hAnsi="Times New Roman" w:cs="Times New Roman"/>
          <w:sz w:val="28"/>
          <w:szCs w:val="28"/>
        </w:rPr>
        <w:t xml:space="preserve"> (финансирование </w:t>
      </w:r>
      <w:r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реализации Программы </w:t>
      </w: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субсидий на иные цели, выделенных  МБУК «ГДК»</w:t>
      </w:r>
      <w:r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израсходовано 100% от уточненных плановых назначений; </w:t>
      </w:r>
    </w:p>
    <w:p w:rsidR="00240DC5" w:rsidRPr="00995846" w:rsidRDefault="00240DC5" w:rsidP="00B4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>- 20 500,00 рублей - средства местного бюджета</w:t>
      </w:r>
      <w:r w:rsidRPr="00995846">
        <w:rPr>
          <w:rFonts w:ascii="Times New Roman" w:eastAsia="Times New Roman" w:hAnsi="Times New Roman" w:cs="Times New Roman"/>
          <w:sz w:val="28"/>
          <w:szCs w:val="28"/>
        </w:rPr>
        <w:t xml:space="preserve"> (финансирование </w:t>
      </w:r>
      <w:r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реализации Программы, </w:t>
      </w: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выделенное МКУК «ЦД и ЮК»</w:t>
      </w:r>
      <w:r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израсходовано 52,31% от уточненных плановых назначений; </w:t>
      </w:r>
    </w:p>
    <w:p w:rsidR="00240DC5" w:rsidRPr="00995846" w:rsidRDefault="00240DC5" w:rsidP="00B4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>- 500,00 рублей - средства местного бюджета</w:t>
      </w:r>
      <w:r w:rsidRPr="00995846">
        <w:rPr>
          <w:rFonts w:ascii="Times New Roman" w:eastAsia="Times New Roman" w:hAnsi="Times New Roman" w:cs="Times New Roman"/>
          <w:sz w:val="28"/>
          <w:szCs w:val="28"/>
        </w:rPr>
        <w:t xml:space="preserve"> (финансирование </w:t>
      </w:r>
      <w:r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реализации Программы, </w:t>
      </w: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выделенное МКУК «ЖЦБС»</w:t>
      </w:r>
      <w:r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израсходовано 0% от уточненных плановых назначений; </w:t>
      </w:r>
    </w:p>
    <w:p w:rsidR="00240DC5" w:rsidRPr="00995846" w:rsidRDefault="00240DC5" w:rsidP="00B4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>- 145 532,90 рубля - средства местного бюджета</w:t>
      </w:r>
      <w:r w:rsidRPr="00995846">
        <w:rPr>
          <w:rFonts w:ascii="Times New Roman" w:eastAsia="Times New Roman" w:hAnsi="Times New Roman" w:cs="Times New Roman"/>
          <w:sz w:val="28"/>
          <w:szCs w:val="28"/>
        </w:rPr>
        <w:t xml:space="preserve"> (финансирование </w:t>
      </w:r>
      <w:r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реализации Программы в сумме 140 000,00 рублей, в рамках выполнения функций казенным учреждением в сумме 5 532,90 рубля, </w:t>
      </w: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выделенное МКОУ ДОД «ДМШ»</w:t>
      </w:r>
      <w:r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израсходовано 100% от уточненных плановых назначений. </w:t>
      </w:r>
    </w:p>
    <w:p w:rsidR="00240DC5" w:rsidRPr="00995846" w:rsidRDefault="00240DC5" w:rsidP="00B4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финансовых нарушений на сумму </w:t>
      </w:r>
      <w:r w:rsidRPr="008C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2 270 951,39 </w:t>
      </w:r>
      <w:r w:rsidRPr="00995846">
        <w:rPr>
          <w:rFonts w:ascii="Times New Roman" w:eastAsia="Times New Roman" w:hAnsi="Times New Roman" w:cs="Times New Roman"/>
          <w:sz w:val="28"/>
          <w:szCs w:val="28"/>
        </w:rPr>
        <w:t>рубль.</w:t>
      </w:r>
    </w:p>
    <w:p w:rsidR="00240DC5" w:rsidRPr="00995846" w:rsidRDefault="00240DC5" w:rsidP="00B4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846">
        <w:rPr>
          <w:rFonts w:ascii="Times New Roman" w:eastAsia="Times New Roman" w:hAnsi="Times New Roman" w:cs="Times New Roman"/>
          <w:sz w:val="28"/>
          <w:szCs w:val="28"/>
        </w:rPr>
        <w:t xml:space="preserve">Проверкой использования денежных средств, выделенных из краевого бюджета на </w:t>
      </w: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обеспечению пожарной безопасности в МБУК «ГДК», из местного</w:t>
      </w:r>
      <w:r w:rsidRPr="00995846">
        <w:rPr>
          <w:rFonts w:ascii="Times New Roman" w:eastAsia="Times New Roman" w:hAnsi="Times New Roman" w:cs="Times New Roman"/>
          <w:sz w:val="28"/>
          <w:szCs w:val="28"/>
        </w:rPr>
        <w:t xml:space="preserve"> бюджета на финансирование мероприятий в рамках реализации Программы,</w:t>
      </w:r>
      <w:r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5846">
        <w:rPr>
          <w:rFonts w:ascii="Times New Roman" w:eastAsia="Times New Roman" w:hAnsi="Times New Roman" w:cs="Times New Roman"/>
          <w:sz w:val="28"/>
          <w:szCs w:val="28"/>
        </w:rPr>
        <w:t>ецелевого расходования бюджетных средств не установлено, однако выявлены следующие нарушения:</w:t>
      </w:r>
    </w:p>
    <w:p w:rsidR="00240DC5" w:rsidRPr="00995846" w:rsidRDefault="00240DC5" w:rsidP="00B42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846">
        <w:rPr>
          <w:rFonts w:ascii="Times New Roman" w:eastAsia="Calibri" w:hAnsi="Times New Roman" w:cs="Times New Roman"/>
          <w:sz w:val="28"/>
          <w:szCs w:val="28"/>
        </w:rPr>
        <w:t>1. В</w:t>
      </w:r>
      <w:r w:rsidRPr="00995846">
        <w:rPr>
          <w:rFonts w:ascii="Times New Roman" w:eastAsia="Times New Roman" w:hAnsi="Times New Roman" w:cs="Times New Roman"/>
          <w:sz w:val="28"/>
          <w:szCs w:val="28"/>
        </w:rPr>
        <w:t xml:space="preserve"> течение 2012 года в Программу не внесены изменения по следующим позициям:</w:t>
      </w:r>
    </w:p>
    <w:p w:rsidR="00240DC5" w:rsidRPr="00995846" w:rsidRDefault="00240DC5" w:rsidP="00B42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846">
        <w:rPr>
          <w:rFonts w:ascii="Times New Roman" w:eastAsia="Times New Roman" w:hAnsi="Times New Roman" w:cs="Times New Roman"/>
          <w:sz w:val="28"/>
          <w:szCs w:val="28"/>
        </w:rPr>
        <w:t xml:space="preserve">- в Приложение 1 раздела 5 (ответственный исполнитель МКУК «ЖЦБС»)  в </w:t>
      </w: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решением </w:t>
      </w:r>
      <w:r w:rsidRPr="009958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Думы города-курорта Железноводска Ставропольского края от 15 декабря 2011 года № 116-IV «О бюджете города - курорта Железноводска Ставропольского края на 2012 год» (</w:t>
      </w:r>
      <w:r w:rsidRPr="00995846">
        <w:rPr>
          <w:rFonts w:ascii="Times New Roman" w:eastAsia="Times New Roman" w:hAnsi="Times New Roman" w:cs="Times New Roman"/>
          <w:sz w:val="28"/>
          <w:szCs w:val="28"/>
        </w:rPr>
        <w:t>изменение источника финансирования с платных услуг на местный бюджет);</w:t>
      </w:r>
    </w:p>
    <w:p w:rsidR="00240DC5" w:rsidRPr="00995846" w:rsidRDefault="00240DC5" w:rsidP="00B42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5846">
        <w:rPr>
          <w:rFonts w:ascii="Times New Roman" w:eastAsia="Times New Roman" w:hAnsi="Times New Roman" w:cs="Times New Roman"/>
          <w:sz w:val="28"/>
          <w:szCs w:val="28"/>
        </w:rPr>
        <w:t>- в позицию «Прогнозируемые объемы и источники финансирования Программы», в раздел 4 «Ресурсное обеспечение Программы», в Приложение 1 раздела 1 (ответственный исполнитель МБУК «Городской дворец культуры») в связи с</w:t>
      </w:r>
      <w:r w:rsidRPr="00995846">
        <w:rPr>
          <w:rFonts w:ascii="Times New Roman" w:eastAsia="Calibri" w:hAnsi="Times New Roman" w:cs="Times New Roman"/>
          <w:sz w:val="28"/>
          <w:szCs w:val="28"/>
        </w:rPr>
        <w:t xml:space="preserve"> принятием решения Думы города-курорта Железноводска Ставропольского края от 15 февраля 2012г. № 126-IV «О внесении изменений в решение Думы города-курорта Железноводска Ставропольского края от 15 декабря 2011 года № 116-</w:t>
      </w:r>
      <w:r w:rsidRPr="00995846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995846">
        <w:rPr>
          <w:rFonts w:ascii="Times New Roman" w:eastAsia="Calibri" w:hAnsi="Times New Roman" w:cs="Times New Roman"/>
          <w:sz w:val="28"/>
          <w:szCs w:val="28"/>
        </w:rPr>
        <w:t xml:space="preserve"> «О бюджете города-курорта Железноводска</w:t>
      </w:r>
      <w:proofErr w:type="gramEnd"/>
      <w:r w:rsidRPr="0099584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на 2012 год» (увеличение финансирования по Программе за счет средств местного бюджета на сумму 110 481,38 рубль);</w:t>
      </w:r>
    </w:p>
    <w:p w:rsidR="00240DC5" w:rsidRPr="00995846" w:rsidRDefault="00240DC5" w:rsidP="00B42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846">
        <w:rPr>
          <w:rFonts w:ascii="Times New Roman" w:eastAsia="Times New Roman" w:hAnsi="Times New Roman" w:cs="Times New Roman"/>
          <w:sz w:val="28"/>
          <w:szCs w:val="28"/>
        </w:rPr>
        <w:t>- в Приложение 1 раздела 1 (ответственный исполнитель МБУК «ГДК») в связи с изменением наименования мероприятий.</w:t>
      </w:r>
    </w:p>
    <w:p w:rsidR="00240DC5" w:rsidRPr="00995846" w:rsidRDefault="008C346F" w:rsidP="004D01FC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DC5" w:rsidRPr="00995846">
        <w:rPr>
          <w:rFonts w:ascii="Times New Roman" w:eastAsia="Times New Roman" w:hAnsi="Times New Roman" w:cs="Times New Roman"/>
          <w:sz w:val="28"/>
          <w:szCs w:val="28"/>
        </w:rPr>
        <w:t>- в Приложение 1 раздела 4 (ответственный исполнитель МКУК «</w:t>
      </w:r>
      <w:proofErr w:type="spellStart"/>
      <w:r w:rsidR="00240DC5" w:rsidRPr="00995846">
        <w:rPr>
          <w:rFonts w:ascii="Times New Roman" w:eastAsia="Times New Roman" w:hAnsi="Times New Roman" w:cs="Times New Roman"/>
          <w:sz w:val="28"/>
          <w:szCs w:val="28"/>
        </w:rPr>
        <w:t>ЦДиЮК</w:t>
      </w:r>
      <w:proofErr w:type="spellEnd"/>
      <w:r w:rsidR="00240DC5" w:rsidRPr="00995846">
        <w:rPr>
          <w:rFonts w:ascii="Times New Roman" w:eastAsia="Times New Roman" w:hAnsi="Times New Roman" w:cs="Times New Roman"/>
          <w:sz w:val="28"/>
          <w:szCs w:val="28"/>
        </w:rPr>
        <w:t>») в связи с изменением наименования мероприятий.</w:t>
      </w:r>
    </w:p>
    <w:p w:rsidR="00240DC5" w:rsidRPr="00995846" w:rsidRDefault="008C346F" w:rsidP="008C346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240DC5" w:rsidRPr="0099584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240DC5" w:rsidRPr="00995846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пункта 6 </w:t>
      </w:r>
      <w:r w:rsidR="00240DC5" w:rsidRPr="00995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Общих требований к порядку составления, утверждения и ведения бюджетной сметы казенного учреждения, утвержденных  </w:t>
      </w:r>
      <w:hyperlink r:id="rId8" w:history="1">
        <w:r w:rsidR="00240DC5" w:rsidRPr="0099584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="00240DC5" w:rsidRPr="00995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Минфина РФ от 20 ноября 2007 г. N 112н, </w:t>
      </w:r>
      <w:r w:rsidR="00240DC5" w:rsidRPr="0099584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40DC5"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представленным на утверждение сметам  (первоначальным и уточненным) </w:t>
      </w:r>
      <w:r w:rsidR="00240DC5" w:rsidRPr="00995846">
        <w:rPr>
          <w:rFonts w:ascii="Times New Roman" w:eastAsia="Times New Roman" w:hAnsi="Times New Roman" w:cs="Times New Roman"/>
          <w:sz w:val="28"/>
          <w:szCs w:val="28"/>
        </w:rPr>
        <w:t>муниципальных казенных учреждений, подведомственных Управлению,</w:t>
      </w:r>
      <w:r w:rsidR="00240DC5"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приложены обоснования (расчеты) плановых сметных показателей, использованных при формировании сметы, являющихся неотъемлемой частью сметы.</w:t>
      </w:r>
      <w:proofErr w:type="gramEnd"/>
    </w:p>
    <w:p w:rsidR="00240DC5" w:rsidRPr="00995846" w:rsidRDefault="00240DC5" w:rsidP="008C3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соблюдения соглашений о предоставлении субсидий на иные цели, заключенных между Управлением и МБУК «ГДК», установлено:</w:t>
      </w:r>
    </w:p>
    <w:p w:rsidR="00240DC5" w:rsidRPr="00995846" w:rsidRDefault="00240DC5" w:rsidP="008C3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</w:t>
      </w:r>
      <w:r w:rsidRPr="00995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нарушение статьи 34 БК РФ установлено неэффективное использование бюджетных средств, выделенных </w:t>
      </w: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мероприятия в рамках </w:t>
      </w:r>
      <w:r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реализации Программы, в</w:t>
      </w: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549 481,38 рубль (средства не использовались более одного месяца).</w:t>
      </w:r>
    </w:p>
    <w:p w:rsidR="00240DC5" w:rsidRPr="00995846" w:rsidRDefault="00240DC5" w:rsidP="008C3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пункта 8 </w:t>
      </w:r>
      <w:r w:rsidRPr="00995846">
        <w:rPr>
          <w:rFonts w:ascii="Times New Roman" w:eastAsia="Calibri" w:hAnsi="Times New Roman" w:cs="Times New Roman"/>
          <w:sz w:val="28"/>
          <w:szCs w:val="28"/>
        </w:rPr>
        <w:t>Порядка определения объема и условий предоставления субсидий из бюджета города-курорта Железноводска Ставропольского края муниципальным бюджетным и автономным учреждениям города-курорта Железноводска Ставропольского края на цели, не связанные с оказанием ими в соответствии с муниципальным заданием муниципальных услуг (выполнением работ), утвержденного Постановлением администрации города-курорта Железноводска Ставропольского края от 30 декабря 2011 г. № 1345:</w:t>
      </w:r>
      <w:proofErr w:type="gramEnd"/>
    </w:p>
    <w:p w:rsidR="00240DC5" w:rsidRDefault="00240DC5" w:rsidP="008C3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846">
        <w:rPr>
          <w:rFonts w:ascii="Times New Roman" w:eastAsia="Calibri" w:hAnsi="Times New Roman" w:cs="Times New Roman"/>
          <w:sz w:val="28"/>
          <w:szCs w:val="28"/>
        </w:rPr>
        <w:t xml:space="preserve">- в представленных к проверке соглашениях о предоставлении субсидий на иные цели не описан порядок контроля за использованием субсидии и </w:t>
      </w:r>
      <w:proofErr w:type="gramStart"/>
      <w:r w:rsidRPr="00995846">
        <w:rPr>
          <w:rFonts w:ascii="Times New Roman" w:eastAsia="Calibri" w:hAnsi="Times New Roman" w:cs="Times New Roman"/>
          <w:sz w:val="28"/>
          <w:szCs w:val="28"/>
        </w:rPr>
        <w:t>сроки</w:t>
      </w:r>
      <w:proofErr w:type="gramEnd"/>
      <w:r w:rsidRPr="00995846">
        <w:rPr>
          <w:rFonts w:ascii="Times New Roman" w:eastAsia="Calibri" w:hAnsi="Times New Roman" w:cs="Times New Roman"/>
          <w:sz w:val="28"/>
          <w:szCs w:val="28"/>
        </w:rPr>
        <w:t xml:space="preserve"> и порядок предоставления учреждением учредителю отчетности об использовании субсидии;</w:t>
      </w:r>
    </w:p>
    <w:p w:rsidR="00C31AA4" w:rsidRPr="00C31AA4" w:rsidRDefault="00C31AA4" w:rsidP="00C31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соглашение о порядке и условиях предоставления управлением культуры администрации города-курорта Железноводска Ставропольского края Учреждению субсидий из бюджета города-курорта Железноводска Ставропольского края на иные цели в сумме 1 440 000,00 рублей к проверке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C31A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(19.08.2013г.) после проведения встречной проверки</w:t>
      </w:r>
      <w:r w:rsidRPr="00C31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DC5" w:rsidRPr="00995846" w:rsidRDefault="00240DC5" w:rsidP="008C3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4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995846">
        <w:rPr>
          <w:rFonts w:ascii="Times New Roman" w:eastAsia="Calibri" w:hAnsi="Times New Roman" w:cs="Times New Roman"/>
          <w:sz w:val="28"/>
          <w:szCs w:val="28"/>
        </w:rPr>
        <w:t xml:space="preserve">При проверке правомерности расходования </w:t>
      </w:r>
      <w:r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средств бюджета города-курорта Железноводска Ставропольского края, выделенных в 2012 году МКУК «ЖЦБС» и МКУК «ЦД и ЮК» в рамках реализации Программы, установлено </w:t>
      </w:r>
      <w:r w:rsidRPr="00995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 статьи 34 БК РФ (неэффективное использование бюджетных средств </w:t>
      </w:r>
      <w:r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25 276,48 рублей (средства в сумме 15 000,00 рублей не использовались в течение 10 месяцев 2012 года, средства в сумме 10 276,48 рублей</w:t>
      </w:r>
      <w:proofErr w:type="gramEnd"/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использованы из-за отсутствия потребности).</w:t>
      </w:r>
    </w:p>
    <w:p w:rsidR="00240DC5" w:rsidRPr="00995846" w:rsidRDefault="00240DC5" w:rsidP="008C346F">
      <w:pPr>
        <w:tabs>
          <w:tab w:val="left" w:pos="-42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При </w:t>
      </w:r>
      <w:r w:rsidRPr="00995846">
        <w:rPr>
          <w:rFonts w:ascii="Times New Roman" w:eastAsia="Calibri" w:hAnsi="Times New Roman" w:cs="Times New Roman"/>
          <w:sz w:val="28"/>
          <w:szCs w:val="28"/>
        </w:rPr>
        <w:t xml:space="preserve">проверке </w:t>
      </w:r>
      <w:proofErr w:type="gramStart"/>
      <w:r w:rsidRPr="00995846">
        <w:rPr>
          <w:rFonts w:ascii="Times New Roman" w:eastAsia="Calibri" w:hAnsi="Times New Roman" w:cs="Times New Roman"/>
          <w:sz w:val="28"/>
          <w:szCs w:val="28"/>
        </w:rPr>
        <w:t xml:space="preserve">правомерности расходования </w:t>
      </w:r>
      <w:r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>средств бюджета города-курорта Железноводска Ставропольского</w:t>
      </w:r>
      <w:proofErr w:type="gramEnd"/>
      <w:r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края, выделенных в 2012 году </w:t>
      </w:r>
      <w:r w:rsidRPr="00995846">
        <w:rPr>
          <w:rFonts w:ascii="Times New Roman" w:eastAsia="Calibri" w:hAnsi="Times New Roman" w:cs="Times New Roman"/>
          <w:sz w:val="28"/>
          <w:szCs w:val="28"/>
        </w:rPr>
        <w:t>МКОУ ДОД «ДМШ»</w:t>
      </w:r>
      <w:r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реализации Программы, установлено н</w:t>
      </w:r>
      <w:r w:rsidRPr="00995846">
        <w:rPr>
          <w:rFonts w:ascii="Times New Roman" w:eastAsia="Times New Roman" w:hAnsi="Times New Roman" w:cs="Times New Roman"/>
          <w:sz w:val="28"/>
          <w:szCs w:val="28"/>
        </w:rPr>
        <w:t>еправомерное использование бюджетных средств в сумме 145 532,90 рубля.</w:t>
      </w:r>
    </w:p>
    <w:p w:rsidR="00240DC5" w:rsidRPr="00995846" w:rsidRDefault="008C346F" w:rsidP="004D01FC">
      <w:pPr>
        <w:tabs>
          <w:tab w:val="left" w:pos="-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40DC5" w:rsidRPr="00995846">
        <w:rPr>
          <w:rFonts w:ascii="Times New Roman" w:eastAsia="Times New Roman" w:hAnsi="Times New Roman" w:cs="Times New Roman"/>
          <w:sz w:val="28"/>
          <w:szCs w:val="28"/>
        </w:rPr>
        <w:t xml:space="preserve">6. При </w:t>
      </w:r>
      <w:r w:rsidR="00240DC5" w:rsidRPr="00995846">
        <w:rPr>
          <w:rFonts w:ascii="Times New Roman" w:eastAsia="Calibri" w:hAnsi="Times New Roman" w:cs="Times New Roman"/>
          <w:sz w:val="28"/>
          <w:szCs w:val="28"/>
        </w:rPr>
        <w:t xml:space="preserve">проверке </w:t>
      </w:r>
      <w:proofErr w:type="gramStart"/>
      <w:r w:rsidR="00240DC5" w:rsidRPr="00995846">
        <w:rPr>
          <w:rFonts w:ascii="Times New Roman" w:eastAsia="Calibri" w:hAnsi="Times New Roman" w:cs="Times New Roman"/>
          <w:sz w:val="28"/>
          <w:szCs w:val="28"/>
        </w:rPr>
        <w:t xml:space="preserve">правомерности расходования </w:t>
      </w:r>
      <w:r w:rsidR="00240DC5"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>средств бюджета города-курорта Железноводска Ставропольского</w:t>
      </w:r>
      <w:proofErr w:type="gramEnd"/>
      <w:r w:rsidR="00240DC5"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края, выделенных в 2012 году </w:t>
      </w:r>
      <w:r w:rsidR="00240DC5" w:rsidRPr="00995846">
        <w:rPr>
          <w:rFonts w:ascii="Times New Roman" w:eastAsia="Calibri" w:hAnsi="Times New Roman" w:cs="Times New Roman"/>
          <w:sz w:val="28"/>
          <w:szCs w:val="28"/>
        </w:rPr>
        <w:t>МБУК «ГДК»</w:t>
      </w:r>
      <w:r w:rsidR="00240DC5"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реализации Программы, а также</w:t>
      </w:r>
      <w:r w:rsidR="00240DC5"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</w:t>
      </w:r>
      <w:r w:rsidR="00240DC5"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 по обеспечению пожарной безопасности муниципальных учреждений культуры муниципальных районов и городских округов Ставропольского края, установлено:</w:t>
      </w:r>
    </w:p>
    <w:p w:rsidR="00240DC5" w:rsidRPr="00995846" w:rsidRDefault="00240DC5" w:rsidP="008C3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846">
        <w:rPr>
          <w:rFonts w:ascii="Times New Roman" w:eastAsia="Times New Roman" w:hAnsi="Times New Roman" w:cs="Times New Roman"/>
          <w:sz w:val="28"/>
          <w:szCs w:val="28"/>
        </w:rPr>
        <w:t>- л</w:t>
      </w: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окальные сметные расчеты к четырем договорам, заключенным между МБУК «ГДК» и ООО «Сфера-95» не согласованы</w:t>
      </w:r>
      <w:r w:rsidRPr="00995846">
        <w:rPr>
          <w:rFonts w:ascii="Times New Roman" w:eastAsia="Times New Roman" w:hAnsi="Times New Roman" w:cs="Times New Roman"/>
          <w:sz w:val="28"/>
          <w:szCs w:val="28"/>
        </w:rPr>
        <w:t xml:space="preserve"> со службой технического </w:t>
      </w:r>
      <w:proofErr w:type="gramStart"/>
      <w:r w:rsidRPr="00995846">
        <w:rPr>
          <w:rFonts w:ascii="Times New Roman" w:eastAsia="Times New Roman" w:hAnsi="Times New Roman" w:cs="Times New Roman"/>
          <w:sz w:val="28"/>
          <w:szCs w:val="28"/>
        </w:rPr>
        <w:t>надзора управления городского хозяйства администрации города-курорта Железноводска Ставропольского края</w:t>
      </w:r>
      <w:proofErr w:type="gramEnd"/>
      <w:r w:rsidRPr="009958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0DC5" w:rsidRPr="00995846" w:rsidRDefault="00240DC5" w:rsidP="008C3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сроки выполнения работ подрядчиком по договору от 06 октября 2012г., заключенному между МБУК «ГДК» </w:t>
      </w:r>
      <w:proofErr w:type="gramStart"/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«Сфера-95», на сумму 651 801,00 рубль не соблюдены. Неустойка за один день просрочки в сумме 179,25 рублей подрядчику (ООО «Сфера-95») не выставлена; </w:t>
      </w:r>
    </w:p>
    <w:p w:rsidR="00240DC5" w:rsidRPr="00995846" w:rsidRDefault="00240DC5" w:rsidP="008C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нарушение части 5 статьи 9 Федерального закона от 21.07.2005 года  </w:t>
      </w:r>
      <w:r w:rsidR="008C346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94-ФЗ </w:t>
      </w:r>
      <w:r w:rsidR="008C34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 заказов на поставки товаров, выполнение работ, оказание услуг для госуд</w:t>
      </w:r>
      <w:r w:rsidR="008C34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арственных и муниципальных нужд»</w:t>
      </w: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 дополнительным соглашением № 1 от 15.08.2012 г. к договору от 30 июля 2012 г., заключенному между МБУК «ГДК» и ООО «Сфера-95» на сумму 681 771,00 рубль, изменены условия договора в</w:t>
      </w:r>
      <w:proofErr w:type="gramEnd"/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окончания выполнения работ с 60-ти календарных дней до 77-ми календарных дней с момента заключения договора. Однако, </w:t>
      </w:r>
      <w:proofErr w:type="gramStart"/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актов</w:t>
      </w:r>
      <w:proofErr w:type="gramEnd"/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приемке выполненных работ за сентябрь 2012 г. №№ 1,2,3 от 28.09.2012г. работы выполнены в течение 60-ти календарных дней с момента заключения вышеуказанного договора.</w:t>
      </w:r>
    </w:p>
    <w:p w:rsidR="00240DC5" w:rsidRPr="00995846" w:rsidRDefault="00240DC5" w:rsidP="008C3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84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Проверкой о</w:t>
      </w:r>
      <w:r w:rsidRPr="00995846">
        <w:rPr>
          <w:rFonts w:ascii="Times New Roman" w:eastAsia="Calibri" w:hAnsi="Times New Roman" w:cs="Times New Roman"/>
          <w:sz w:val="28"/>
          <w:szCs w:val="28"/>
        </w:rPr>
        <w:t xml:space="preserve">беспечения </w:t>
      </w:r>
      <w:proofErr w:type="gramStart"/>
      <w:r w:rsidRPr="00995846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995846">
        <w:rPr>
          <w:rFonts w:ascii="Times New Roman" w:eastAsia="Calibri" w:hAnsi="Times New Roman" w:cs="Times New Roman"/>
          <w:sz w:val="28"/>
          <w:szCs w:val="28"/>
        </w:rPr>
        <w:t xml:space="preserve"> ходом исполнения Программы в 2012 году, своевременности предоставления отчетов о выполнении Программы и информации о ходе реализации программных мероприятий, а также о финансировании и освоении бюджетных средств, выделенных на ее реализацию установлено:</w:t>
      </w:r>
    </w:p>
    <w:p w:rsidR="00240DC5" w:rsidRPr="00995846" w:rsidRDefault="00240DC5" w:rsidP="008C3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>- не проводился мониторинг потребности в мероприятиях</w:t>
      </w:r>
      <w:r w:rsidRPr="00995846">
        <w:rPr>
          <w:rFonts w:ascii="Times New Roman" w:eastAsia="Times New Roman" w:hAnsi="Times New Roman" w:cs="Times New Roman"/>
          <w:sz w:val="28"/>
          <w:szCs w:val="28"/>
        </w:rPr>
        <w:t xml:space="preserve">                 МКУК «ЦД и ЮК», МКУК «ЖЦБС»</w:t>
      </w:r>
      <w:r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утвержденных Программой, </w:t>
      </w:r>
      <w:r w:rsidRPr="00995846">
        <w:rPr>
          <w:rFonts w:ascii="Times New Roman" w:eastAsia="Times New Roman" w:hAnsi="Times New Roman" w:cs="Times New Roman"/>
          <w:sz w:val="28"/>
          <w:szCs w:val="28"/>
        </w:rPr>
        <w:t xml:space="preserve">что привело к не освоению средств местного бюджета в сумме </w:t>
      </w:r>
      <w:r w:rsidRPr="00995846">
        <w:rPr>
          <w:rFonts w:ascii="Times New Roman" w:eastAsia="Calibri" w:hAnsi="Times New Roman" w:cs="Times New Roman"/>
          <w:sz w:val="28"/>
          <w:szCs w:val="28"/>
        </w:rPr>
        <w:t xml:space="preserve">10 276,48 </w:t>
      </w:r>
      <w:r w:rsidRPr="00995846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240DC5" w:rsidRPr="00995846" w:rsidRDefault="00240DC5" w:rsidP="008C3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5846"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проводился мониторинг освоения средств местного бюджета, утвержденных в Программе, что привело к неэффективному использованию бюджетных средств, выделенных </w:t>
      </w:r>
      <w:r w:rsidRPr="009958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мероприятия в рамках </w:t>
      </w:r>
      <w:r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реализации Программы, в сумме 15 000,00 рублей</w:t>
      </w:r>
      <w:r w:rsidRPr="009958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(средства, выделенные                     МКУК «ЦД и ЮК», не использовались в течение  10 месяцев 2012 года);</w:t>
      </w:r>
    </w:p>
    <w:p w:rsidR="00240DC5" w:rsidRPr="00995846" w:rsidRDefault="00240DC5" w:rsidP="008C3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5846">
        <w:rPr>
          <w:rFonts w:ascii="Times New Roman" w:eastAsia="Calibri" w:hAnsi="Times New Roman" w:cs="Times New Roman"/>
          <w:sz w:val="28"/>
          <w:szCs w:val="28"/>
          <w:lang w:eastAsia="ru-RU"/>
        </w:rPr>
        <w:t>- в отчете о</w:t>
      </w:r>
      <w:r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ходе финансирования и выполнения Программы по состоянию на 1 октября 2012 г. не проанализировано освоение денежных сре</w:t>
      </w:r>
      <w:proofErr w:type="gramStart"/>
      <w:r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>дств в с</w:t>
      </w:r>
      <w:proofErr w:type="gramEnd"/>
      <w:r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>умме 140 000,00 рублей, выделенных из местного бюджета      МКОУ ДОД «ДМШ»;</w:t>
      </w:r>
    </w:p>
    <w:p w:rsidR="00240DC5" w:rsidRPr="00995846" w:rsidRDefault="00802B00" w:rsidP="008C3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40DC5"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>- в</w:t>
      </w:r>
      <w:r w:rsidR="00240DC5" w:rsidRPr="009958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отчете о</w:t>
      </w:r>
      <w:r w:rsidR="00240DC5"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ходе финансирования и выполнения Программы по состоянию на 1 января 2013 г. не проанализировано выполнение мероприятий в рамках реализации Программы за счет средств местного бюджета по следующим учреждениям: МКУК «ЖЦБС» и МКУК «ЦД и ЮК»;</w:t>
      </w:r>
    </w:p>
    <w:p w:rsidR="00240DC5" w:rsidRPr="00995846" w:rsidRDefault="00240DC5" w:rsidP="002A40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в</w:t>
      </w:r>
      <w:r w:rsidRPr="009958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отчетах </w:t>
      </w:r>
      <w:r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2012 год </w:t>
      </w:r>
      <w:r w:rsidRPr="0099584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ходе финансирования и выполнения Программы не проанализировано выполнение мероприятий в рамках реализации Программы за счет внебюджетных источников (платных услуг).</w:t>
      </w:r>
    </w:p>
    <w:p w:rsidR="00240DC5" w:rsidRPr="00995846" w:rsidRDefault="00240DC5" w:rsidP="002A40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2013 году форма отчета была изменена; представлен отчет </w:t>
      </w:r>
      <w:r w:rsidRPr="0099584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958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ходе финансирования и выполнения Программы за 1 квартал 2013 года, который дает подробную информацию о ходе реализации мероприятий в рамках муниципальной Программы. </w:t>
      </w:r>
      <w:r w:rsidRPr="009958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40DC5" w:rsidRPr="00995846" w:rsidRDefault="00240DC5" w:rsidP="002A40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674A5A" w:rsidRPr="003A2574" w:rsidRDefault="00674A5A" w:rsidP="002A40B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574">
        <w:rPr>
          <w:rFonts w:ascii="Times New Roman" w:eastAsia="Times New Roman" w:hAnsi="Times New Roman" w:cs="Times New Roman"/>
          <w:b/>
          <w:sz w:val="28"/>
          <w:szCs w:val="28"/>
        </w:rPr>
        <w:t>Предложения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74A5A" w:rsidRPr="003A2574" w:rsidRDefault="00674A5A" w:rsidP="002A40B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74A5A" w:rsidRPr="00970502" w:rsidRDefault="00674A5A" w:rsidP="002A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proofErr w:type="gramStart"/>
      <w:r w:rsidR="00802B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35815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B0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4B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815">
        <w:rPr>
          <w:rFonts w:ascii="Times New Roman" w:eastAsia="Times New Roman" w:hAnsi="Times New Roman" w:cs="Times New Roman"/>
          <w:sz w:val="28"/>
          <w:szCs w:val="28"/>
        </w:rPr>
        <w:t>администрации города-курорта Железноводска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802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Pr="0097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</w:t>
      </w:r>
      <w:r w:rsidR="00802B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7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нарушений и недостатков.</w:t>
      </w:r>
    </w:p>
    <w:p w:rsidR="00674A5A" w:rsidRPr="00970502" w:rsidRDefault="00674A5A" w:rsidP="00674A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A5A" w:rsidRPr="00970502" w:rsidRDefault="00674A5A" w:rsidP="00674A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7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проведенного контрольного мероприятия направить главе города-курорта Железноводска Ставропольского края, в Думу города-курорта Железноводска Ставропольского края. </w:t>
      </w:r>
    </w:p>
    <w:sectPr w:rsidR="00674A5A" w:rsidRPr="00970502" w:rsidSect="00412CC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E8" w:rsidRDefault="001450E8" w:rsidP="00412CC6">
      <w:pPr>
        <w:spacing w:after="0" w:line="240" w:lineRule="auto"/>
      </w:pPr>
      <w:r>
        <w:separator/>
      </w:r>
    </w:p>
  </w:endnote>
  <w:endnote w:type="continuationSeparator" w:id="0">
    <w:p w:rsidR="001450E8" w:rsidRDefault="001450E8" w:rsidP="0041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E8" w:rsidRDefault="001450E8" w:rsidP="00412CC6">
      <w:pPr>
        <w:spacing w:after="0" w:line="240" w:lineRule="auto"/>
      </w:pPr>
      <w:r>
        <w:separator/>
      </w:r>
    </w:p>
  </w:footnote>
  <w:footnote w:type="continuationSeparator" w:id="0">
    <w:p w:rsidR="001450E8" w:rsidRDefault="001450E8" w:rsidP="0041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836926"/>
      <w:docPartObj>
        <w:docPartGallery w:val="Page Numbers (Top of Page)"/>
        <w:docPartUnique/>
      </w:docPartObj>
    </w:sdtPr>
    <w:sdtEndPr/>
    <w:sdtContent>
      <w:p w:rsidR="00412CC6" w:rsidRDefault="00412C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E0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220"/>
    <w:multiLevelType w:val="hybridMultilevel"/>
    <w:tmpl w:val="6330C2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DF616FC"/>
    <w:multiLevelType w:val="hybridMultilevel"/>
    <w:tmpl w:val="60B8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46"/>
    <w:rsid w:val="00096B13"/>
    <w:rsid w:val="000A2580"/>
    <w:rsid w:val="000C6253"/>
    <w:rsid w:val="001450E8"/>
    <w:rsid w:val="0017117F"/>
    <w:rsid w:val="00240DC5"/>
    <w:rsid w:val="002A40B3"/>
    <w:rsid w:val="002C427C"/>
    <w:rsid w:val="002D57D9"/>
    <w:rsid w:val="00412CC6"/>
    <w:rsid w:val="004A2567"/>
    <w:rsid w:val="004D01FC"/>
    <w:rsid w:val="004F0B70"/>
    <w:rsid w:val="005E6153"/>
    <w:rsid w:val="005F5E04"/>
    <w:rsid w:val="00674A5A"/>
    <w:rsid w:val="007F59A5"/>
    <w:rsid w:val="00802B00"/>
    <w:rsid w:val="00824784"/>
    <w:rsid w:val="008C346F"/>
    <w:rsid w:val="00903E56"/>
    <w:rsid w:val="00926021"/>
    <w:rsid w:val="0095088A"/>
    <w:rsid w:val="00980CED"/>
    <w:rsid w:val="00995846"/>
    <w:rsid w:val="00B42352"/>
    <w:rsid w:val="00B634EF"/>
    <w:rsid w:val="00B841B8"/>
    <w:rsid w:val="00C31AA4"/>
    <w:rsid w:val="00C52A08"/>
    <w:rsid w:val="00DB5BA9"/>
    <w:rsid w:val="00DE142A"/>
    <w:rsid w:val="00E046F2"/>
    <w:rsid w:val="00E42ADB"/>
    <w:rsid w:val="00F3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5846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846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semiHidden/>
    <w:rsid w:val="00995846"/>
  </w:style>
  <w:style w:type="character" w:customStyle="1" w:styleId="a3">
    <w:name w:val="Основной текст с отступом Знак"/>
    <w:link w:val="a4"/>
    <w:locked/>
    <w:rsid w:val="00995846"/>
    <w:rPr>
      <w:sz w:val="28"/>
      <w:szCs w:val="28"/>
    </w:rPr>
  </w:style>
  <w:style w:type="paragraph" w:styleId="a4">
    <w:name w:val="Body Text Indent"/>
    <w:basedOn w:val="a"/>
    <w:link w:val="a3"/>
    <w:rsid w:val="00995846"/>
    <w:pPr>
      <w:spacing w:after="0" w:line="360" w:lineRule="auto"/>
      <w:ind w:left="680" w:firstLine="360"/>
      <w:jc w:val="both"/>
    </w:pPr>
    <w:rPr>
      <w:sz w:val="28"/>
      <w:szCs w:val="28"/>
    </w:rPr>
  </w:style>
  <w:style w:type="character" w:customStyle="1" w:styleId="12">
    <w:name w:val="Основной текст с отступом Знак1"/>
    <w:basedOn w:val="a0"/>
    <w:uiPriority w:val="99"/>
    <w:semiHidden/>
    <w:rsid w:val="00995846"/>
  </w:style>
  <w:style w:type="character" w:styleId="a5">
    <w:name w:val="Hyperlink"/>
    <w:rsid w:val="0099584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99584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995846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rsid w:val="0099584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rsid w:val="00995846"/>
    <w:rPr>
      <w:rFonts w:ascii="Times New Roman" w:eastAsia="Calibri" w:hAnsi="Times New Roman" w:cs="Times New Roman"/>
      <w:sz w:val="28"/>
      <w:szCs w:val="28"/>
    </w:rPr>
  </w:style>
  <w:style w:type="paragraph" w:styleId="aa">
    <w:name w:val="Balloon Text"/>
    <w:basedOn w:val="a"/>
    <w:link w:val="ab"/>
    <w:rsid w:val="00995846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95846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E6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5846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846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semiHidden/>
    <w:rsid w:val="00995846"/>
  </w:style>
  <w:style w:type="character" w:customStyle="1" w:styleId="a3">
    <w:name w:val="Основной текст с отступом Знак"/>
    <w:link w:val="a4"/>
    <w:locked/>
    <w:rsid w:val="00995846"/>
    <w:rPr>
      <w:sz w:val="28"/>
      <w:szCs w:val="28"/>
    </w:rPr>
  </w:style>
  <w:style w:type="paragraph" w:styleId="a4">
    <w:name w:val="Body Text Indent"/>
    <w:basedOn w:val="a"/>
    <w:link w:val="a3"/>
    <w:rsid w:val="00995846"/>
    <w:pPr>
      <w:spacing w:after="0" w:line="360" w:lineRule="auto"/>
      <w:ind w:left="680" w:firstLine="360"/>
      <w:jc w:val="both"/>
    </w:pPr>
    <w:rPr>
      <w:sz w:val="28"/>
      <w:szCs w:val="28"/>
    </w:rPr>
  </w:style>
  <w:style w:type="character" w:customStyle="1" w:styleId="12">
    <w:name w:val="Основной текст с отступом Знак1"/>
    <w:basedOn w:val="a0"/>
    <w:uiPriority w:val="99"/>
    <w:semiHidden/>
    <w:rsid w:val="00995846"/>
  </w:style>
  <w:style w:type="character" w:styleId="a5">
    <w:name w:val="Hyperlink"/>
    <w:rsid w:val="0099584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99584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995846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rsid w:val="0099584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rsid w:val="00995846"/>
    <w:rPr>
      <w:rFonts w:ascii="Times New Roman" w:eastAsia="Calibri" w:hAnsi="Times New Roman" w:cs="Times New Roman"/>
      <w:sz w:val="28"/>
      <w:szCs w:val="28"/>
    </w:rPr>
  </w:style>
  <w:style w:type="paragraph" w:styleId="aa">
    <w:name w:val="Balloon Text"/>
    <w:basedOn w:val="a"/>
    <w:link w:val="ab"/>
    <w:rsid w:val="00995846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95846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E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783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2013-08-21T10:53:00Z</dcterms:created>
  <dcterms:modified xsi:type="dcterms:W3CDTF">2013-08-21T11:14:00Z</dcterms:modified>
</cp:coreProperties>
</file>