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63" w:rsidRPr="009F7F4D" w:rsidRDefault="002C1ADB" w:rsidP="00A50563">
      <w:pPr>
        <w:ind w:left="4525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702310" cy="848360"/>
            <wp:effectExtent l="1905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563" w:rsidRPr="009F7F4D">
        <w:rPr>
          <w:rFonts w:ascii="Garamond" w:eastAsia="Calibri" w:hAnsi="Garamond"/>
          <w:b/>
          <w:sz w:val="22"/>
          <w:szCs w:val="22"/>
        </w:rPr>
        <w:t>1810</w:t>
      </w: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rPr>
          <w:rFonts w:eastAsia="Calibri"/>
          <w:sz w:val="20"/>
          <w:szCs w:val="20"/>
        </w:rPr>
      </w:pPr>
    </w:p>
    <w:p w:rsidR="00A50563" w:rsidRPr="009F7F4D" w:rsidRDefault="00A50563" w:rsidP="00A505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pacing w:val="40"/>
          <w:sz w:val="48"/>
          <w:szCs w:val="48"/>
        </w:rPr>
      </w:pPr>
      <w:r w:rsidRPr="009F7F4D">
        <w:rPr>
          <w:rFonts w:ascii="Garamond" w:hAnsi="Garamond"/>
          <w:b/>
          <w:spacing w:val="40"/>
          <w:sz w:val="48"/>
          <w:szCs w:val="48"/>
        </w:rPr>
        <w:t>РАСПОРЯЖЕНИЕ</w:t>
      </w:r>
    </w:p>
    <w:p w:rsidR="00A50563" w:rsidRPr="009F7F4D" w:rsidRDefault="00A50563" w:rsidP="00A505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2"/>
          <w:szCs w:val="22"/>
        </w:rPr>
      </w:pPr>
    </w:p>
    <w:p w:rsidR="00A50563" w:rsidRPr="009F7F4D" w:rsidRDefault="00A50563" w:rsidP="00A5056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9F7F4D">
        <w:rPr>
          <w:sz w:val="22"/>
          <w:szCs w:val="22"/>
        </w:rPr>
        <w:t>ПРЕДСЕДАТЕЛЯ ДУМЫ ГОРОДА-КУРОРТА ЖЕЛЕЗНОВОДСКА СТАВРОПОЛЬСКОГО КРАЯ</w:t>
      </w:r>
    </w:p>
    <w:p w:rsidR="00A50563" w:rsidRPr="009F7F4D" w:rsidRDefault="00A50563" w:rsidP="00A50563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5579"/>
        <w:gridCol w:w="1313"/>
      </w:tblGrid>
      <w:tr w:rsidR="00A50563" w:rsidRPr="009F7F4D" w:rsidTr="009F7F4D">
        <w:trPr>
          <w:jc w:val="center"/>
        </w:trPr>
        <w:tc>
          <w:tcPr>
            <w:tcW w:w="2642" w:type="dxa"/>
            <w:tcBorders>
              <w:top w:val="nil"/>
              <w:left w:val="nil"/>
              <w:bottom w:val="single" w:sz="4" w:space="0" w:color="auto"/>
            </w:tcBorders>
          </w:tcPr>
          <w:p w:rsidR="00A50563" w:rsidRPr="009F7F4D" w:rsidRDefault="00E727C2" w:rsidP="00E727C2">
            <w:pPr>
              <w:jc w:val="center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09</w:t>
            </w:r>
            <w:r w:rsidR="009F7F4D" w:rsidRPr="009F7F4D">
              <w:rPr>
                <w:rFonts w:eastAsia="Calibri"/>
                <w:sz w:val="28"/>
                <w:szCs w:val="22"/>
              </w:rPr>
              <w:t xml:space="preserve"> сентября 2021 г.</w:t>
            </w:r>
          </w:p>
        </w:tc>
        <w:tc>
          <w:tcPr>
            <w:tcW w:w="5579" w:type="dxa"/>
            <w:tcBorders>
              <w:top w:val="nil"/>
              <w:bottom w:val="nil"/>
            </w:tcBorders>
          </w:tcPr>
          <w:p w:rsidR="00A50563" w:rsidRPr="009F7F4D" w:rsidRDefault="00A50563" w:rsidP="00A50563">
            <w:pPr>
              <w:jc w:val="right"/>
              <w:rPr>
                <w:rFonts w:eastAsia="Calibri"/>
                <w:sz w:val="28"/>
                <w:szCs w:val="22"/>
              </w:rPr>
            </w:pPr>
            <w:r w:rsidRPr="009F7F4D">
              <w:rPr>
                <w:rFonts w:eastAsia="Calibri"/>
                <w:sz w:val="28"/>
                <w:szCs w:val="22"/>
              </w:rPr>
              <w:t>№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  <w:right w:val="nil"/>
            </w:tcBorders>
          </w:tcPr>
          <w:p w:rsidR="00A50563" w:rsidRPr="009F7F4D" w:rsidRDefault="009F7F4D" w:rsidP="00E727C2">
            <w:pPr>
              <w:jc w:val="center"/>
              <w:rPr>
                <w:rFonts w:eastAsia="Calibri"/>
                <w:sz w:val="28"/>
                <w:szCs w:val="22"/>
              </w:rPr>
            </w:pPr>
            <w:r w:rsidRPr="009F7F4D">
              <w:rPr>
                <w:rFonts w:eastAsia="Calibri"/>
                <w:sz w:val="28"/>
                <w:szCs w:val="22"/>
              </w:rPr>
              <w:t>1</w:t>
            </w:r>
            <w:r w:rsidR="00E727C2">
              <w:rPr>
                <w:rFonts w:eastAsia="Calibri"/>
                <w:sz w:val="28"/>
                <w:szCs w:val="22"/>
              </w:rPr>
              <w:t>3</w:t>
            </w:r>
            <w:r w:rsidRPr="009F7F4D">
              <w:rPr>
                <w:rFonts w:eastAsia="Calibri"/>
                <w:sz w:val="28"/>
                <w:szCs w:val="22"/>
              </w:rPr>
              <w:t>-р</w:t>
            </w:r>
          </w:p>
        </w:tc>
      </w:tr>
    </w:tbl>
    <w:p w:rsidR="00A50563" w:rsidRPr="009F7F4D" w:rsidRDefault="00A50563" w:rsidP="00A50563">
      <w:pPr>
        <w:ind w:right="5678"/>
        <w:jc w:val="both"/>
        <w:rPr>
          <w:rFonts w:eastAsia="Calibri"/>
          <w:sz w:val="28"/>
          <w:szCs w:val="28"/>
        </w:rPr>
      </w:pPr>
    </w:p>
    <w:p w:rsidR="00A50563" w:rsidRPr="009F7F4D" w:rsidRDefault="00A50563" w:rsidP="00A50563">
      <w:pPr>
        <w:ind w:right="5678"/>
        <w:jc w:val="both"/>
        <w:rPr>
          <w:rFonts w:eastAsia="Calibri"/>
          <w:sz w:val="28"/>
          <w:szCs w:val="28"/>
        </w:rPr>
      </w:pPr>
    </w:p>
    <w:p w:rsidR="00D0537F" w:rsidRPr="009F7F4D" w:rsidRDefault="00A50563" w:rsidP="00A50563">
      <w:pPr>
        <w:widowControl w:val="0"/>
        <w:tabs>
          <w:tab w:val="left" w:pos="4678"/>
        </w:tabs>
        <w:autoSpaceDE w:val="0"/>
        <w:autoSpaceDN w:val="0"/>
        <w:adjustRightInd w:val="0"/>
        <w:spacing w:line="240" w:lineRule="exact"/>
        <w:ind w:right="-21"/>
        <w:jc w:val="both"/>
        <w:rPr>
          <w:rFonts w:eastAsia="Calibri"/>
          <w:bCs/>
          <w:sz w:val="28"/>
          <w:szCs w:val="28"/>
        </w:rPr>
      </w:pPr>
      <w:r w:rsidRPr="009F7F4D">
        <w:rPr>
          <w:rFonts w:eastAsia="Calibri"/>
          <w:bCs/>
          <w:sz w:val="28"/>
          <w:szCs w:val="28"/>
        </w:rPr>
        <w:t>О внесении изменени</w:t>
      </w:r>
      <w:r w:rsidR="00435F33" w:rsidRPr="009F7F4D">
        <w:rPr>
          <w:rFonts w:eastAsia="Calibri"/>
          <w:bCs/>
          <w:sz w:val="28"/>
          <w:szCs w:val="28"/>
        </w:rPr>
        <w:t>й</w:t>
      </w:r>
      <w:r w:rsidR="00D0537F" w:rsidRPr="009F7F4D">
        <w:rPr>
          <w:rFonts w:eastAsia="Calibri"/>
          <w:bCs/>
          <w:sz w:val="28"/>
          <w:szCs w:val="28"/>
        </w:rPr>
        <w:t xml:space="preserve"> в</w:t>
      </w:r>
      <w:r w:rsidR="00D0537F" w:rsidRPr="009F7F4D">
        <w:rPr>
          <w:rFonts w:eastAsia="Calibri"/>
          <w:sz w:val="28"/>
          <w:szCs w:val="28"/>
        </w:rPr>
        <w:t xml:space="preserve"> </w:t>
      </w:r>
      <w:r w:rsidR="00D0537F" w:rsidRPr="009F7F4D">
        <w:rPr>
          <w:rFonts w:eastAsia="Calibri"/>
          <w:bCs/>
          <w:sz w:val="28"/>
          <w:szCs w:val="28"/>
        </w:rPr>
        <w:t xml:space="preserve">План мероприятий </w:t>
      </w:r>
      <w:r w:rsidR="00D0537F" w:rsidRPr="009F7F4D">
        <w:rPr>
          <w:sz w:val="28"/>
          <w:szCs w:val="28"/>
        </w:rPr>
        <w:t xml:space="preserve">по противодействию коррупции в Думе города-курорта Железноводска Ставропольского края </w:t>
      </w:r>
      <w:r w:rsidR="007564BF" w:rsidRPr="009F7F4D">
        <w:rPr>
          <w:sz w:val="28"/>
          <w:szCs w:val="28"/>
        </w:rPr>
        <w:t>на 2021</w:t>
      </w:r>
      <w:r w:rsidR="009F7F4D" w:rsidRPr="009F7F4D">
        <w:rPr>
          <w:sz w:val="28"/>
          <w:szCs w:val="28"/>
        </w:rPr>
        <w:t>-</w:t>
      </w:r>
      <w:r w:rsidR="007564BF" w:rsidRPr="009F7F4D">
        <w:rPr>
          <w:sz w:val="28"/>
          <w:szCs w:val="28"/>
        </w:rPr>
        <w:t>2025 годы</w:t>
      </w:r>
      <w:r w:rsidR="00D0537F" w:rsidRPr="009F7F4D">
        <w:rPr>
          <w:rFonts w:eastAsia="Calibri"/>
          <w:bCs/>
          <w:sz w:val="28"/>
          <w:szCs w:val="28"/>
        </w:rPr>
        <w:t xml:space="preserve">, утвержденный распоряжением председателя Думы города-курорта Железноводска Ставропольского края </w:t>
      </w:r>
      <w:r w:rsidR="007564BF" w:rsidRPr="009F7F4D">
        <w:rPr>
          <w:sz w:val="28"/>
          <w:szCs w:val="28"/>
        </w:rPr>
        <w:t>от 29 декабря 2020 года № 57-р</w:t>
      </w:r>
    </w:p>
    <w:p w:rsidR="00A50563" w:rsidRPr="009F7F4D" w:rsidRDefault="00A50563" w:rsidP="00A50563">
      <w:pPr>
        <w:widowControl w:val="0"/>
        <w:ind w:firstLine="540"/>
        <w:jc w:val="both"/>
        <w:rPr>
          <w:rFonts w:eastAsia="Calibri"/>
          <w:sz w:val="28"/>
          <w:szCs w:val="28"/>
        </w:rPr>
      </w:pPr>
    </w:p>
    <w:p w:rsidR="00F10869" w:rsidRPr="009F7F4D" w:rsidRDefault="00F10869" w:rsidP="00A50563">
      <w:pPr>
        <w:widowControl w:val="0"/>
        <w:ind w:firstLine="540"/>
        <w:jc w:val="both"/>
        <w:rPr>
          <w:rFonts w:eastAsia="Calibri"/>
          <w:sz w:val="28"/>
          <w:szCs w:val="28"/>
        </w:rPr>
      </w:pPr>
    </w:p>
    <w:p w:rsidR="00EE35A1" w:rsidRPr="009F7F4D" w:rsidRDefault="00A50563" w:rsidP="00EE3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F4D">
        <w:rPr>
          <w:sz w:val="28"/>
          <w:szCs w:val="28"/>
        </w:rPr>
        <w:t xml:space="preserve">В соответствии с Федеральным законом от 25 декабря 2008 года </w:t>
      </w:r>
      <w:r w:rsidR="009F7F4D" w:rsidRPr="009F7F4D">
        <w:rPr>
          <w:sz w:val="28"/>
          <w:szCs w:val="28"/>
        </w:rPr>
        <w:br w:type="textWrapping" w:clear="all"/>
      </w:r>
      <w:r w:rsidRPr="009F7F4D">
        <w:rPr>
          <w:sz w:val="28"/>
          <w:szCs w:val="28"/>
        </w:rPr>
        <w:t xml:space="preserve">№ 273-ФЗ «О противодействии коррупции», </w:t>
      </w:r>
      <w:r w:rsidR="00EE35A1" w:rsidRPr="009F7F4D">
        <w:rPr>
          <w:sz w:val="28"/>
          <w:szCs w:val="28"/>
        </w:rPr>
        <w:t xml:space="preserve">Указом Президента Российской Федерации от </w:t>
      </w:r>
      <w:r w:rsidR="007564BF" w:rsidRPr="009F7F4D">
        <w:rPr>
          <w:sz w:val="28"/>
          <w:szCs w:val="28"/>
        </w:rPr>
        <w:t xml:space="preserve">16 августа 2021 года № 478 </w:t>
      </w:r>
      <w:r w:rsidR="00EE35A1" w:rsidRPr="009F7F4D">
        <w:rPr>
          <w:sz w:val="28"/>
          <w:szCs w:val="28"/>
        </w:rPr>
        <w:t>«О Национальном плане противодействия коррупции на 20</w:t>
      </w:r>
      <w:r w:rsidR="007564BF" w:rsidRPr="009F7F4D">
        <w:rPr>
          <w:sz w:val="28"/>
          <w:szCs w:val="28"/>
        </w:rPr>
        <w:t>21</w:t>
      </w:r>
      <w:r w:rsidR="009F7F4D" w:rsidRPr="009F7F4D">
        <w:rPr>
          <w:sz w:val="28"/>
          <w:szCs w:val="28"/>
        </w:rPr>
        <w:t>-</w:t>
      </w:r>
      <w:r w:rsidR="00EE35A1" w:rsidRPr="009F7F4D">
        <w:rPr>
          <w:sz w:val="28"/>
          <w:szCs w:val="28"/>
        </w:rPr>
        <w:t>202</w:t>
      </w:r>
      <w:r w:rsidR="007564BF" w:rsidRPr="009F7F4D">
        <w:rPr>
          <w:sz w:val="28"/>
          <w:szCs w:val="28"/>
        </w:rPr>
        <w:t>4</w:t>
      </w:r>
      <w:r w:rsidR="00EE35A1" w:rsidRPr="009F7F4D">
        <w:rPr>
          <w:sz w:val="28"/>
          <w:szCs w:val="28"/>
        </w:rPr>
        <w:t xml:space="preserve"> годы», </w:t>
      </w:r>
      <w:r w:rsidR="007564BF" w:rsidRPr="009F7F4D">
        <w:rPr>
          <w:sz w:val="28"/>
          <w:szCs w:val="28"/>
        </w:rPr>
        <w:t xml:space="preserve">постановлением Правительства Ставропольского края от 25 декабря 2020 года № 700-п «Об утверждении программы противодействия коррупции в Ставропольском крае на 2021-2025 годы», </w:t>
      </w:r>
      <w:r w:rsidR="00EE35A1" w:rsidRPr="009F7F4D">
        <w:rPr>
          <w:sz w:val="28"/>
          <w:szCs w:val="28"/>
        </w:rPr>
        <w:t xml:space="preserve">распоряжением Губернатора Ставропольского края </w:t>
      </w:r>
      <w:r w:rsidR="009F7F4D" w:rsidRPr="009F7F4D">
        <w:rPr>
          <w:sz w:val="28"/>
          <w:szCs w:val="28"/>
        </w:rPr>
        <w:br w:type="textWrapping" w:clear="all"/>
      </w:r>
      <w:r w:rsidR="00EE35A1" w:rsidRPr="009F7F4D">
        <w:rPr>
          <w:sz w:val="28"/>
          <w:szCs w:val="28"/>
        </w:rPr>
        <w:t xml:space="preserve">от </w:t>
      </w:r>
      <w:r w:rsidR="00CF259A" w:rsidRPr="009F7F4D">
        <w:rPr>
          <w:sz w:val="28"/>
          <w:szCs w:val="28"/>
        </w:rPr>
        <w:t>31 августа</w:t>
      </w:r>
      <w:r w:rsidR="00EE35A1" w:rsidRPr="009F7F4D">
        <w:rPr>
          <w:sz w:val="28"/>
          <w:szCs w:val="28"/>
        </w:rPr>
        <w:t xml:space="preserve"> 20</w:t>
      </w:r>
      <w:r w:rsidR="00CF259A" w:rsidRPr="009F7F4D">
        <w:rPr>
          <w:sz w:val="28"/>
          <w:szCs w:val="28"/>
        </w:rPr>
        <w:t>21</w:t>
      </w:r>
      <w:r w:rsidR="00EE35A1" w:rsidRPr="009F7F4D">
        <w:rPr>
          <w:sz w:val="28"/>
          <w:szCs w:val="28"/>
        </w:rPr>
        <w:t xml:space="preserve"> года № </w:t>
      </w:r>
      <w:r w:rsidR="00CF259A" w:rsidRPr="009F7F4D">
        <w:rPr>
          <w:sz w:val="28"/>
          <w:szCs w:val="28"/>
        </w:rPr>
        <w:t>505</w:t>
      </w:r>
      <w:r w:rsidR="00EE35A1" w:rsidRPr="009F7F4D">
        <w:rPr>
          <w:sz w:val="28"/>
          <w:szCs w:val="28"/>
        </w:rPr>
        <w:t xml:space="preserve">-р «О мерах по реализации Указа Президента Российской Федерации от </w:t>
      </w:r>
      <w:r w:rsidR="007564BF" w:rsidRPr="009F7F4D">
        <w:rPr>
          <w:sz w:val="28"/>
          <w:szCs w:val="28"/>
        </w:rPr>
        <w:t>16 августа 2021 года № 478 «О Национальном плане противодействия коррупции на 2021-2024 годы»</w:t>
      </w:r>
    </w:p>
    <w:p w:rsidR="00113E15" w:rsidRPr="009F7F4D" w:rsidRDefault="00113E15" w:rsidP="00A50563">
      <w:pPr>
        <w:ind w:firstLine="700"/>
        <w:jc w:val="both"/>
        <w:rPr>
          <w:rFonts w:eastAsia="Calibri"/>
          <w:sz w:val="28"/>
          <w:szCs w:val="28"/>
        </w:rPr>
      </w:pPr>
    </w:p>
    <w:p w:rsidR="00435F33" w:rsidRPr="009F7F4D" w:rsidRDefault="00435F33" w:rsidP="00435F33">
      <w:pPr>
        <w:ind w:firstLine="700"/>
        <w:jc w:val="both"/>
        <w:rPr>
          <w:rFonts w:eastAsia="Calibri"/>
          <w:sz w:val="28"/>
          <w:szCs w:val="28"/>
        </w:rPr>
      </w:pPr>
      <w:r w:rsidRPr="009F7F4D">
        <w:rPr>
          <w:sz w:val="28"/>
          <w:szCs w:val="28"/>
        </w:rPr>
        <w:tab/>
      </w:r>
      <w:r w:rsidR="00113E15" w:rsidRPr="009F7F4D">
        <w:rPr>
          <w:sz w:val="28"/>
          <w:szCs w:val="28"/>
        </w:rPr>
        <w:t>1</w:t>
      </w:r>
      <w:r w:rsidRPr="009F7F4D">
        <w:rPr>
          <w:sz w:val="28"/>
          <w:szCs w:val="28"/>
        </w:rPr>
        <w:t xml:space="preserve">. </w:t>
      </w:r>
      <w:r w:rsidRPr="009F7F4D">
        <w:rPr>
          <w:rFonts w:eastAsia="Calibri"/>
          <w:sz w:val="28"/>
          <w:szCs w:val="28"/>
        </w:rPr>
        <w:t xml:space="preserve">Внести в </w:t>
      </w:r>
      <w:r w:rsidR="00113E15" w:rsidRPr="009F7F4D">
        <w:rPr>
          <w:sz w:val="28"/>
          <w:szCs w:val="28"/>
        </w:rPr>
        <w:t xml:space="preserve">План мероприятий по противодействию коррупции в Думе города-курорта Железноводска Ставропольского края на </w:t>
      </w:r>
      <w:r w:rsidR="007564BF" w:rsidRPr="009F7F4D">
        <w:rPr>
          <w:sz w:val="28"/>
          <w:szCs w:val="28"/>
        </w:rPr>
        <w:t xml:space="preserve">2021-2025 </w:t>
      </w:r>
      <w:r w:rsidR="00113E15" w:rsidRPr="009F7F4D">
        <w:rPr>
          <w:sz w:val="28"/>
          <w:szCs w:val="28"/>
        </w:rPr>
        <w:t>годы</w:t>
      </w:r>
      <w:r w:rsidRPr="009F7F4D">
        <w:rPr>
          <w:rFonts w:eastAsia="Calibri"/>
          <w:bCs/>
          <w:sz w:val="28"/>
          <w:szCs w:val="28"/>
        </w:rPr>
        <w:t xml:space="preserve">, утвержденный распоряжением председателя Думы города-курорта Железноводска Ставропольского края от </w:t>
      </w:r>
      <w:r w:rsidR="007564BF" w:rsidRPr="009F7F4D">
        <w:rPr>
          <w:rFonts w:eastAsia="Calibri"/>
          <w:bCs/>
          <w:sz w:val="28"/>
          <w:szCs w:val="28"/>
        </w:rPr>
        <w:t xml:space="preserve">29 декабря 2020 года № 57-р </w:t>
      </w:r>
      <w:r w:rsidRPr="009F7F4D">
        <w:rPr>
          <w:rFonts w:eastAsia="Calibri"/>
          <w:bCs/>
          <w:sz w:val="28"/>
          <w:szCs w:val="28"/>
        </w:rPr>
        <w:t>(далее - План)</w:t>
      </w:r>
      <w:r w:rsidRPr="009F7F4D">
        <w:rPr>
          <w:rFonts w:eastAsia="Calibri"/>
          <w:sz w:val="28"/>
          <w:szCs w:val="28"/>
        </w:rPr>
        <w:t>, следующие изменения:</w:t>
      </w:r>
    </w:p>
    <w:p w:rsidR="00113E15" w:rsidRPr="009F7F4D" w:rsidRDefault="00113E15" w:rsidP="00CF259A">
      <w:pPr>
        <w:ind w:firstLine="720"/>
        <w:jc w:val="both"/>
        <w:rPr>
          <w:sz w:val="28"/>
          <w:szCs w:val="28"/>
        </w:rPr>
      </w:pPr>
      <w:r w:rsidRPr="009F7F4D">
        <w:rPr>
          <w:rFonts w:eastAsia="Calibri"/>
          <w:sz w:val="28"/>
          <w:szCs w:val="28"/>
        </w:rPr>
        <w:t>1</w:t>
      </w:r>
      <w:r w:rsidR="00435F33" w:rsidRPr="009F7F4D">
        <w:rPr>
          <w:rFonts w:eastAsia="Calibri"/>
          <w:sz w:val="28"/>
          <w:szCs w:val="28"/>
        </w:rPr>
        <w:t xml:space="preserve">.1. </w:t>
      </w:r>
      <w:r w:rsidR="00CF259A" w:rsidRPr="009F7F4D">
        <w:rPr>
          <w:rFonts w:eastAsia="Calibri"/>
          <w:sz w:val="28"/>
          <w:szCs w:val="28"/>
        </w:rPr>
        <w:t>Пункт 11 р</w:t>
      </w:r>
      <w:r w:rsidRPr="009F7F4D">
        <w:rPr>
          <w:sz w:val="28"/>
          <w:szCs w:val="28"/>
        </w:rPr>
        <w:t>аздел</w:t>
      </w:r>
      <w:r w:rsidR="00CF259A" w:rsidRPr="009F7F4D">
        <w:rPr>
          <w:sz w:val="28"/>
          <w:szCs w:val="28"/>
        </w:rPr>
        <w:t>а</w:t>
      </w:r>
      <w:r w:rsidRPr="009F7F4D">
        <w:rPr>
          <w:sz w:val="28"/>
          <w:szCs w:val="28"/>
        </w:rPr>
        <w:t xml:space="preserve"> </w:t>
      </w:r>
      <w:r w:rsidRPr="009F7F4D">
        <w:rPr>
          <w:sz w:val="28"/>
          <w:szCs w:val="28"/>
          <w:lang w:val="en-US"/>
        </w:rPr>
        <w:t>I</w:t>
      </w:r>
      <w:r w:rsidRPr="009F7F4D">
        <w:rPr>
          <w:sz w:val="28"/>
          <w:szCs w:val="28"/>
        </w:rPr>
        <w:t xml:space="preserve"> «</w:t>
      </w:r>
      <w:r w:rsidR="00CF259A" w:rsidRPr="009F7F4D">
        <w:rPr>
          <w:sz w:val="28"/>
          <w:szCs w:val="28"/>
        </w:rPr>
        <w:t>Меры по формированию и совершенствованию механизмов противодействия коррупции в Думе города-курорта Железноводска Ставропольского края</w:t>
      </w:r>
      <w:r w:rsidRPr="009F7F4D">
        <w:rPr>
          <w:sz w:val="28"/>
          <w:szCs w:val="28"/>
        </w:rPr>
        <w:t xml:space="preserve">» </w:t>
      </w:r>
      <w:r w:rsidR="00F10869" w:rsidRPr="009F7F4D">
        <w:rPr>
          <w:sz w:val="28"/>
          <w:szCs w:val="28"/>
        </w:rPr>
        <w:t xml:space="preserve">Плана </w:t>
      </w:r>
      <w:r w:rsidR="00F32565" w:rsidRPr="009F7F4D">
        <w:rPr>
          <w:sz w:val="28"/>
          <w:szCs w:val="28"/>
        </w:rPr>
        <w:t>изложить в следующей редакции</w:t>
      </w:r>
      <w:r w:rsidRPr="009F7F4D">
        <w:rPr>
          <w:sz w:val="28"/>
          <w:szCs w:val="28"/>
        </w:rPr>
        <w:t>:</w:t>
      </w:r>
    </w:p>
    <w:p w:rsidR="00113E15" w:rsidRPr="009F7F4D" w:rsidRDefault="00113E15" w:rsidP="00113E15">
      <w:pPr>
        <w:jc w:val="both"/>
        <w:rPr>
          <w:sz w:val="28"/>
          <w:szCs w:val="28"/>
        </w:rPr>
      </w:pPr>
      <w:r w:rsidRPr="009F7F4D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417"/>
        <w:gridCol w:w="3261"/>
      </w:tblGrid>
      <w:tr w:rsidR="00922509" w:rsidRPr="009F7F4D" w:rsidTr="00315B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9" w:rsidRPr="009F7F4D" w:rsidRDefault="00F32565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11</w:t>
            </w:r>
            <w:r w:rsidR="00922509" w:rsidRPr="009F7F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9" w:rsidRPr="00482DAD" w:rsidRDefault="00922509" w:rsidP="00482DA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8"/>
                <w:szCs w:val="28"/>
              </w:rPr>
            </w:pPr>
            <w:r w:rsidRPr="00482DAD">
              <w:rPr>
                <w:rFonts w:eastAsia="Calibri"/>
                <w:sz w:val="28"/>
                <w:szCs w:val="28"/>
              </w:rPr>
              <w:t xml:space="preserve">Обеспечение </w:t>
            </w:r>
            <w:r w:rsidR="00F32565" w:rsidRPr="00482DAD">
              <w:rPr>
                <w:rFonts w:eastAsia="Calibri"/>
                <w:sz w:val="28"/>
                <w:szCs w:val="28"/>
              </w:rPr>
              <w:t xml:space="preserve">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</w:t>
            </w:r>
            <w:r w:rsidR="00F32565" w:rsidRPr="00482DAD">
              <w:rPr>
                <w:rFonts w:eastAsia="Calibri"/>
                <w:sz w:val="28"/>
                <w:szCs w:val="28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9" w:rsidRPr="009F7F4D" w:rsidRDefault="00F32565" w:rsidP="00482D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9" w:rsidRPr="009F7F4D" w:rsidRDefault="00F10869" w:rsidP="00482D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общий отдел Думы города</w:t>
            </w:r>
          </w:p>
        </w:tc>
      </w:tr>
    </w:tbl>
    <w:p w:rsidR="00785BB2" w:rsidRPr="009F7F4D" w:rsidRDefault="00785BB2" w:rsidP="009F7F4D">
      <w:pPr>
        <w:ind w:firstLine="720"/>
        <w:jc w:val="right"/>
        <w:rPr>
          <w:rFonts w:eastAsia="Calibri"/>
          <w:sz w:val="28"/>
          <w:szCs w:val="28"/>
        </w:rPr>
      </w:pPr>
      <w:r w:rsidRPr="009F7F4D">
        <w:rPr>
          <w:rFonts w:eastAsia="Calibri"/>
          <w:sz w:val="28"/>
          <w:szCs w:val="28"/>
        </w:rPr>
        <w:lastRenderedPageBreak/>
        <w:t>».</w:t>
      </w:r>
    </w:p>
    <w:p w:rsidR="00F32565" w:rsidRPr="009F7F4D" w:rsidRDefault="00A3479E" w:rsidP="00F32565">
      <w:pPr>
        <w:ind w:firstLine="720"/>
        <w:jc w:val="both"/>
        <w:rPr>
          <w:sz w:val="28"/>
          <w:szCs w:val="28"/>
        </w:rPr>
      </w:pPr>
      <w:r w:rsidRPr="009F7F4D">
        <w:rPr>
          <w:sz w:val="28"/>
          <w:szCs w:val="28"/>
        </w:rPr>
        <w:t>1</w:t>
      </w:r>
      <w:r w:rsidR="00C222F3" w:rsidRPr="009F7F4D">
        <w:rPr>
          <w:sz w:val="28"/>
          <w:szCs w:val="28"/>
        </w:rPr>
        <w:t>.</w:t>
      </w:r>
      <w:r w:rsidR="00F32565" w:rsidRPr="009F7F4D">
        <w:rPr>
          <w:sz w:val="28"/>
          <w:szCs w:val="28"/>
        </w:rPr>
        <w:t>2</w:t>
      </w:r>
      <w:r w:rsidR="00A50563" w:rsidRPr="009F7F4D">
        <w:rPr>
          <w:sz w:val="28"/>
          <w:szCs w:val="28"/>
        </w:rPr>
        <w:t xml:space="preserve">. </w:t>
      </w:r>
      <w:r w:rsidR="00F32565" w:rsidRPr="009F7F4D">
        <w:rPr>
          <w:rFonts w:eastAsia="Calibri"/>
          <w:sz w:val="28"/>
          <w:szCs w:val="28"/>
        </w:rPr>
        <w:t>Пункт 12 р</w:t>
      </w:r>
      <w:r w:rsidR="00F32565" w:rsidRPr="009F7F4D">
        <w:rPr>
          <w:sz w:val="28"/>
          <w:szCs w:val="28"/>
        </w:rPr>
        <w:t xml:space="preserve">аздела </w:t>
      </w:r>
      <w:r w:rsidR="00F32565" w:rsidRPr="009F7F4D">
        <w:rPr>
          <w:sz w:val="28"/>
          <w:szCs w:val="28"/>
          <w:lang w:val="en-US"/>
        </w:rPr>
        <w:t>I</w:t>
      </w:r>
      <w:r w:rsidR="00F32565" w:rsidRPr="009F7F4D">
        <w:rPr>
          <w:sz w:val="28"/>
          <w:szCs w:val="28"/>
        </w:rPr>
        <w:t xml:space="preserve"> «Меры по формированию и совершенствованию механизмов противодействия коррупции в Думе города-курорта Железноводска Ставропольского края» Плана изложить в следующей редакции:</w:t>
      </w:r>
    </w:p>
    <w:p w:rsidR="00A50563" w:rsidRPr="009F7F4D" w:rsidRDefault="00C222F3" w:rsidP="00A50563">
      <w:pPr>
        <w:jc w:val="both"/>
        <w:rPr>
          <w:sz w:val="28"/>
          <w:szCs w:val="28"/>
        </w:rPr>
      </w:pPr>
      <w:r w:rsidRPr="009F7F4D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417"/>
        <w:gridCol w:w="3261"/>
      </w:tblGrid>
      <w:tr w:rsidR="00A3479E" w:rsidRPr="009F7F4D" w:rsidTr="00C222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9E" w:rsidRPr="009F7F4D" w:rsidRDefault="007006B5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  <w:lang w:val="en-US"/>
              </w:rPr>
              <w:t>12</w:t>
            </w:r>
            <w:r w:rsidR="00A3479E" w:rsidRPr="009F7F4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9E" w:rsidRPr="009F7F4D" w:rsidRDefault="00F32565" w:rsidP="00482D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65" w:rsidRPr="009F7F4D" w:rsidRDefault="00F32565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2021-</w:t>
            </w:r>
          </w:p>
          <w:p w:rsidR="00F32565" w:rsidRPr="009F7F4D" w:rsidRDefault="00F32565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2025</w:t>
            </w:r>
          </w:p>
          <w:p w:rsidR="00A3479E" w:rsidRPr="009F7F4D" w:rsidRDefault="00F32565" w:rsidP="00482D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9E" w:rsidRPr="009F7F4D" w:rsidRDefault="00A3479E" w:rsidP="00482D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общий отдел Думы города</w:t>
            </w:r>
          </w:p>
        </w:tc>
      </w:tr>
    </w:tbl>
    <w:p w:rsidR="007006B5" w:rsidRPr="009F7F4D" w:rsidRDefault="007006B5" w:rsidP="009F7F4D">
      <w:pPr>
        <w:jc w:val="right"/>
        <w:rPr>
          <w:sz w:val="28"/>
          <w:szCs w:val="28"/>
        </w:rPr>
      </w:pPr>
      <w:r w:rsidRPr="009F7F4D">
        <w:rPr>
          <w:sz w:val="28"/>
          <w:szCs w:val="28"/>
        </w:rPr>
        <w:t>».</w:t>
      </w:r>
    </w:p>
    <w:p w:rsidR="00922509" w:rsidRPr="009F7F4D" w:rsidRDefault="007006B5" w:rsidP="00922509">
      <w:pPr>
        <w:ind w:firstLine="708"/>
        <w:jc w:val="both"/>
        <w:rPr>
          <w:sz w:val="28"/>
          <w:szCs w:val="28"/>
        </w:rPr>
      </w:pPr>
      <w:r w:rsidRPr="009F7F4D">
        <w:rPr>
          <w:rFonts w:eastAsia="Calibri"/>
          <w:sz w:val="28"/>
          <w:szCs w:val="28"/>
        </w:rPr>
        <w:t>1.</w:t>
      </w:r>
      <w:r w:rsidR="00F32565" w:rsidRPr="009F7F4D">
        <w:rPr>
          <w:rFonts w:eastAsia="Calibri"/>
          <w:sz w:val="28"/>
          <w:szCs w:val="28"/>
        </w:rPr>
        <w:t>3</w:t>
      </w:r>
      <w:r w:rsidRPr="009F7F4D">
        <w:rPr>
          <w:rFonts w:eastAsia="Calibri"/>
          <w:sz w:val="28"/>
          <w:szCs w:val="28"/>
        </w:rPr>
        <w:t xml:space="preserve">. </w:t>
      </w:r>
      <w:r w:rsidR="00922509" w:rsidRPr="009F7F4D">
        <w:rPr>
          <w:sz w:val="28"/>
          <w:szCs w:val="28"/>
        </w:rPr>
        <w:t xml:space="preserve">Раздел </w:t>
      </w:r>
      <w:r w:rsidR="0094409B" w:rsidRPr="009F7F4D">
        <w:rPr>
          <w:sz w:val="28"/>
          <w:szCs w:val="28"/>
          <w:lang w:val="en-US"/>
        </w:rPr>
        <w:t>I</w:t>
      </w:r>
      <w:r w:rsidR="0094409B" w:rsidRPr="009F7F4D">
        <w:rPr>
          <w:sz w:val="28"/>
          <w:szCs w:val="28"/>
        </w:rPr>
        <w:t xml:space="preserve"> «Меры по формированию и совершенствованию механизмов противодействия коррупции в Думе города-курорта Железноводска Ставропольского края» </w:t>
      </w:r>
      <w:r w:rsidR="0006309C" w:rsidRPr="009F7F4D">
        <w:rPr>
          <w:sz w:val="28"/>
          <w:szCs w:val="28"/>
        </w:rPr>
        <w:t xml:space="preserve">Плана </w:t>
      </w:r>
      <w:r w:rsidR="00922509" w:rsidRPr="009F7F4D">
        <w:rPr>
          <w:sz w:val="28"/>
          <w:szCs w:val="28"/>
        </w:rPr>
        <w:t xml:space="preserve">дополнить пунктом </w:t>
      </w:r>
      <w:r w:rsidR="0094409B" w:rsidRPr="009F7F4D">
        <w:rPr>
          <w:sz w:val="28"/>
          <w:szCs w:val="28"/>
        </w:rPr>
        <w:t>13</w:t>
      </w:r>
      <w:r w:rsidR="00922509" w:rsidRPr="009F7F4D">
        <w:rPr>
          <w:sz w:val="28"/>
          <w:szCs w:val="28"/>
        </w:rPr>
        <w:t xml:space="preserve"> следующего содержания:</w:t>
      </w:r>
    </w:p>
    <w:p w:rsidR="007006B5" w:rsidRPr="009F7F4D" w:rsidRDefault="007006B5" w:rsidP="0006309C">
      <w:pPr>
        <w:jc w:val="both"/>
        <w:rPr>
          <w:sz w:val="28"/>
          <w:szCs w:val="28"/>
        </w:rPr>
      </w:pPr>
      <w:r w:rsidRPr="009F7F4D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417"/>
        <w:gridCol w:w="3261"/>
      </w:tblGrid>
      <w:tr w:rsidR="007006B5" w:rsidRPr="009F7F4D" w:rsidTr="004D49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B5" w:rsidRPr="009F7F4D" w:rsidRDefault="0094409B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13</w:t>
            </w:r>
            <w:r w:rsidR="007006B5" w:rsidRPr="009F7F4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B5" w:rsidRPr="009F7F4D" w:rsidRDefault="0094409B" w:rsidP="00482D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B" w:rsidRPr="009F7F4D" w:rsidRDefault="0094409B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2021-</w:t>
            </w:r>
          </w:p>
          <w:p w:rsidR="0094409B" w:rsidRPr="009F7F4D" w:rsidRDefault="0094409B" w:rsidP="00482DAD">
            <w:pPr>
              <w:jc w:val="center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2025</w:t>
            </w:r>
          </w:p>
          <w:p w:rsidR="007006B5" w:rsidRPr="009F7F4D" w:rsidRDefault="0094409B" w:rsidP="00482D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B5" w:rsidRPr="009F7F4D" w:rsidRDefault="0094409B" w:rsidP="00482D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F7F4D">
              <w:rPr>
                <w:sz w:val="28"/>
                <w:szCs w:val="28"/>
              </w:rPr>
              <w:t>общий отдел Думы города</w:t>
            </w:r>
          </w:p>
        </w:tc>
      </w:tr>
    </w:tbl>
    <w:p w:rsidR="007006B5" w:rsidRPr="009F7F4D" w:rsidRDefault="007006B5" w:rsidP="009F7F4D">
      <w:pPr>
        <w:jc w:val="right"/>
        <w:rPr>
          <w:sz w:val="28"/>
          <w:szCs w:val="28"/>
          <w:lang w:val="en-US"/>
        </w:rPr>
      </w:pPr>
      <w:r w:rsidRPr="009F7F4D">
        <w:rPr>
          <w:sz w:val="28"/>
          <w:szCs w:val="28"/>
        </w:rPr>
        <w:t>».</w:t>
      </w:r>
    </w:p>
    <w:p w:rsidR="00C222F3" w:rsidRPr="009F7F4D" w:rsidRDefault="00AF1435" w:rsidP="007006B5">
      <w:pPr>
        <w:ind w:firstLine="720"/>
        <w:jc w:val="both"/>
        <w:rPr>
          <w:sz w:val="28"/>
          <w:szCs w:val="28"/>
        </w:rPr>
      </w:pPr>
      <w:r w:rsidRPr="009F7F4D">
        <w:rPr>
          <w:sz w:val="28"/>
          <w:szCs w:val="28"/>
        </w:rPr>
        <w:t>2</w:t>
      </w:r>
      <w:r w:rsidR="00C222F3" w:rsidRPr="009F7F4D">
        <w:rPr>
          <w:sz w:val="28"/>
          <w:szCs w:val="28"/>
        </w:rPr>
        <w:t>. Разместить настоящее распоряжение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50563" w:rsidRPr="009F7F4D" w:rsidRDefault="00AF1435" w:rsidP="00A50563">
      <w:pPr>
        <w:ind w:firstLine="700"/>
        <w:rPr>
          <w:rFonts w:eastAsia="Calibri"/>
          <w:sz w:val="28"/>
          <w:szCs w:val="28"/>
        </w:rPr>
      </w:pPr>
      <w:r w:rsidRPr="009F7F4D">
        <w:rPr>
          <w:rFonts w:eastAsia="Calibri"/>
          <w:sz w:val="28"/>
          <w:szCs w:val="28"/>
        </w:rPr>
        <w:lastRenderedPageBreak/>
        <w:t>3</w:t>
      </w:r>
      <w:r w:rsidR="00A50563" w:rsidRPr="009F7F4D">
        <w:rPr>
          <w:rFonts w:eastAsia="Calibri"/>
          <w:sz w:val="28"/>
          <w:szCs w:val="28"/>
        </w:rPr>
        <w:t>. Контроль за исполнением настоящего распоряжения оставляю за собой.</w:t>
      </w:r>
    </w:p>
    <w:p w:rsidR="00A50563" w:rsidRPr="009F7F4D" w:rsidRDefault="00AF1435" w:rsidP="00A50563">
      <w:pPr>
        <w:ind w:firstLine="700"/>
        <w:jc w:val="both"/>
        <w:rPr>
          <w:rFonts w:eastAsia="Calibri"/>
          <w:sz w:val="28"/>
          <w:szCs w:val="28"/>
        </w:rPr>
      </w:pPr>
      <w:r w:rsidRPr="009F7F4D">
        <w:rPr>
          <w:rFonts w:eastAsia="Calibri"/>
          <w:sz w:val="28"/>
          <w:szCs w:val="28"/>
        </w:rPr>
        <w:t>4</w:t>
      </w:r>
      <w:r w:rsidR="00A50563" w:rsidRPr="009F7F4D">
        <w:rPr>
          <w:rFonts w:eastAsia="Calibri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A50563" w:rsidRDefault="00A50563" w:rsidP="00A50563">
      <w:pPr>
        <w:ind w:firstLine="539"/>
        <w:jc w:val="both"/>
        <w:rPr>
          <w:rFonts w:eastAsia="Calibri"/>
          <w:sz w:val="28"/>
          <w:szCs w:val="28"/>
        </w:rPr>
      </w:pPr>
    </w:p>
    <w:p w:rsidR="009F7F4D" w:rsidRPr="009F7F4D" w:rsidRDefault="009F7F4D" w:rsidP="00A50563">
      <w:pPr>
        <w:ind w:firstLine="539"/>
        <w:jc w:val="both"/>
        <w:rPr>
          <w:rFonts w:eastAsia="Calibri"/>
          <w:sz w:val="28"/>
          <w:szCs w:val="28"/>
        </w:rPr>
      </w:pPr>
    </w:p>
    <w:p w:rsidR="00A50563" w:rsidRPr="009F7F4D" w:rsidRDefault="00A50563" w:rsidP="00A50563">
      <w:pPr>
        <w:spacing w:line="240" w:lineRule="exact"/>
        <w:jc w:val="both"/>
        <w:rPr>
          <w:rFonts w:eastAsia="Calibri"/>
          <w:snapToGrid w:val="0"/>
          <w:sz w:val="28"/>
          <w:szCs w:val="28"/>
        </w:rPr>
      </w:pPr>
      <w:r w:rsidRPr="009F7F4D">
        <w:rPr>
          <w:rFonts w:eastAsia="Calibri"/>
          <w:snapToGrid w:val="0"/>
          <w:sz w:val="28"/>
          <w:szCs w:val="28"/>
        </w:rPr>
        <w:t>Председатель Думы</w:t>
      </w:r>
    </w:p>
    <w:p w:rsidR="00A50563" w:rsidRPr="009F7F4D" w:rsidRDefault="00A50563" w:rsidP="00A50563">
      <w:pPr>
        <w:spacing w:line="240" w:lineRule="exact"/>
        <w:jc w:val="both"/>
        <w:rPr>
          <w:rFonts w:eastAsia="Calibri"/>
          <w:snapToGrid w:val="0"/>
          <w:sz w:val="28"/>
          <w:szCs w:val="28"/>
        </w:rPr>
      </w:pPr>
      <w:r w:rsidRPr="009F7F4D">
        <w:rPr>
          <w:rFonts w:eastAsia="Calibri"/>
          <w:snapToGrid w:val="0"/>
          <w:sz w:val="28"/>
          <w:szCs w:val="28"/>
        </w:rPr>
        <w:t>города-курорта Железноводска</w:t>
      </w:r>
    </w:p>
    <w:p w:rsidR="00C222F3" w:rsidRPr="009F7F4D" w:rsidRDefault="00A50563" w:rsidP="00A50563">
      <w:pPr>
        <w:spacing w:line="240" w:lineRule="exact"/>
        <w:jc w:val="both"/>
        <w:rPr>
          <w:rFonts w:eastAsia="Calibri"/>
          <w:snapToGrid w:val="0"/>
          <w:sz w:val="28"/>
          <w:szCs w:val="28"/>
        </w:rPr>
      </w:pPr>
      <w:r w:rsidRPr="009F7F4D">
        <w:rPr>
          <w:rFonts w:eastAsia="Calibri"/>
          <w:snapToGrid w:val="0"/>
          <w:sz w:val="28"/>
          <w:szCs w:val="28"/>
        </w:rPr>
        <w:t>Ставропольского края</w:t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</w:r>
      <w:r w:rsidRPr="009F7F4D">
        <w:rPr>
          <w:rFonts w:eastAsia="Calibri"/>
          <w:snapToGrid w:val="0"/>
          <w:sz w:val="28"/>
          <w:szCs w:val="28"/>
        </w:rPr>
        <w:tab/>
        <w:t>А.</w:t>
      </w:r>
      <w:r w:rsidR="00514497" w:rsidRPr="009F7F4D">
        <w:rPr>
          <w:rFonts w:eastAsia="Calibri"/>
          <w:snapToGrid w:val="0"/>
          <w:sz w:val="28"/>
          <w:szCs w:val="28"/>
        </w:rPr>
        <w:t>А. Рудаков</w:t>
      </w:r>
    </w:p>
    <w:sectPr w:rsidR="00C222F3" w:rsidRPr="009F7F4D" w:rsidSect="009F7F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E4" w:rsidRDefault="00462BE4" w:rsidP="0057404B">
      <w:r>
        <w:separator/>
      </w:r>
    </w:p>
  </w:endnote>
  <w:endnote w:type="continuationSeparator" w:id="0">
    <w:p w:rsidR="00462BE4" w:rsidRDefault="00462BE4" w:rsidP="0057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E4" w:rsidRDefault="00462BE4" w:rsidP="0057404B">
      <w:r>
        <w:separator/>
      </w:r>
    </w:p>
  </w:footnote>
  <w:footnote w:type="continuationSeparator" w:id="0">
    <w:p w:rsidR="00462BE4" w:rsidRDefault="00462BE4" w:rsidP="0057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AD" w:rsidRDefault="006B2DA9">
    <w:pPr>
      <w:pStyle w:val="a8"/>
      <w:jc w:val="center"/>
    </w:pPr>
    <w:fldSimple w:instr=" PAGE   \* MERGEFORMAT ">
      <w:r w:rsidR="002C1ADB">
        <w:rPr>
          <w:noProof/>
        </w:rPr>
        <w:t>3</w:t>
      </w:r>
    </w:fldSimple>
  </w:p>
  <w:p w:rsidR="00CF3FB4" w:rsidRDefault="00CF3F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047"/>
    <w:multiLevelType w:val="hybridMultilevel"/>
    <w:tmpl w:val="09429478"/>
    <w:lvl w:ilvl="0" w:tplc="3B1E5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7"/>
    <w:rsid w:val="00001EC3"/>
    <w:rsid w:val="00011A82"/>
    <w:rsid w:val="00044584"/>
    <w:rsid w:val="000530C2"/>
    <w:rsid w:val="00053882"/>
    <w:rsid w:val="0006309C"/>
    <w:rsid w:val="0007241D"/>
    <w:rsid w:val="00090145"/>
    <w:rsid w:val="00090484"/>
    <w:rsid w:val="00095A91"/>
    <w:rsid w:val="00097898"/>
    <w:rsid w:val="000B71F2"/>
    <w:rsid w:val="000E3E5F"/>
    <w:rsid w:val="00105BCA"/>
    <w:rsid w:val="00113E15"/>
    <w:rsid w:val="001236C6"/>
    <w:rsid w:val="001237EC"/>
    <w:rsid w:val="0013504A"/>
    <w:rsid w:val="00135121"/>
    <w:rsid w:val="001421BF"/>
    <w:rsid w:val="001516BB"/>
    <w:rsid w:val="00152773"/>
    <w:rsid w:val="00163189"/>
    <w:rsid w:val="00163A31"/>
    <w:rsid w:val="00184305"/>
    <w:rsid w:val="00185D01"/>
    <w:rsid w:val="00186AFC"/>
    <w:rsid w:val="001A0892"/>
    <w:rsid w:val="001A2798"/>
    <w:rsid w:val="001D2EB1"/>
    <w:rsid w:val="001F0864"/>
    <w:rsid w:val="00202223"/>
    <w:rsid w:val="00213735"/>
    <w:rsid w:val="00214FDF"/>
    <w:rsid w:val="00242757"/>
    <w:rsid w:val="002645CB"/>
    <w:rsid w:val="0027224D"/>
    <w:rsid w:val="00284EEE"/>
    <w:rsid w:val="00287E2F"/>
    <w:rsid w:val="002A5729"/>
    <w:rsid w:val="002B6B45"/>
    <w:rsid w:val="002C1ADB"/>
    <w:rsid w:val="002F5381"/>
    <w:rsid w:val="00301C9E"/>
    <w:rsid w:val="00305BF3"/>
    <w:rsid w:val="00315BB9"/>
    <w:rsid w:val="00326277"/>
    <w:rsid w:val="00334816"/>
    <w:rsid w:val="003375CB"/>
    <w:rsid w:val="00350331"/>
    <w:rsid w:val="00362688"/>
    <w:rsid w:val="003719A8"/>
    <w:rsid w:val="00376771"/>
    <w:rsid w:val="00382394"/>
    <w:rsid w:val="00390691"/>
    <w:rsid w:val="003953A0"/>
    <w:rsid w:val="00395956"/>
    <w:rsid w:val="003A2AF2"/>
    <w:rsid w:val="003B2D67"/>
    <w:rsid w:val="003D4AC8"/>
    <w:rsid w:val="003D5670"/>
    <w:rsid w:val="003E1C0E"/>
    <w:rsid w:val="00400B46"/>
    <w:rsid w:val="00407773"/>
    <w:rsid w:val="00435F33"/>
    <w:rsid w:val="00441EB6"/>
    <w:rsid w:val="00442324"/>
    <w:rsid w:val="00462BE4"/>
    <w:rsid w:val="00482DAD"/>
    <w:rsid w:val="00495934"/>
    <w:rsid w:val="004A5DC3"/>
    <w:rsid w:val="004A6626"/>
    <w:rsid w:val="004D49CB"/>
    <w:rsid w:val="00501178"/>
    <w:rsid w:val="00510FD3"/>
    <w:rsid w:val="00514497"/>
    <w:rsid w:val="0054090A"/>
    <w:rsid w:val="0056481A"/>
    <w:rsid w:val="0057404B"/>
    <w:rsid w:val="0058092A"/>
    <w:rsid w:val="00596560"/>
    <w:rsid w:val="005C3205"/>
    <w:rsid w:val="005D1880"/>
    <w:rsid w:val="005D3CFE"/>
    <w:rsid w:val="005E6A9C"/>
    <w:rsid w:val="005F2037"/>
    <w:rsid w:val="005F651A"/>
    <w:rsid w:val="00605231"/>
    <w:rsid w:val="00642DAF"/>
    <w:rsid w:val="00662C4D"/>
    <w:rsid w:val="00673AEA"/>
    <w:rsid w:val="00675AA8"/>
    <w:rsid w:val="0068189B"/>
    <w:rsid w:val="00681C33"/>
    <w:rsid w:val="006A6741"/>
    <w:rsid w:val="006B2DA9"/>
    <w:rsid w:val="006C44FB"/>
    <w:rsid w:val="006D7995"/>
    <w:rsid w:val="006E4957"/>
    <w:rsid w:val="006E56ED"/>
    <w:rsid w:val="006F0903"/>
    <w:rsid w:val="006F0EF7"/>
    <w:rsid w:val="007006B5"/>
    <w:rsid w:val="00706133"/>
    <w:rsid w:val="0072116C"/>
    <w:rsid w:val="007277DA"/>
    <w:rsid w:val="00743C3B"/>
    <w:rsid w:val="007564BF"/>
    <w:rsid w:val="007611BA"/>
    <w:rsid w:val="007649BB"/>
    <w:rsid w:val="0078185A"/>
    <w:rsid w:val="00785BB2"/>
    <w:rsid w:val="0079279B"/>
    <w:rsid w:val="007A1787"/>
    <w:rsid w:val="007C67B1"/>
    <w:rsid w:val="007E2E4F"/>
    <w:rsid w:val="0080501C"/>
    <w:rsid w:val="00810B38"/>
    <w:rsid w:val="00865A4C"/>
    <w:rsid w:val="0088549F"/>
    <w:rsid w:val="00893579"/>
    <w:rsid w:val="008A40EB"/>
    <w:rsid w:val="008A5027"/>
    <w:rsid w:val="008F10FD"/>
    <w:rsid w:val="008F3D1D"/>
    <w:rsid w:val="008F6EC1"/>
    <w:rsid w:val="0090683E"/>
    <w:rsid w:val="00921AE1"/>
    <w:rsid w:val="00922509"/>
    <w:rsid w:val="0093560E"/>
    <w:rsid w:val="0094409B"/>
    <w:rsid w:val="00952C94"/>
    <w:rsid w:val="00980729"/>
    <w:rsid w:val="0098282B"/>
    <w:rsid w:val="009B002A"/>
    <w:rsid w:val="009B3C37"/>
    <w:rsid w:val="009B4052"/>
    <w:rsid w:val="009C0746"/>
    <w:rsid w:val="009C5AB5"/>
    <w:rsid w:val="009D1AEF"/>
    <w:rsid w:val="009D1FE9"/>
    <w:rsid w:val="009D508B"/>
    <w:rsid w:val="009D5B4F"/>
    <w:rsid w:val="009E389A"/>
    <w:rsid w:val="009F01C9"/>
    <w:rsid w:val="009F7F4D"/>
    <w:rsid w:val="00A07C3C"/>
    <w:rsid w:val="00A3479E"/>
    <w:rsid w:val="00A40ABF"/>
    <w:rsid w:val="00A50563"/>
    <w:rsid w:val="00A51133"/>
    <w:rsid w:val="00A745D8"/>
    <w:rsid w:val="00A7727A"/>
    <w:rsid w:val="00A90C6C"/>
    <w:rsid w:val="00AB14F7"/>
    <w:rsid w:val="00AC4C62"/>
    <w:rsid w:val="00AD1C47"/>
    <w:rsid w:val="00AD236B"/>
    <w:rsid w:val="00AD5A7C"/>
    <w:rsid w:val="00AE2ACD"/>
    <w:rsid w:val="00AF1435"/>
    <w:rsid w:val="00B0003A"/>
    <w:rsid w:val="00B135AA"/>
    <w:rsid w:val="00B13ED5"/>
    <w:rsid w:val="00B15D6A"/>
    <w:rsid w:val="00B2273E"/>
    <w:rsid w:val="00B32C3B"/>
    <w:rsid w:val="00B43492"/>
    <w:rsid w:val="00B53A70"/>
    <w:rsid w:val="00B53CB2"/>
    <w:rsid w:val="00B550EE"/>
    <w:rsid w:val="00B709FF"/>
    <w:rsid w:val="00B97A8E"/>
    <w:rsid w:val="00BC2AF9"/>
    <w:rsid w:val="00BE6096"/>
    <w:rsid w:val="00C209F3"/>
    <w:rsid w:val="00C21902"/>
    <w:rsid w:val="00C222F3"/>
    <w:rsid w:val="00C240FE"/>
    <w:rsid w:val="00C268CF"/>
    <w:rsid w:val="00C268E3"/>
    <w:rsid w:val="00C460BF"/>
    <w:rsid w:val="00C47271"/>
    <w:rsid w:val="00C5031A"/>
    <w:rsid w:val="00C511B6"/>
    <w:rsid w:val="00C558CD"/>
    <w:rsid w:val="00C562B4"/>
    <w:rsid w:val="00C56CF0"/>
    <w:rsid w:val="00C5707E"/>
    <w:rsid w:val="00C676B4"/>
    <w:rsid w:val="00C705EB"/>
    <w:rsid w:val="00C90C11"/>
    <w:rsid w:val="00CC7220"/>
    <w:rsid w:val="00CD410A"/>
    <w:rsid w:val="00CD5B41"/>
    <w:rsid w:val="00CD5C7B"/>
    <w:rsid w:val="00CF259A"/>
    <w:rsid w:val="00CF3FB4"/>
    <w:rsid w:val="00D0537F"/>
    <w:rsid w:val="00D11F3E"/>
    <w:rsid w:val="00D1532A"/>
    <w:rsid w:val="00D200FD"/>
    <w:rsid w:val="00D25F9D"/>
    <w:rsid w:val="00D37964"/>
    <w:rsid w:val="00D53DED"/>
    <w:rsid w:val="00D53DEE"/>
    <w:rsid w:val="00D56730"/>
    <w:rsid w:val="00D571F0"/>
    <w:rsid w:val="00D61AE0"/>
    <w:rsid w:val="00D63590"/>
    <w:rsid w:val="00D9675A"/>
    <w:rsid w:val="00DD24A4"/>
    <w:rsid w:val="00DD328B"/>
    <w:rsid w:val="00DF4837"/>
    <w:rsid w:val="00DF6AB8"/>
    <w:rsid w:val="00E03372"/>
    <w:rsid w:val="00E05E1B"/>
    <w:rsid w:val="00E11486"/>
    <w:rsid w:val="00E4311F"/>
    <w:rsid w:val="00E571D2"/>
    <w:rsid w:val="00E573E9"/>
    <w:rsid w:val="00E65CD8"/>
    <w:rsid w:val="00E727C2"/>
    <w:rsid w:val="00E8387A"/>
    <w:rsid w:val="00EA1AA2"/>
    <w:rsid w:val="00EA224B"/>
    <w:rsid w:val="00EA6577"/>
    <w:rsid w:val="00EC6A1C"/>
    <w:rsid w:val="00EE35A1"/>
    <w:rsid w:val="00EE6038"/>
    <w:rsid w:val="00EF5C2C"/>
    <w:rsid w:val="00F10869"/>
    <w:rsid w:val="00F110AB"/>
    <w:rsid w:val="00F14AB9"/>
    <w:rsid w:val="00F159E9"/>
    <w:rsid w:val="00F2302B"/>
    <w:rsid w:val="00F32565"/>
    <w:rsid w:val="00F44768"/>
    <w:rsid w:val="00F53BCA"/>
    <w:rsid w:val="00F54C0B"/>
    <w:rsid w:val="00F737B8"/>
    <w:rsid w:val="00F75319"/>
    <w:rsid w:val="00F772F7"/>
    <w:rsid w:val="00FB13C0"/>
    <w:rsid w:val="00FB2239"/>
    <w:rsid w:val="00FC1584"/>
    <w:rsid w:val="00FC6142"/>
    <w:rsid w:val="00FC7B59"/>
    <w:rsid w:val="00FD0D07"/>
    <w:rsid w:val="00FE23CD"/>
    <w:rsid w:val="00F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1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BC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53BCA"/>
    <w:rPr>
      <w:b/>
      <w:bCs/>
      <w:caps/>
      <w:sz w:val="36"/>
      <w:szCs w:val="24"/>
    </w:rPr>
  </w:style>
  <w:style w:type="paragraph" w:styleId="a4">
    <w:name w:val="Body Text"/>
    <w:basedOn w:val="a"/>
    <w:link w:val="a5"/>
    <w:rsid w:val="00F53BCA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F53BCA"/>
    <w:rPr>
      <w:sz w:val="24"/>
    </w:rPr>
  </w:style>
  <w:style w:type="character" w:customStyle="1" w:styleId="4">
    <w:name w:val="Знак Знак4"/>
    <w:rsid w:val="00EA1AA2"/>
    <w:rPr>
      <w:b/>
      <w:bCs/>
      <w:caps/>
      <w:sz w:val="36"/>
      <w:szCs w:val="24"/>
    </w:rPr>
  </w:style>
  <w:style w:type="character" w:customStyle="1" w:styleId="3">
    <w:name w:val="Знак Знак3"/>
    <w:rsid w:val="00EA1AA2"/>
    <w:rPr>
      <w:sz w:val="24"/>
    </w:rPr>
  </w:style>
  <w:style w:type="paragraph" w:styleId="a6">
    <w:name w:val="Balloon Text"/>
    <w:basedOn w:val="a"/>
    <w:link w:val="a7"/>
    <w:rsid w:val="00EA1AA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A1AA2"/>
    <w:rPr>
      <w:rFonts w:ascii="Tahoma" w:hAnsi="Tahoma"/>
      <w:sz w:val="16"/>
      <w:szCs w:val="16"/>
      <w:lang w:bidi="ar-SA"/>
    </w:rPr>
  </w:style>
  <w:style w:type="paragraph" w:styleId="a8">
    <w:name w:val="header"/>
    <w:basedOn w:val="a"/>
    <w:link w:val="a9"/>
    <w:uiPriority w:val="99"/>
    <w:rsid w:val="00EA1AA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1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04B"/>
    <w:rPr>
      <w:sz w:val="24"/>
      <w:szCs w:val="24"/>
    </w:rPr>
  </w:style>
  <w:style w:type="paragraph" w:customStyle="1" w:styleId="formattext">
    <w:name w:val="formattext"/>
    <w:basedOn w:val="a"/>
    <w:rsid w:val="00113E15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F3256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c">
    <w:name w:val="Подзаголовок Знак"/>
    <w:basedOn w:val="a0"/>
    <w:link w:val="ab"/>
    <w:rsid w:val="00F325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пункт 12 постановления главы администрации города Железноводска от 23 января 1998 г</vt:lpstr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пункт 12 постановления главы администрации города Железноводска от 23 января 1998 г</dc:title>
  <dc:creator>User</dc:creator>
  <cp:lastModifiedBy>OEM</cp:lastModifiedBy>
  <cp:revision>2</cp:revision>
  <cp:lastPrinted>2021-09-09T11:50:00Z</cp:lastPrinted>
  <dcterms:created xsi:type="dcterms:W3CDTF">2021-12-27T08:02:00Z</dcterms:created>
  <dcterms:modified xsi:type="dcterms:W3CDTF">2021-12-27T08:02:00Z</dcterms:modified>
</cp:coreProperties>
</file>