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B8" w:rsidRPr="005653B8" w:rsidRDefault="005653B8" w:rsidP="005653B8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5653B8">
        <w:rPr>
          <w:b/>
          <w:bCs/>
          <w:color w:val="000000"/>
          <w:sz w:val="28"/>
          <w:szCs w:val="28"/>
        </w:rPr>
        <w:t>ЗАКЛЮЧЕНИЕ</w:t>
      </w:r>
    </w:p>
    <w:p w:rsidR="005653B8" w:rsidRPr="005653B8" w:rsidRDefault="005653B8" w:rsidP="005653B8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5653B8">
        <w:rPr>
          <w:b/>
          <w:bCs/>
          <w:color w:val="000000"/>
          <w:sz w:val="28"/>
          <w:szCs w:val="28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5653B8" w:rsidRPr="005653B8" w:rsidRDefault="005653B8" w:rsidP="005653B8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5653B8">
        <w:rPr>
          <w:b/>
          <w:bCs/>
          <w:color w:val="000000"/>
          <w:sz w:val="28"/>
          <w:szCs w:val="28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5653B8" w:rsidRPr="005653B8" w:rsidRDefault="005653B8" w:rsidP="00AF6850">
      <w:pPr>
        <w:ind w:firstLine="708"/>
        <w:jc w:val="center"/>
        <w:rPr>
          <w:sz w:val="28"/>
          <w:szCs w:val="28"/>
        </w:rPr>
      </w:pPr>
    </w:p>
    <w:p w:rsidR="00AF6850" w:rsidRPr="005653B8" w:rsidRDefault="005653B8" w:rsidP="005653B8">
      <w:pPr>
        <w:ind w:firstLine="708"/>
        <w:jc w:val="right"/>
        <w:rPr>
          <w:sz w:val="28"/>
          <w:szCs w:val="28"/>
        </w:rPr>
      </w:pPr>
      <w:r w:rsidRPr="005653B8">
        <w:rPr>
          <w:sz w:val="28"/>
          <w:szCs w:val="28"/>
        </w:rPr>
        <w:t xml:space="preserve">22 июля 2013 </w:t>
      </w:r>
      <w:r w:rsidRPr="005653B8">
        <w:rPr>
          <w:sz w:val="28"/>
          <w:szCs w:val="28"/>
        </w:rPr>
        <w:t>г.</w:t>
      </w:r>
    </w:p>
    <w:p w:rsidR="005653B8" w:rsidRPr="005653B8" w:rsidRDefault="005653B8" w:rsidP="005653B8">
      <w:pPr>
        <w:ind w:firstLine="708"/>
        <w:jc w:val="right"/>
        <w:rPr>
          <w:bCs/>
          <w:color w:val="000000"/>
          <w:sz w:val="28"/>
          <w:szCs w:val="28"/>
        </w:rPr>
      </w:pPr>
    </w:p>
    <w:p w:rsidR="00AF6850" w:rsidRPr="005653B8" w:rsidRDefault="00AF6850" w:rsidP="005653B8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653B8">
        <w:rPr>
          <w:sz w:val="28"/>
          <w:szCs w:val="28"/>
        </w:rPr>
        <w:t xml:space="preserve">На основании пункта 7 части 1 статьи 11 Положения о Контрольно-счетной палате </w:t>
      </w:r>
      <w:r w:rsidRPr="005653B8">
        <w:rPr>
          <w:color w:val="000000"/>
          <w:sz w:val="28"/>
          <w:szCs w:val="28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5653B8">
        <w:rPr>
          <w:bCs/>
          <w:color w:val="000000"/>
          <w:sz w:val="28"/>
          <w:szCs w:val="28"/>
        </w:rPr>
        <w:t xml:space="preserve">«О внесении изменений в решение Думы города-курорта Железноводска Ставропольского края от </w:t>
      </w:r>
      <w:r w:rsidR="002F56B3" w:rsidRPr="005653B8">
        <w:rPr>
          <w:bCs/>
          <w:color w:val="000000"/>
          <w:sz w:val="28"/>
          <w:szCs w:val="28"/>
        </w:rPr>
        <w:t>17 декабря 2012 года № 225-IV «</w:t>
      </w:r>
      <w:r w:rsidRPr="005653B8">
        <w:rPr>
          <w:bCs/>
          <w:color w:val="000000"/>
          <w:sz w:val="28"/>
          <w:szCs w:val="28"/>
        </w:rPr>
        <w:t>О бюджете города-курорта Железноводска Ставропольского края на 2013 год и на плановый</w:t>
      </w:r>
      <w:proofErr w:type="gramEnd"/>
      <w:r w:rsidRPr="005653B8">
        <w:rPr>
          <w:bCs/>
          <w:color w:val="000000"/>
          <w:sz w:val="28"/>
          <w:szCs w:val="28"/>
        </w:rPr>
        <w:t xml:space="preserve"> период 2014 и 2015 годов» (далее – проект решения).</w:t>
      </w:r>
    </w:p>
    <w:p w:rsidR="00AF6850" w:rsidRPr="005653B8" w:rsidRDefault="00AF6850" w:rsidP="005653B8">
      <w:pPr>
        <w:ind w:firstLine="708"/>
        <w:jc w:val="both"/>
        <w:rPr>
          <w:sz w:val="28"/>
          <w:szCs w:val="28"/>
        </w:rPr>
      </w:pPr>
    </w:p>
    <w:p w:rsidR="00AF6850" w:rsidRPr="005653B8" w:rsidRDefault="00AF6850" w:rsidP="005653B8">
      <w:pPr>
        <w:ind w:firstLine="708"/>
        <w:jc w:val="both"/>
        <w:rPr>
          <w:sz w:val="28"/>
          <w:szCs w:val="28"/>
        </w:rPr>
      </w:pPr>
      <w:r w:rsidRPr="005653B8">
        <w:rPr>
          <w:sz w:val="28"/>
          <w:szCs w:val="28"/>
        </w:rPr>
        <w:t>Рассмотрев проект решения и прилагаемые к нему документы, Контрольно-счетная палата отмечает следующее:</w:t>
      </w:r>
    </w:p>
    <w:p w:rsidR="00855B54" w:rsidRPr="005653B8" w:rsidRDefault="00855B54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3048C" w:rsidRPr="005653B8" w:rsidRDefault="00AF6850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653B8">
        <w:rPr>
          <w:sz w:val="28"/>
          <w:szCs w:val="28"/>
          <w:lang w:eastAsia="ru-RU"/>
        </w:rPr>
        <w:t xml:space="preserve">Проект решения предоставлен администрацией  города-курорта Железноводска Ставропольского края </w:t>
      </w:r>
      <w:r w:rsidR="0083048C" w:rsidRPr="005653B8">
        <w:rPr>
          <w:sz w:val="28"/>
          <w:szCs w:val="28"/>
          <w:lang w:eastAsia="ru-RU"/>
        </w:rPr>
        <w:t>22</w:t>
      </w:r>
      <w:r w:rsidRPr="005653B8">
        <w:rPr>
          <w:sz w:val="28"/>
          <w:szCs w:val="28"/>
          <w:lang w:eastAsia="ru-RU"/>
        </w:rPr>
        <w:t xml:space="preserve">.07. 2013 </w:t>
      </w:r>
      <w:r w:rsidR="00855B54" w:rsidRPr="005653B8">
        <w:rPr>
          <w:sz w:val="28"/>
          <w:szCs w:val="28"/>
          <w:lang w:eastAsia="ru-RU"/>
        </w:rPr>
        <w:t>№ 1536/1302</w:t>
      </w:r>
      <w:r w:rsidRPr="005653B8">
        <w:rPr>
          <w:sz w:val="28"/>
          <w:szCs w:val="28"/>
          <w:lang w:eastAsia="ru-RU"/>
        </w:rPr>
        <w:t>.</w:t>
      </w:r>
    </w:p>
    <w:p w:rsidR="00855B54" w:rsidRPr="005653B8" w:rsidRDefault="00855B54" w:rsidP="005653B8">
      <w:pPr>
        <w:suppressAutoHyphens w:val="0"/>
        <w:ind w:firstLine="708"/>
        <w:jc w:val="both"/>
        <w:rPr>
          <w:sz w:val="28"/>
          <w:szCs w:val="28"/>
        </w:rPr>
      </w:pPr>
    </w:p>
    <w:p w:rsidR="0083048C" w:rsidRPr="005653B8" w:rsidRDefault="0083048C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5653B8">
        <w:rPr>
          <w:sz w:val="28"/>
          <w:szCs w:val="28"/>
        </w:rPr>
        <w:t>Внесение изменений в бюджет города-курорта Железноводска Ставропольского края на 2013 год по доходам, расходам и источникам финансирования дефицита бюджета осуществляется по итогам исполнения бюджета города-курорта Железноводска Ставропольского края за первое полугодие 2013 года, в связи с внутренними перемещениями бюджетных ассигнований в рамках бюджетного законодательства,</w:t>
      </w:r>
      <w:r w:rsidR="00671C30" w:rsidRPr="005653B8">
        <w:rPr>
          <w:sz w:val="28"/>
          <w:szCs w:val="28"/>
        </w:rPr>
        <w:t xml:space="preserve"> а также за чет</w:t>
      </w:r>
      <w:r w:rsidRPr="005653B8">
        <w:rPr>
          <w:sz w:val="28"/>
          <w:szCs w:val="28"/>
        </w:rPr>
        <w:t xml:space="preserve"> уточнени</w:t>
      </w:r>
      <w:r w:rsidR="00671C30" w:rsidRPr="005653B8">
        <w:rPr>
          <w:sz w:val="28"/>
          <w:szCs w:val="28"/>
        </w:rPr>
        <w:t>я</w:t>
      </w:r>
      <w:r w:rsidRPr="005653B8">
        <w:rPr>
          <w:sz w:val="28"/>
          <w:szCs w:val="28"/>
        </w:rPr>
        <w:t xml:space="preserve"> поступлений из краевого бюджета</w:t>
      </w:r>
      <w:r w:rsidR="00150B79" w:rsidRPr="005653B8">
        <w:rPr>
          <w:sz w:val="28"/>
          <w:szCs w:val="28"/>
        </w:rPr>
        <w:t xml:space="preserve"> в соответствии с постановлениями Правительства Ставропольского края</w:t>
      </w:r>
      <w:r w:rsidRPr="005653B8">
        <w:rPr>
          <w:sz w:val="28"/>
          <w:szCs w:val="28"/>
        </w:rPr>
        <w:t>.</w:t>
      </w:r>
      <w:proofErr w:type="gramEnd"/>
    </w:p>
    <w:p w:rsidR="0083048C" w:rsidRPr="005653B8" w:rsidRDefault="0083048C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F6850" w:rsidRPr="005653B8" w:rsidRDefault="00AF6850" w:rsidP="005653B8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653B8">
        <w:rPr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B87DC4" w:rsidRPr="005653B8" w:rsidRDefault="00B87DC4" w:rsidP="005653B8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6011D9" w:rsidRPr="005653B8" w:rsidRDefault="00B87DC4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653B8">
        <w:rPr>
          <w:sz w:val="28"/>
          <w:szCs w:val="28"/>
          <w:lang w:eastAsia="ru-RU"/>
        </w:rPr>
        <w:t>Рассматриваемым проектом  предлагается увеличить  доходную часть бюджета на 2013 год до 8</w:t>
      </w:r>
      <w:r w:rsidR="00E30B89" w:rsidRPr="005653B8">
        <w:rPr>
          <w:sz w:val="28"/>
          <w:szCs w:val="28"/>
          <w:lang w:eastAsia="ru-RU"/>
        </w:rPr>
        <w:t xml:space="preserve">35 222,62 </w:t>
      </w:r>
      <w:r w:rsidRPr="005653B8">
        <w:rPr>
          <w:sz w:val="28"/>
          <w:szCs w:val="28"/>
          <w:lang w:eastAsia="ru-RU"/>
        </w:rPr>
        <w:t>тыс.</w:t>
      </w:r>
      <w:r w:rsidR="00370A0E" w:rsidRPr="005653B8">
        <w:rPr>
          <w:sz w:val="28"/>
          <w:szCs w:val="28"/>
          <w:lang w:eastAsia="ru-RU"/>
        </w:rPr>
        <w:t xml:space="preserve"> </w:t>
      </w:r>
      <w:r w:rsidRPr="005653B8">
        <w:rPr>
          <w:sz w:val="28"/>
          <w:szCs w:val="28"/>
          <w:lang w:eastAsia="ru-RU"/>
        </w:rPr>
        <w:t xml:space="preserve">рублей  и расходную часть бюджета до </w:t>
      </w:r>
      <w:r w:rsidR="00370A0E" w:rsidRPr="005653B8">
        <w:rPr>
          <w:sz w:val="28"/>
          <w:szCs w:val="28"/>
          <w:lang w:eastAsia="ru-RU"/>
        </w:rPr>
        <w:t>938 673,14</w:t>
      </w:r>
      <w:r w:rsidRPr="005653B8">
        <w:rPr>
          <w:sz w:val="28"/>
          <w:szCs w:val="28"/>
          <w:lang w:eastAsia="ru-RU"/>
        </w:rPr>
        <w:t xml:space="preserve"> тыс.</w:t>
      </w:r>
      <w:r w:rsidR="00460483" w:rsidRPr="005653B8">
        <w:rPr>
          <w:sz w:val="28"/>
          <w:szCs w:val="28"/>
          <w:lang w:eastAsia="ru-RU"/>
        </w:rPr>
        <w:t xml:space="preserve"> </w:t>
      </w:r>
      <w:r w:rsidRPr="005653B8">
        <w:rPr>
          <w:sz w:val="28"/>
          <w:szCs w:val="28"/>
          <w:lang w:eastAsia="ru-RU"/>
        </w:rPr>
        <w:t xml:space="preserve">рублей. </w:t>
      </w:r>
    </w:p>
    <w:p w:rsidR="005653B8" w:rsidRDefault="005653B8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011D9" w:rsidRPr="005653B8" w:rsidRDefault="00460483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653B8">
        <w:rPr>
          <w:sz w:val="28"/>
          <w:szCs w:val="28"/>
          <w:lang w:eastAsia="ru-RU"/>
        </w:rPr>
        <w:t>В 2014</w:t>
      </w:r>
      <w:r w:rsidR="00E30B89" w:rsidRPr="005653B8">
        <w:rPr>
          <w:sz w:val="28"/>
          <w:szCs w:val="28"/>
          <w:lang w:eastAsia="ru-RU"/>
        </w:rPr>
        <w:t xml:space="preserve"> году доходн</w:t>
      </w:r>
      <w:r w:rsidR="00370A0E" w:rsidRPr="005653B8">
        <w:rPr>
          <w:sz w:val="28"/>
          <w:szCs w:val="28"/>
          <w:lang w:eastAsia="ru-RU"/>
        </w:rPr>
        <w:t>ую</w:t>
      </w:r>
      <w:r w:rsidR="00E30B89" w:rsidRPr="005653B8">
        <w:rPr>
          <w:sz w:val="28"/>
          <w:szCs w:val="28"/>
          <w:lang w:eastAsia="ru-RU"/>
        </w:rPr>
        <w:t xml:space="preserve"> часть бюджета увелич</w:t>
      </w:r>
      <w:r w:rsidR="00370A0E" w:rsidRPr="005653B8">
        <w:rPr>
          <w:sz w:val="28"/>
          <w:szCs w:val="28"/>
          <w:lang w:eastAsia="ru-RU"/>
        </w:rPr>
        <w:t>ить</w:t>
      </w:r>
      <w:r w:rsidR="00E30B89" w:rsidRPr="005653B8">
        <w:rPr>
          <w:sz w:val="28"/>
          <w:szCs w:val="28"/>
          <w:lang w:eastAsia="ru-RU"/>
        </w:rPr>
        <w:t xml:space="preserve"> до 781 178,93 тыс. рублей </w:t>
      </w:r>
      <w:r w:rsidRPr="005653B8">
        <w:rPr>
          <w:sz w:val="28"/>
          <w:szCs w:val="28"/>
          <w:lang w:eastAsia="ru-RU"/>
        </w:rPr>
        <w:t xml:space="preserve"> расходную часть бюджета предлагается увеличить до 79</w:t>
      </w:r>
      <w:r w:rsidR="00370A0E" w:rsidRPr="005653B8">
        <w:rPr>
          <w:sz w:val="28"/>
          <w:szCs w:val="28"/>
          <w:lang w:eastAsia="ru-RU"/>
        </w:rPr>
        <w:t>2 316,24</w:t>
      </w:r>
      <w:r w:rsidRPr="005653B8">
        <w:rPr>
          <w:sz w:val="28"/>
          <w:szCs w:val="28"/>
          <w:lang w:eastAsia="ru-RU"/>
        </w:rPr>
        <w:t xml:space="preserve"> тыс. рублей</w:t>
      </w:r>
      <w:r w:rsidR="00370A0E" w:rsidRPr="005653B8">
        <w:rPr>
          <w:sz w:val="28"/>
          <w:szCs w:val="28"/>
          <w:lang w:eastAsia="ru-RU"/>
        </w:rPr>
        <w:t>, в том числе условно утвержденные расходы в сумме 19 807,91 тыс. рублей;</w:t>
      </w:r>
      <w:r w:rsidR="006011D9" w:rsidRPr="005653B8">
        <w:rPr>
          <w:sz w:val="28"/>
          <w:szCs w:val="28"/>
          <w:lang w:eastAsia="ru-RU"/>
        </w:rPr>
        <w:t xml:space="preserve"> </w:t>
      </w:r>
    </w:p>
    <w:p w:rsidR="00370A0E" w:rsidRPr="005653B8" w:rsidRDefault="00370A0E" w:rsidP="005653B8">
      <w:pPr>
        <w:suppressAutoHyphens w:val="0"/>
        <w:ind w:firstLine="708"/>
        <w:rPr>
          <w:sz w:val="28"/>
          <w:szCs w:val="28"/>
          <w:lang w:eastAsia="ru-RU"/>
        </w:rPr>
      </w:pPr>
    </w:p>
    <w:p w:rsidR="006011D9" w:rsidRPr="005653B8" w:rsidRDefault="00B87DC4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653B8">
        <w:rPr>
          <w:sz w:val="28"/>
          <w:szCs w:val="28"/>
          <w:lang w:eastAsia="ru-RU"/>
        </w:rPr>
        <w:t xml:space="preserve">В 2015 году </w:t>
      </w:r>
      <w:r w:rsidR="00E30B89" w:rsidRPr="005653B8">
        <w:rPr>
          <w:sz w:val="28"/>
          <w:szCs w:val="28"/>
          <w:lang w:eastAsia="ru-RU"/>
        </w:rPr>
        <w:t>доходн</w:t>
      </w:r>
      <w:r w:rsidR="00370A0E" w:rsidRPr="005653B8">
        <w:rPr>
          <w:sz w:val="28"/>
          <w:szCs w:val="28"/>
          <w:lang w:eastAsia="ru-RU"/>
        </w:rPr>
        <w:t>ую</w:t>
      </w:r>
      <w:r w:rsidR="00E30B89" w:rsidRPr="005653B8">
        <w:rPr>
          <w:sz w:val="28"/>
          <w:szCs w:val="28"/>
          <w:lang w:eastAsia="ru-RU"/>
        </w:rPr>
        <w:t xml:space="preserve"> часть бюджета</w:t>
      </w:r>
      <w:r w:rsidR="00370A0E" w:rsidRPr="005653B8">
        <w:rPr>
          <w:sz w:val="28"/>
          <w:szCs w:val="28"/>
          <w:lang w:eastAsia="ru-RU"/>
        </w:rPr>
        <w:t xml:space="preserve"> увеличить до 839 115,77 тыс. рублей</w:t>
      </w:r>
      <w:r w:rsidR="00E30B89" w:rsidRPr="005653B8">
        <w:rPr>
          <w:sz w:val="28"/>
          <w:szCs w:val="28"/>
          <w:lang w:eastAsia="ru-RU"/>
        </w:rPr>
        <w:t xml:space="preserve">   </w:t>
      </w:r>
      <w:r w:rsidRPr="005653B8">
        <w:rPr>
          <w:sz w:val="28"/>
          <w:szCs w:val="28"/>
          <w:lang w:eastAsia="ru-RU"/>
        </w:rPr>
        <w:t>расходную часть</w:t>
      </w:r>
      <w:r w:rsidR="00460483" w:rsidRPr="005653B8">
        <w:rPr>
          <w:sz w:val="28"/>
          <w:szCs w:val="28"/>
          <w:lang w:eastAsia="ru-RU"/>
        </w:rPr>
        <w:t xml:space="preserve"> бюджета предлагается</w:t>
      </w:r>
      <w:r w:rsidRPr="005653B8">
        <w:rPr>
          <w:sz w:val="28"/>
          <w:szCs w:val="28"/>
          <w:lang w:eastAsia="ru-RU"/>
        </w:rPr>
        <w:t xml:space="preserve"> </w:t>
      </w:r>
      <w:r w:rsidR="00460483" w:rsidRPr="005653B8">
        <w:rPr>
          <w:sz w:val="28"/>
          <w:szCs w:val="28"/>
          <w:lang w:eastAsia="ru-RU"/>
        </w:rPr>
        <w:t xml:space="preserve">увеличить </w:t>
      </w:r>
      <w:r w:rsidRPr="005653B8">
        <w:rPr>
          <w:sz w:val="28"/>
          <w:szCs w:val="28"/>
          <w:lang w:eastAsia="ru-RU"/>
        </w:rPr>
        <w:t xml:space="preserve">до  </w:t>
      </w:r>
      <w:r w:rsidR="00460483" w:rsidRPr="005653B8">
        <w:rPr>
          <w:sz w:val="28"/>
          <w:szCs w:val="28"/>
          <w:lang w:eastAsia="ru-RU"/>
        </w:rPr>
        <w:t>85</w:t>
      </w:r>
      <w:r w:rsidR="00370A0E" w:rsidRPr="005653B8">
        <w:rPr>
          <w:sz w:val="28"/>
          <w:szCs w:val="28"/>
          <w:lang w:eastAsia="ru-RU"/>
        </w:rPr>
        <w:t>6 497,08</w:t>
      </w:r>
      <w:r w:rsidRPr="005653B8">
        <w:rPr>
          <w:sz w:val="28"/>
          <w:szCs w:val="28"/>
          <w:lang w:eastAsia="ru-RU"/>
        </w:rPr>
        <w:t xml:space="preserve"> тыс.</w:t>
      </w:r>
      <w:r w:rsidR="00460483" w:rsidRPr="005653B8">
        <w:rPr>
          <w:sz w:val="28"/>
          <w:szCs w:val="28"/>
          <w:lang w:eastAsia="ru-RU"/>
        </w:rPr>
        <w:t xml:space="preserve"> </w:t>
      </w:r>
      <w:r w:rsidRPr="005653B8">
        <w:rPr>
          <w:sz w:val="28"/>
          <w:szCs w:val="28"/>
          <w:lang w:eastAsia="ru-RU"/>
        </w:rPr>
        <w:t>рублей</w:t>
      </w:r>
      <w:r w:rsidR="00370A0E" w:rsidRPr="005653B8">
        <w:rPr>
          <w:sz w:val="28"/>
          <w:szCs w:val="28"/>
          <w:lang w:eastAsia="ru-RU"/>
        </w:rPr>
        <w:t>, том числе условно утвержденные расходы в сумме 42 824,85 тыс. рублей;</w:t>
      </w:r>
    </w:p>
    <w:p w:rsidR="006011D9" w:rsidRPr="005653B8" w:rsidRDefault="006011D9" w:rsidP="005653B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F6850" w:rsidRPr="005653B8" w:rsidRDefault="00AF6850" w:rsidP="005653B8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653B8">
        <w:rPr>
          <w:b/>
          <w:sz w:val="28"/>
          <w:szCs w:val="28"/>
          <w:lang w:eastAsia="ru-RU"/>
        </w:rPr>
        <w:t>Выводы:</w:t>
      </w:r>
    </w:p>
    <w:p w:rsidR="00AF6850" w:rsidRPr="005653B8" w:rsidRDefault="00AF6850" w:rsidP="005653B8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653B8">
        <w:rPr>
          <w:sz w:val="28"/>
          <w:szCs w:val="28"/>
        </w:rPr>
        <w:t>Изменения, вносимые проектом решения, являются обоснованными.</w:t>
      </w:r>
    </w:p>
    <w:p w:rsidR="00AF6850" w:rsidRPr="005653B8" w:rsidRDefault="00AF6850" w:rsidP="005653B8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AF6850" w:rsidRPr="005653B8" w:rsidRDefault="00AF6850" w:rsidP="005653B8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653B8">
        <w:rPr>
          <w:b/>
          <w:sz w:val="28"/>
          <w:szCs w:val="28"/>
          <w:lang w:eastAsia="ru-RU"/>
        </w:rPr>
        <w:t>Предложения:</w:t>
      </w:r>
    </w:p>
    <w:p w:rsidR="00AF6850" w:rsidRPr="005653B8" w:rsidRDefault="00AF6850" w:rsidP="005653B8">
      <w:pPr>
        <w:tabs>
          <w:tab w:val="left" w:pos="567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653B8">
        <w:rPr>
          <w:sz w:val="28"/>
          <w:szCs w:val="28"/>
        </w:rPr>
        <w:t xml:space="preserve">Проект решения Думы города-курорта Железноводска  Ставропольского края </w:t>
      </w:r>
      <w:r w:rsidRPr="005653B8">
        <w:rPr>
          <w:bCs/>
          <w:color w:val="000000"/>
          <w:sz w:val="28"/>
          <w:szCs w:val="28"/>
        </w:rPr>
        <w:t xml:space="preserve">«О внесении изменений в решение Думы города-курорта Железноводска Ставропольского края от 17 декабря 2012 года № 225-IV  « О бюджете города-курорта Железноводска Ставропольского края на 2013 год и на плановый период 2014 и 2015 годов» </w:t>
      </w:r>
      <w:r w:rsidRPr="005653B8">
        <w:rPr>
          <w:sz w:val="28"/>
          <w:szCs w:val="28"/>
        </w:rPr>
        <w:t xml:space="preserve">соответствует Конституции Российской Федерации, Федеральному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 - курорта Железноводска Ставропольского края в установленном порядке. </w:t>
      </w:r>
    </w:p>
    <w:p w:rsidR="00AF6850" w:rsidRPr="005653B8" w:rsidRDefault="00AF6850" w:rsidP="00AF6850">
      <w:pPr>
        <w:rPr>
          <w:sz w:val="28"/>
          <w:szCs w:val="28"/>
        </w:rPr>
      </w:pPr>
    </w:p>
    <w:sectPr w:rsidR="00AF6850" w:rsidRPr="005653B8" w:rsidSect="005653B8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B3" w:rsidRDefault="00F72FB3">
      <w:r>
        <w:separator/>
      </w:r>
    </w:p>
  </w:endnote>
  <w:endnote w:type="continuationSeparator" w:id="0">
    <w:p w:rsidR="00F72FB3" w:rsidRDefault="00F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B3" w:rsidRDefault="00F72FB3">
      <w:r>
        <w:separator/>
      </w:r>
    </w:p>
  </w:footnote>
  <w:footnote w:type="continuationSeparator" w:id="0">
    <w:p w:rsidR="00F72FB3" w:rsidRDefault="00F7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1F4967" w:rsidP="00E95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7D4" w:rsidRDefault="00F72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1F4967" w:rsidP="00E95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3B8">
      <w:rPr>
        <w:rStyle w:val="a5"/>
        <w:noProof/>
      </w:rPr>
      <w:t>2</w:t>
    </w:r>
    <w:r>
      <w:rPr>
        <w:rStyle w:val="a5"/>
      </w:rPr>
      <w:fldChar w:fldCharType="end"/>
    </w:r>
  </w:p>
  <w:p w:rsidR="000C27D4" w:rsidRDefault="00F72FB3" w:rsidP="00565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0"/>
    <w:rsid w:val="00053F93"/>
    <w:rsid w:val="00084E11"/>
    <w:rsid w:val="000904DF"/>
    <w:rsid w:val="000F7DB1"/>
    <w:rsid w:val="00147835"/>
    <w:rsid w:val="00150B79"/>
    <w:rsid w:val="00162B31"/>
    <w:rsid w:val="00184BD4"/>
    <w:rsid w:val="00185089"/>
    <w:rsid w:val="001A660D"/>
    <w:rsid w:val="001A738A"/>
    <w:rsid w:val="001C0A37"/>
    <w:rsid w:val="001F4967"/>
    <w:rsid w:val="00234422"/>
    <w:rsid w:val="002A5E3B"/>
    <w:rsid w:val="002A75C7"/>
    <w:rsid w:val="002D1D57"/>
    <w:rsid w:val="002F1EDC"/>
    <w:rsid w:val="002F56B3"/>
    <w:rsid w:val="00312AEF"/>
    <w:rsid w:val="00370A0E"/>
    <w:rsid w:val="00387E24"/>
    <w:rsid w:val="003A544D"/>
    <w:rsid w:val="003A6734"/>
    <w:rsid w:val="004038AC"/>
    <w:rsid w:val="00460483"/>
    <w:rsid w:val="0049657C"/>
    <w:rsid w:val="004B1718"/>
    <w:rsid w:val="004E3770"/>
    <w:rsid w:val="00505BC6"/>
    <w:rsid w:val="00536923"/>
    <w:rsid w:val="00537EFD"/>
    <w:rsid w:val="005653B8"/>
    <w:rsid w:val="005655D0"/>
    <w:rsid w:val="005675AE"/>
    <w:rsid w:val="005A36D5"/>
    <w:rsid w:val="005C0FF6"/>
    <w:rsid w:val="005C7BD0"/>
    <w:rsid w:val="006011D9"/>
    <w:rsid w:val="00622C5F"/>
    <w:rsid w:val="00624E6D"/>
    <w:rsid w:val="00671C30"/>
    <w:rsid w:val="00685B42"/>
    <w:rsid w:val="006A2E42"/>
    <w:rsid w:val="006A3A15"/>
    <w:rsid w:val="006C5CAD"/>
    <w:rsid w:val="006F0D2C"/>
    <w:rsid w:val="007301F2"/>
    <w:rsid w:val="00735452"/>
    <w:rsid w:val="00770D26"/>
    <w:rsid w:val="007A6439"/>
    <w:rsid w:val="007C4082"/>
    <w:rsid w:val="0083048C"/>
    <w:rsid w:val="008549BF"/>
    <w:rsid w:val="0085597C"/>
    <w:rsid w:val="00855B54"/>
    <w:rsid w:val="008773C2"/>
    <w:rsid w:val="008E57E0"/>
    <w:rsid w:val="009036A0"/>
    <w:rsid w:val="00911B43"/>
    <w:rsid w:val="00923A1D"/>
    <w:rsid w:val="009777AA"/>
    <w:rsid w:val="00993111"/>
    <w:rsid w:val="009A6B05"/>
    <w:rsid w:val="009E05BB"/>
    <w:rsid w:val="00A35D81"/>
    <w:rsid w:val="00A8267D"/>
    <w:rsid w:val="00AA7E90"/>
    <w:rsid w:val="00AE0F16"/>
    <w:rsid w:val="00AF6850"/>
    <w:rsid w:val="00B2584A"/>
    <w:rsid w:val="00B565D1"/>
    <w:rsid w:val="00B57E5F"/>
    <w:rsid w:val="00B87DC4"/>
    <w:rsid w:val="00B91D65"/>
    <w:rsid w:val="00BA056E"/>
    <w:rsid w:val="00BB44E3"/>
    <w:rsid w:val="00BE01D3"/>
    <w:rsid w:val="00BF6564"/>
    <w:rsid w:val="00C16575"/>
    <w:rsid w:val="00C87D7C"/>
    <w:rsid w:val="00CE6B1A"/>
    <w:rsid w:val="00D13A51"/>
    <w:rsid w:val="00D470D9"/>
    <w:rsid w:val="00D53626"/>
    <w:rsid w:val="00D90930"/>
    <w:rsid w:val="00E30B89"/>
    <w:rsid w:val="00E32F6B"/>
    <w:rsid w:val="00E65239"/>
    <w:rsid w:val="00E86245"/>
    <w:rsid w:val="00E9094F"/>
    <w:rsid w:val="00E93208"/>
    <w:rsid w:val="00F72FB3"/>
    <w:rsid w:val="00F74285"/>
    <w:rsid w:val="00FB54DC"/>
    <w:rsid w:val="00FC0065"/>
    <w:rsid w:val="00FD46FD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8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AF68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5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B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basedOn w:val="a"/>
    <w:link w:val="20"/>
    <w:rsid w:val="00735452"/>
    <w:p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35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01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0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301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24E6D"/>
    <w:pPr>
      <w:ind w:left="720"/>
      <w:contextualSpacing/>
    </w:pPr>
  </w:style>
  <w:style w:type="paragraph" w:styleId="ab">
    <w:name w:val="Normal (Web)"/>
    <w:basedOn w:val="a"/>
    <w:rsid w:val="00CE6B1A"/>
    <w:pPr>
      <w:suppressAutoHyphens w:val="0"/>
      <w:spacing w:after="75"/>
    </w:pPr>
    <w:rPr>
      <w:lang w:eastAsia="ru-RU"/>
    </w:rPr>
  </w:style>
  <w:style w:type="paragraph" w:styleId="ac">
    <w:name w:val="footer"/>
    <w:basedOn w:val="a"/>
    <w:link w:val="ad"/>
    <w:uiPriority w:val="99"/>
    <w:unhideWhenUsed/>
    <w:rsid w:val="00565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3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8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AF68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5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B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basedOn w:val="a"/>
    <w:link w:val="20"/>
    <w:rsid w:val="00735452"/>
    <w:p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35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01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0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301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24E6D"/>
    <w:pPr>
      <w:ind w:left="720"/>
      <w:contextualSpacing/>
    </w:pPr>
  </w:style>
  <w:style w:type="paragraph" w:styleId="ab">
    <w:name w:val="Normal (Web)"/>
    <w:basedOn w:val="a"/>
    <w:rsid w:val="00CE6B1A"/>
    <w:pPr>
      <w:suppressAutoHyphens w:val="0"/>
      <w:spacing w:after="75"/>
    </w:pPr>
    <w:rPr>
      <w:lang w:eastAsia="ru-RU"/>
    </w:rPr>
  </w:style>
  <w:style w:type="paragraph" w:styleId="ac">
    <w:name w:val="footer"/>
    <w:basedOn w:val="a"/>
    <w:link w:val="ad"/>
    <w:uiPriority w:val="99"/>
    <w:unhideWhenUsed/>
    <w:rsid w:val="00565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3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3A84-2650-4847-8CB0-29E3F72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2013-07-25T10:52:00Z</cp:lastPrinted>
  <dcterms:created xsi:type="dcterms:W3CDTF">2013-08-20T07:57:00Z</dcterms:created>
  <dcterms:modified xsi:type="dcterms:W3CDTF">2013-08-21T11:36:00Z</dcterms:modified>
</cp:coreProperties>
</file>