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124" w:rsidRDefault="00F84124" w:rsidP="00F84124">
      <w:pPr>
        <w:ind w:right="-2"/>
        <w:jc w:val="center"/>
      </w:pPr>
    </w:p>
    <w:p w:rsidR="00F84124" w:rsidRDefault="00F84124" w:rsidP="00F84124">
      <w:pPr>
        <w:ind w:right="-2"/>
        <w:jc w:val="center"/>
      </w:pPr>
    </w:p>
    <w:p w:rsidR="00F84124" w:rsidRDefault="00F84124" w:rsidP="00F84124">
      <w:pPr>
        <w:ind w:right="-2"/>
        <w:jc w:val="center"/>
      </w:pPr>
    </w:p>
    <w:p w:rsidR="00F84124" w:rsidRDefault="004D363E" w:rsidP="00F84124">
      <w:pPr>
        <w:ind w:right="-2"/>
        <w:jc w:val="center"/>
      </w:pPr>
      <w:r>
        <w:pict>
          <v:group id="_x0000_s1026" style="position:absolute;left:0;text-align:left;margin-left:210.15pt;margin-top:-43.95pt;width:48.75pt;height:60.85pt;z-index:251658240" coordorigin="1161,2934" coordsize="9508,118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61;top:2934;width:9508;height:11880">
              <v:imagedata r:id="rId7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536;top:3837;width:2700;height:1617" fillcolor="black">
              <v:shadow color="#868686"/>
              <v:textpath style="font-family:&quot;Clarendon&quot;;v-text-kern:t" trim="t" fitpath="t" string="1810"/>
              <o:lock v:ext="edit" aspectratio="t"/>
            </v:shape>
          </v:group>
        </w:pict>
      </w:r>
    </w:p>
    <w:p w:rsidR="00F84124" w:rsidRDefault="00F84124" w:rsidP="00F84124">
      <w:pPr>
        <w:pStyle w:val="1"/>
        <w:spacing w:after="120"/>
        <w:ind w:right="140"/>
        <w:rPr>
          <w:spacing w:val="34"/>
          <w:w w:val="120"/>
          <w:sz w:val="40"/>
          <w:szCs w:val="40"/>
        </w:rPr>
      </w:pPr>
      <w:r>
        <w:rPr>
          <w:spacing w:val="34"/>
          <w:w w:val="120"/>
          <w:sz w:val="40"/>
          <w:szCs w:val="40"/>
        </w:rPr>
        <w:t>ПОСТАНОВЛЕНИЕ</w:t>
      </w:r>
    </w:p>
    <w:p w:rsidR="00F84124" w:rsidRDefault="00F84124" w:rsidP="00F84124">
      <w:pPr>
        <w:pStyle w:val="a3"/>
        <w:ind w:right="142"/>
        <w:rPr>
          <w:b/>
          <w:sz w:val="20"/>
          <w:szCs w:val="20"/>
        </w:rPr>
      </w:pPr>
      <w:r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:rsidR="00F84124" w:rsidRDefault="00F84124" w:rsidP="00F84124">
      <w:pPr>
        <w:pStyle w:val="a3"/>
        <w:ind w:right="142"/>
        <w:rPr>
          <w:b/>
          <w:szCs w:val="28"/>
        </w:rPr>
      </w:pPr>
    </w:p>
    <w:p w:rsidR="00F84124" w:rsidRDefault="00F84124" w:rsidP="00F84124">
      <w:pPr>
        <w:pStyle w:val="a3"/>
        <w:ind w:right="142"/>
        <w:rPr>
          <w:b/>
          <w:szCs w:val="28"/>
        </w:rPr>
      </w:pPr>
    </w:p>
    <w:tbl>
      <w:tblPr>
        <w:tblW w:w="9362" w:type="dxa"/>
        <w:jc w:val="center"/>
        <w:tblInd w:w="-276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321"/>
        <w:gridCol w:w="3989"/>
        <w:gridCol w:w="567"/>
        <w:gridCol w:w="1485"/>
      </w:tblGrid>
      <w:tr w:rsidR="00F84124" w:rsidTr="00F84124">
        <w:trPr>
          <w:trHeight w:val="100"/>
          <w:jc w:val="center"/>
        </w:trPr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84124" w:rsidRDefault="00A37377">
            <w:pPr>
              <w:spacing w:line="276" w:lineRule="auto"/>
              <w:ind w:right="140"/>
              <w:jc w:val="center"/>
            </w:pPr>
            <w:r>
              <w:t>26 декабря 2017 г.</w:t>
            </w:r>
          </w:p>
        </w:tc>
        <w:tc>
          <w:tcPr>
            <w:tcW w:w="3989" w:type="dxa"/>
            <w:vAlign w:val="bottom"/>
            <w:hideMark/>
          </w:tcPr>
          <w:p w:rsidR="00F84124" w:rsidRDefault="00F84124">
            <w:pPr>
              <w:spacing w:line="276" w:lineRule="auto"/>
              <w:ind w:right="140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.Ж</w:t>
            </w:r>
            <w:proofErr w:type="gramEnd"/>
            <w:r>
              <w:rPr>
                <w:sz w:val="24"/>
              </w:rPr>
              <w:t>елезноводск</w:t>
            </w:r>
            <w:proofErr w:type="spellEnd"/>
          </w:p>
        </w:tc>
        <w:tc>
          <w:tcPr>
            <w:tcW w:w="567" w:type="dxa"/>
            <w:vAlign w:val="bottom"/>
            <w:hideMark/>
          </w:tcPr>
          <w:p w:rsidR="00F84124" w:rsidRDefault="00F84124">
            <w:pPr>
              <w:spacing w:line="276" w:lineRule="auto"/>
              <w:ind w:right="14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84124" w:rsidRDefault="00A37377">
            <w:pPr>
              <w:spacing w:line="276" w:lineRule="auto"/>
              <w:ind w:right="140"/>
              <w:jc w:val="center"/>
            </w:pPr>
            <w:r>
              <w:t>1333</w:t>
            </w:r>
          </w:p>
        </w:tc>
      </w:tr>
    </w:tbl>
    <w:p w:rsidR="00F84124" w:rsidRDefault="00F84124" w:rsidP="00F84124">
      <w:pPr>
        <w:ind w:right="140"/>
        <w:jc w:val="both"/>
        <w:rPr>
          <w:szCs w:val="28"/>
        </w:rPr>
      </w:pPr>
    </w:p>
    <w:p w:rsidR="00F84124" w:rsidRDefault="00F84124" w:rsidP="00F84124">
      <w:pPr>
        <w:ind w:right="140"/>
        <w:jc w:val="both"/>
        <w:rPr>
          <w:szCs w:val="28"/>
        </w:rPr>
      </w:pPr>
    </w:p>
    <w:p w:rsidR="00F84124" w:rsidRDefault="00F84124" w:rsidP="00F84124">
      <w:pPr>
        <w:ind w:right="140"/>
        <w:jc w:val="both"/>
        <w:rPr>
          <w:szCs w:val="28"/>
        </w:rPr>
      </w:pPr>
    </w:p>
    <w:tbl>
      <w:tblPr>
        <w:tblW w:w="9465" w:type="dxa"/>
        <w:tblLayout w:type="fixed"/>
        <w:tblLook w:val="00A0" w:firstRow="1" w:lastRow="0" w:firstColumn="1" w:lastColumn="0" w:noHBand="0" w:noVBand="0"/>
      </w:tblPr>
      <w:tblGrid>
        <w:gridCol w:w="9465"/>
      </w:tblGrid>
      <w:tr w:rsidR="00F84124" w:rsidTr="00F84124">
        <w:trPr>
          <w:trHeight w:val="1415"/>
        </w:trPr>
        <w:tc>
          <w:tcPr>
            <w:tcW w:w="9465" w:type="dxa"/>
            <w:hideMark/>
          </w:tcPr>
          <w:p w:rsidR="00F84124" w:rsidRDefault="00F84124" w:rsidP="003460D6">
            <w:pPr>
              <w:widowControl w:val="0"/>
              <w:tabs>
                <w:tab w:val="left" w:pos="9357"/>
              </w:tabs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О прекращении права пожизненного наследуемого владения Чобанян</w:t>
            </w:r>
            <w:r w:rsidR="003460D6">
              <w:t>а</w:t>
            </w:r>
            <w:r>
              <w:t xml:space="preserve"> Сергея </w:t>
            </w:r>
            <w:proofErr w:type="spellStart"/>
            <w:r>
              <w:t>Айказовича</w:t>
            </w:r>
            <w:proofErr w:type="spellEnd"/>
            <w:r>
              <w:t xml:space="preserve"> на земельный участок, расположенный по адресу: </w:t>
            </w:r>
            <w:proofErr w:type="gramStart"/>
            <w:r>
              <w:t>Российская Федерация, Ставропольский край, город Железноводск, гаражно-строительный кооператив № 6, гараж № 153, и признании утратившим</w:t>
            </w:r>
            <w:r w:rsidR="00E51384">
              <w:t>и</w:t>
            </w:r>
            <w:r>
              <w:t xml:space="preserve"> силу </w:t>
            </w:r>
            <w:r>
              <w:rPr>
                <w:szCs w:val="28"/>
              </w:rPr>
              <w:t xml:space="preserve">пункта 22 списка владельцев личных индивидуальных гаражей в ГСК-6 на утверждение регистрации права пожизненного наследуемого владения земельными участками приложения № 2 к постановлению главы администрации г. Железноводска Ставропольского края от 01.11.1993 № 1519, свидетельства о праве собственности на землю от 5.11.1993 № г-85 </w:t>
            </w:r>
            <w:proofErr w:type="gramEnd"/>
          </w:p>
        </w:tc>
      </w:tr>
    </w:tbl>
    <w:p w:rsidR="00F84124" w:rsidRDefault="00F84124" w:rsidP="00F84124">
      <w:pPr>
        <w:ind w:right="140"/>
        <w:rPr>
          <w:szCs w:val="28"/>
        </w:rPr>
      </w:pPr>
    </w:p>
    <w:p w:rsidR="00F84124" w:rsidRDefault="00F84124" w:rsidP="00F84124">
      <w:pPr>
        <w:ind w:right="140"/>
        <w:rPr>
          <w:szCs w:val="28"/>
        </w:rPr>
      </w:pPr>
    </w:p>
    <w:p w:rsidR="00F84124" w:rsidRDefault="00F84124" w:rsidP="00F84124">
      <w:pPr>
        <w:tabs>
          <w:tab w:val="left" w:pos="4395"/>
        </w:tabs>
        <w:ind w:right="-2" w:firstLine="720"/>
        <w:jc w:val="both"/>
      </w:pPr>
      <w:r>
        <w:rPr>
          <w:szCs w:val="28"/>
        </w:rPr>
        <w:t xml:space="preserve">В соответствии со статьей 53 Земельного кодекса Российской Федерации, Гражданским кодексом Российской Федерации, федеральными законами от 25 октября </w:t>
      </w:r>
      <w:smartTag w:uri="urn:schemas-microsoft-com:office:smarttags" w:element="metricconverter">
        <w:smartTagPr>
          <w:attr w:name="ProductID" w:val="2001 г"/>
        </w:smartTagPr>
        <w:r>
          <w:rPr>
            <w:szCs w:val="28"/>
          </w:rPr>
          <w:t>2001 г</w:t>
        </w:r>
      </w:smartTag>
      <w:r>
        <w:rPr>
          <w:szCs w:val="28"/>
        </w:rPr>
        <w:t xml:space="preserve">. № 137-ФЗ «О введении в действие Земельного кодекса Российской Федерации»,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Cs w:val="28"/>
          </w:rPr>
          <w:t>2003 г</w:t>
        </w:r>
      </w:smartTag>
      <w:r>
        <w:rPr>
          <w:szCs w:val="28"/>
        </w:rPr>
        <w:t xml:space="preserve">. № 131-ФЗ «Об общих принципах организации местного самоуправления в Российской Федерации», </w:t>
      </w:r>
      <w:proofErr w:type="gramStart"/>
      <w:r>
        <w:rPr>
          <w:szCs w:val="28"/>
        </w:rPr>
        <w:t xml:space="preserve">выпиской из Единого государственного реестра недвижимости об основных характеристиках и зарегистрированных правах на объект недвижимости от 07 декабря </w:t>
      </w:r>
      <w:smartTag w:uri="urn:schemas-microsoft-com:office:smarttags" w:element="metricconverter">
        <w:smartTagPr>
          <w:attr w:name="ProductID" w:val="2017 г"/>
        </w:smartTagPr>
        <w:r>
          <w:rPr>
            <w:szCs w:val="28"/>
          </w:rPr>
          <w:t>2017 г</w:t>
        </w:r>
      </w:smartTag>
      <w:r>
        <w:rPr>
          <w:szCs w:val="28"/>
        </w:rPr>
        <w:t xml:space="preserve">. № КУВИ-105/2017-97252, рассмотрев заявление </w:t>
      </w:r>
      <w:r w:rsidR="00775206">
        <w:t>Чобанян</w:t>
      </w:r>
      <w:r w:rsidR="003460D6">
        <w:t>а</w:t>
      </w:r>
      <w:r>
        <w:t xml:space="preserve"> Сергея </w:t>
      </w:r>
      <w:proofErr w:type="spellStart"/>
      <w:r>
        <w:t>Айказовича</w:t>
      </w:r>
      <w:proofErr w:type="spellEnd"/>
      <w:r>
        <w:t xml:space="preserve"> (дата рождения 08.03.1952, паспорт серия 07 01 номер </w:t>
      </w:r>
      <w:r w:rsidR="00E51384">
        <w:t>569000</w:t>
      </w:r>
      <w:r>
        <w:t xml:space="preserve">, выдан </w:t>
      </w:r>
      <w:r w:rsidR="00E51384">
        <w:t>31.01.2002</w:t>
      </w:r>
      <w:r>
        <w:t xml:space="preserve"> отделом внутренних дел города Железноводска Ставропольского края, код подразделения 262-009, зарегистрированного по адресу:</w:t>
      </w:r>
      <w:proofErr w:type="gramEnd"/>
      <w:r>
        <w:t xml:space="preserve"> </w:t>
      </w:r>
      <w:proofErr w:type="gramStart"/>
      <w:r w:rsidR="00E51384">
        <w:t xml:space="preserve">Ставропольский край, </w:t>
      </w:r>
      <w:r>
        <w:t xml:space="preserve">город </w:t>
      </w:r>
      <w:r w:rsidR="00E51384">
        <w:t>Железноводск</w:t>
      </w:r>
      <w:r>
        <w:t xml:space="preserve">, </w:t>
      </w:r>
      <w:r w:rsidR="00E51384">
        <w:t>улица Интернациональная</w:t>
      </w:r>
      <w:r>
        <w:t xml:space="preserve">, дом </w:t>
      </w:r>
      <w:r w:rsidR="00E51384">
        <w:t>22</w:t>
      </w:r>
      <w:r>
        <w:t xml:space="preserve">, квартира </w:t>
      </w:r>
      <w:r w:rsidR="00E51384">
        <w:t>69</w:t>
      </w:r>
      <w:r>
        <w:t xml:space="preserve">) от </w:t>
      </w:r>
      <w:r w:rsidR="00E51384">
        <w:t>04 декабря</w:t>
      </w:r>
      <w:r>
        <w:t xml:space="preserve"> </w:t>
      </w:r>
      <w:smartTag w:uri="urn:schemas-microsoft-com:office:smarttags" w:element="metricconverter">
        <w:smartTagPr>
          <w:attr w:name="ProductID" w:val="977 кв. метра"/>
        </w:smartTagPr>
        <w:r>
          <w:t>2017 г</w:t>
        </w:r>
      </w:smartTag>
      <w:r>
        <w:t>. № 14/</w:t>
      </w:r>
      <w:r w:rsidR="00E51384">
        <w:t>154</w:t>
      </w:r>
      <w:r>
        <w:rPr>
          <w:szCs w:val="28"/>
        </w:rPr>
        <w:t>,</w:t>
      </w:r>
      <w:proofErr w:type="gramEnd"/>
    </w:p>
    <w:p w:rsidR="00F84124" w:rsidRDefault="00F84124" w:rsidP="00F84124">
      <w:pPr>
        <w:ind w:right="-2"/>
        <w:jc w:val="both"/>
        <w:rPr>
          <w:szCs w:val="28"/>
        </w:rPr>
      </w:pPr>
    </w:p>
    <w:p w:rsidR="00F84124" w:rsidRDefault="00F84124" w:rsidP="00F84124">
      <w:pPr>
        <w:pStyle w:val="2"/>
        <w:spacing w:after="0" w:line="240" w:lineRule="auto"/>
        <w:ind w:right="-2"/>
        <w:outlineLvl w:val="0"/>
        <w:rPr>
          <w:szCs w:val="28"/>
        </w:rPr>
      </w:pPr>
      <w:r>
        <w:rPr>
          <w:szCs w:val="28"/>
        </w:rPr>
        <w:t>ПОСТАНОВЛЯЮ:</w:t>
      </w:r>
    </w:p>
    <w:p w:rsidR="00F84124" w:rsidRDefault="00F84124" w:rsidP="00F84124">
      <w:pPr>
        <w:pStyle w:val="2"/>
        <w:spacing w:after="0" w:line="240" w:lineRule="auto"/>
        <w:ind w:right="-2"/>
        <w:outlineLvl w:val="0"/>
        <w:rPr>
          <w:szCs w:val="28"/>
        </w:rPr>
      </w:pPr>
    </w:p>
    <w:p w:rsidR="00F84124" w:rsidRDefault="00F84124" w:rsidP="00F84124">
      <w:pPr>
        <w:ind w:right="-2" w:firstLine="720"/>
        <w:jc w:val="both"/>
      </w:pPr>
      <w:r>
        <w:rPr>
          <w:szCs w:val="28"/>
        </w:rPr>
        <w:t>1. Прекратить право пожизненного наследуемого владения</w:t>
      </w:r>
      <w:r>
        <w:t xml:space="preserve"> </w:t>
      </w:r>
      <w:r w:rsidR="00775206">
        <w:t>Чобанян</w:t>
      </w:r>
      <w:r w:rsidR="003460D6">
        <w:t>а</w:t>
      </w:r>
      <w:r w:rsidR="00E51384">
        <w:t xml:space="preserve"> Сергея </w:t>
      </w:r>
      <w:proofErr w:type="spellStart"/>
      <w:r w:rsidR="00E51384">
        <w:t>Айказовича</w:t>
      </w:r>
      <w:proofErr w:type="spellEnd"/>
      <w:r>
        <w:t xml:space="preserve"> на земельный участок, расположенный по адресу: Российская Федерация, Ставропольский край, город Железноводск, </w:t>
      </w:r>
      <w:r>
        <w:br/>
        <w:t xml:space="preserve">гаражно-строительный кооператив № 6, гараж № </w:t>
      </w:r>
      <w:r w:rsidR="00E51384">
        <w:t>153</w:t>
      </w:r>
      <w:r>
        <w:t>, имеющий кадастровый номер 26:31:010201:</w:t>
      </w:r>
      <w:r w:rsidR="00E51384">
        <w:t>172</w:t>
      </w:r>
      <w:r>
        <w:t xml:space="preserve">, площадью </w:t>
      </w:r>
      <w:r w:rsidR="00E51384">
        <w:t>39 кв. метров</w:t>
      </w:r>
      <w:r>
        <w:t xml:space="preserve">, разрешенное использование – для </w:t>
      </w:r>
      <w:r w:rsidR="00E51384">
        <w:t>размещения</w:t>
      </w:r>
      <w:r>
        <w:t xml:space="preserve"> индивидуального гаража</w:t>
      </w:r>
      <w:r w:rsidR="00E51384">
        <w:t xml:space="preserve"> № 153</w:t>
      </w:r>
      <w:r>
        <w:t>.</w:t>
      </w:r>
    </w:p>
    <w:p w:rsidR="00775206" w:rsidRDefault="00775206" w:rsidP="00F84124">
      <w:pPr>
        <w:ind w:right="-2" w:firstLine="720"/>
        <w:jc w:val="both"/>
        <w:rPr>
          <w:szCs w:val="28"/>
        </w:rPr>
      </w:pPr>
    </w:p>
    <w:p w:rsidR="00E51384" w:rsidRDefault="00F84124" w:rsidP="00F84124">
      <w:pPr>
        <w:widowControl w:val="0"/>
        <w:autoSpaceDE w:val="0"/>
        <w:autoSpaceDN w:val="0"/>
        <w:adjustRightInd w:val="0"/>
        <w:ind w:right="-2" w:firstLine="709"/>
        <w:jc w:val="both"/>
        <w:rPr>
          <w:szCs w:val="28"/>
        </w:rPr>
      </w:pPr>
      <w:r>
        <w:rPr>
          <w:szCs w:val="28"/>
        </w:rPr>
        <w:t>2. Признать утратившим</w:t>
      </w:r>
      <w:r w:rsidR="00E51384">
        <w:rPr>
          <w:szCs w:val="28"/>
        </w:rPr>
        <w:t>и</w:t>
      </w:r>
      <w:r>
        <w:rPr>
          <w:szCs w:val="28"/>
        </w:rPr>
        <w:t xml:space="preserve"> силу</w:t>
      </w:r>
      <w:r w:rsidR="00E51384">
        <w:rPr>
          <w:szCs w:val="28"/>
        </w:rPr>
        <w:t>:</w:t>
      </w:r>
    </w:p>
    <w:p w:rsidR="00F84124" w:rsidRDefault="00E51384" w:rsidP="00F84124">
      <w:pPr>
        <w:widowControl w:val="0"/>
        <w:autoSpaceDE w:val="0"/>
        <w:autoSpaceDN w:val="0"/>
        <w:adjustRightInd w:val="0"/>
        <w:ind w:right="-2" w:firstLine="709"/>
        <w:jc w:val="both"/>
        <w:rPr>
          <w:szCs w:val="28"/>
        </w:rPr>
      </w:pPr>
      <w:r>
        <w:rPr>
          <w:szCs w:val="28"/>
        </w:rPr>
        <w:t>1. П</w:t>
      </w:r>
      <w:r w:rsidR="00F84124">
        <w:rPr>
          <w:szCs w:val="28"/>
        </w:rPr>
        <w:t xml:space="preserve">ункт </w:t>
      </w:r>
      <w:r>
        <w:rPr>
          <w:szCs w:val="28"/>
        </w:rPr>
        <w:t>22</w:t>
      </w:r>
      <w:r w:rsidR="00F84124">
        <w:rPr>
          <w:szCs w:val="28"/>
        </w:rPr>
        <w:t xml:space="preserve"> списка владельцев личных индивидуальных гаражей в ГСК-6 на утверждение регистрации права пожизненного наследуемог</w:t>
      </w:r>
      <w:r w:rsidR="00CB6875">
        <w:rPr>
          <w:szCs w:val="28"/>
        </w:rPr>
        <w:t>о владения земельными участками</w:t>
      </w:r>
      <w:r w:rsidR="00F84124">
        <w:rPr>
          <w:szCs w:val="28"/>
        </w:rPr>
        <w:t xml:space="preserve"> приложения № 2 к постановлению главы администрации г. Железноводска Ставропольского края от 01.11.1993 </w:t>
      </w:r>
      <w:r>
        <w:rPr>
          <w:szCs w:val="28"/>
        </w:rPr>
        <w:br/>
      </w:r>
      <w:r w:rsidR="00F84124">
        <w:rPr>
          <w:szCs w:val="28"/>
        </w:rPr>
        <w:t>№ 1519 «О закреплении в пожизненное наследуемое владение земельных участков за членами садоводческого товарищества «Капельница», гаражно-строительного кооператива № 6, садоводческого товарищес</w:t>
      </w:r>
      <w:r>
        <w:rPr>
          <w:szCs w:val="28"/>
        </w:rPr>
        <w:t>тва «Ясная поляна» и «Северное»;</w:t>
      </w:r>
    </w:p>
    <w:p w:rsidR="00E51384" w:rsidRDefault="00E51384" w:rsidP="00F84124">
      <w:pPr>
        <w:widowControl w:val="0"/>
        <w:autoSpaceDE w:val="0"/>
        <w:autoSpaceDN w:val="0"/>
        <w:adjustRightInd w:val="0"/>
        <w:ind w:right="-2" w:firstLine="709"/>
        <w:jc w:val="both"/>
        <w:rPr>
          <w:szCs w:val="28"/>
        </w:rPr>
      </w:pPr>
      <w:r>
        <w:rPr>
          <w:szCs w:val="28"/>
        </w:rPr>
        <w:t xml:space="preserve">2. Свидетельство о праве собственности на землю от 5.11.1993 № г-85, выданное Комитетом по </w:t>
      </w:r>
      <w:r w:rsidR="00CB6875">
        <w:rPr>
          <w:szCs w:val="28"/>
        </w:rPr>
        <w:t>з</w:t>
      </w:r>
      <w:r>
        <w:rPr>
          <w:szCs w:val="28"/>
        </w:rPr>
        <w:t>емельным ресурсам города Железноводска.</w:t>
      </w:r>
    </w:p>
    <w:p w:rsidR="00F84124" w:rsidRDefault="00F84124" w:rsidP="00F84124">
      <w:pPr>
        <w:widowControl w:val="0"/>
        <w:autoSpaceDE w:val="0"/>
        <w:autoSpaceDN w:val="0"/>
        <w:adjustRightInd w:val="0"/>
        <w:ind w:right="140" w:firstLine="709"/>
        <w:jc w:val="both"/>
        <w:rPr>
          <w:szCs w:val="28"/>
        </w:rPr>
      </w:pPr>
    </w:p>
    <w:p w:rsidR="00F84124" w:rsidRDefault="00F84124" w:rsidP="00F84124">
      <w:pPr>
        <w:widowControl w:val="0"/>
        <w:autoSpaceDE w:val="0"/>
        <w:autoSpaceDN w:val="0"/>
        <w:adjustRightInd w:val="0"/>
        <w:ind w:right="-2" w:firstLine="709"/>
        <w:jc w:val="both"/>
        <w:rPr>
          <w:szCs w:val="28"/>
        </w:rPr>
      </w:pPr>
      <w:r>
        <w:rPr>
          <w:szCs w:val="28"/>
        </w:rPr>
        <w:t>3. Управлению имущественных отношений администрации города-курорта Железноводска обратиться в орган регистрации прав в недельный срок со дня принятия настоящего постановления для государственной регистрации прекращения права пожизненного наследуемого владения земельным участком.</w:t>
      </w:r>
    </w:p>
    <w:p w:rsidR="00F84124" w:rsidRDefault="00F84124" w:rsidP="00F84124">
      <w:pPr>
        <w:widowControl w:val="0"/>
        <w:autoSpaceDE w:val="0"/>
        <w:autoSpaceDN w:val="0"/>
        <w:adjustRightInd w:val="0"/>
        <w:ind w:right="-2" w:firstLine="709"/>
        <w:jc w:val="both"/>
        <w:rPr>
          <w:szCs w:val="28"/>
        </w:rPr>
      </w:pPr>
    </w:p>
    <w:p w:rsidR="00F84124" w:rsidRDefault="00F84124" w:rsidP="00F84124">
      <w:pPr>
        <w:widowControl w:val="0"/>
        <w:autoSpaceDE w:val="0"/>
        <w:autoSpaceDN w:val="0"/>
        <w:adjustRightInd w:val="0"/>
        <w:ind w:right="-2" w:firstLine="709"/>
        <w:jc w:val="both"/>
        <w:rPr>
          <w:szCs w:val="28"/>
        </w:rPr>
      </w:pPr>
      <w:r>
        <w:rPr>
          <w:szCs w:val="28"/>
        </w:rPr>
        <w:t>4. Контроль за выполнением настоящего постановления возложить на заместителя главы администрации города-курорта Железноводска Ставропольского края Бондаренко Н.Н.</w:t>
      </w:r>
    </w:p>
    <w:p w:rsidR="00F84124" w:rsidRDefault="00F84124" w:rsidP="00F84124">
      <w:pPr>
        <w:ind w:right="140" w:firstLine="720"/>
        <w:jc w:val="both"/>
        <w:rPr>
          <w:sz w:val="20"/>
          <w:szCs w:val="20"/>
        </w:rPr>
      </w:pPr>
    </w:p>
    <w:p w:rsidR="00F84124" w:rsidRDefault="00F84124" w:rsidP="00F84124">
      <w:pPr>
        <w:ind w:right="140" w:firstLine="720"/>
        <w:jc w:val="both"/>
        <w:rPr>
          <w:szCs w:val="28"/>
        </w:rPr>
      </w:pPr>
      <w:r>
        <w:rPr>
          <w:szCs w:val="28"/>
        </w:rPr>
        <w:t xml:space="preserve">5. Настоящее постановление вступает в силу со дня его подписания. </w:t>
      </w:r>
    </w:p>
    <w:p w:rsidR="00F84124" w:rsidRDefault="00F84124" w:rsidP="00F84124">
      <w:pPr>
        <w:ind w:right="140"/>
        <w:rPr>
          <w:sz w:val="24"/>
        </w:rPr>
      </w:pPr>
    </w:p>
    <w:p w:rsidR="00F84124" w:rsidRDefault="00F84124" w:rsidP="00F84124">
      <w:pPr>
        <w:ind w:right="140"/>
        <w:rPr>
          <w:sz w:val="24"/>
        </w:rPr>
      </w:pPr>
    </w:p>
    <w:p w:rsidR="00F84124" w:rsidRDefault="00F84124" w:rsidP="00F84124">
      <w:pPr>
        <w:spacing w:line="240" w:lineRule="exact"/>
        <w:ind w:left="-142" w:right="140" w:firstLine="142"/>
        <w:rPr>
          <w:szCs w:val="28"/>
        </w:rPr>
      </w:pPr>
      <w:r>
        <w:rPr>
          <w:szCs w:val="28"/>
        </w:rPr>
        <w:t xml:space="preserve">Глава города-курорта </w:t>
      </w:r>
    </w:p>
    <w:p w:rsidR="00F84124" w:rsidRDefault="00F84124" w:rsidP="00F84124">
      <w:pPr>
        <w:spacing w:line="240" w:lineRule="exact"/>
        <w:ind w:left="-142" w:right="140" w:firstLine="142"/>
        <w:rPr>
          <w:szCs w:val="28"/>
        </w:rPr>
      </w:pPr>
      <w:r>
        <w:rPr>
          <w:szCs w:val="28"/>
        </w:rPr>
        <w:t xml:space="preserve">Железноводска </w:t>
      </w:r>
    </w:p>
    <w:p w:rsidR="00F84124" w:rsidRDefault="00F84124" w:rsidP="00F84124">
      <w:pPr>
        <w:spacing w:line="240" w:lineRule="exact"/>
        <w:ind w:left="-142" w:right="-1" w:firstLine="142"/>
        <w:rPr>
          <w:color w:val="FFFFFF"/>
          <w:szCs w:val="28"/>
        </w:rPr>
      </w:pPr>
      <w:r>
        <w:rPr>
          <w:szCs w:val="28"/>
        </w:rPr>
        <w:t xml:space="preserve">Ставропольского края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Е.И. Моисеев</w:t>
      </w:r>
    </w:p>
    <w:p w:rsidR="00F84124" w:rsidRDefault="00F84124" w:rsidP="00F84124">
      <w:pPr>
        <w:rPr>
          <w:szCs w:val="28"/>
        </w:rPr>
      </w:pPr>
    </w:p>
    <w:p w:rsidR="00F84124" w:rsidRDefault="00F84124" w:rsidP="00F84124">
      <w:pPr>
        <w:spacing w:line="240" w:lineRule="exact"/>
        <w:ind w:right="-1"/>
        <w:rPr>
          <w:szCs w:val="28"/>
        </w:rPr>
      </w:pPr>
    </w:p>
    <w:p w:rsidR="00F84124" w:rsidRDefault="00F84124" w:rsidP="00F84124">
      <w:pPr>
        <w:sectPr w:rsidR="00F84124" w:rsidSect="00E51384">
          <w:headerReference w:type="default" r:id="rId8"/>
          <w:pgSz w:w="11906" w:h="16838"/>
          <w:pgMar w:top="1418" w:right="567" w:bottom="899" w:left="1985" w:header="709" w:footer="709" w:gutter="0"/>
          <w:cols w:space="720"/>
          <w:titlePg/>
          <w:docGrid w:linePitch="381"/>
        </w:sectPr>
      </w:pPr>
      <w:bookmarkStart w:id="0" w:name="_GoBack"/>
      <w:bookmarkEnd w:id="0"/>
    </w:p>
    <w:p w:rsidR="00F84124" w:rsidRDefault="00F84124" w:rsidP="00D07DA1"/>
    <w:sectPr w:rsidR="00F84124" w:rsidSect="00E51384"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63E" w:rsidRDefault="004D363E" w:rsidP="00E51384">
      <w:r>
        <w:separator/>
      </w:r>
    </w:p>
  </w:endnote>
  <w:endnote w:type="continuationSeparator" w:id="0">
    <w:p w:rsidR="004D363E" w:rsidRDefault="004D363E" w:rsidP="00E51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63E" w:rsidRDefault="004D363E" w:rsidP="00E51384">
      <w:r>
        <w:separator/>
      </w:r>
    </w:p>
  </w:footnote>
  <w:footnote w:type="continuationSeparator" w:id="0">
    <w:p w:rsidR="004D363E" w:rsidRDefault="004D363E" w:rsidP="00E51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67266"/>
      <w:docPartObj>
        <w:docPartGallery w:val="Page Numbers (Top of Page)"/>
        <w:docPartUnique/>
      </w:docPartObj>
    </w:sdtPr>
    <w:sdtEndPr/>
    <w:sdtContent>
      <w:p w:rsidR="00E51384" w:rsidRDefault="00A6439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7D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1384" w:rsidRDefault="00E5138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4124"/>
    <w:rsid w:val="003460D6"/>
    <w:rsid w:val="004A0076"/>
    <w:rsid w:val="004D363E"/>
    <w:rsid w:val="00775206"/>
    <w:rsid w:val="00797930"/>
    <w:rsid w:val="008D461F"/>
    <w:rsid w:val="009F3676"/>
    <w:rsid w:val="00A145F6"/>
    <w:rsid w:val="00A37377"/>
    <w:rsid w:val="00A64396"/>
    <w:rsid w:val="00CB6875"/>
    <w:rsid w:val="00D07DA1"/>
    <w:rsid w:val="00D47FE4"/>
    <w:rsid w:val="00E51384"/>
    <w:rsid w:val="00F8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1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4124"/>
    <w:pPr>
      <w:keepNext/>
      <w:jc w:val="center"/>
      <w:outlineLvl w:val="0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4124"/>
    <w:rPr>
      <w:rFonts w:ascii="Times New Roman" w:eastAsia="Times New Roman" w:hAnsi="Times New Roman" w:cs="Times New Roman"/>
      <w:b/>
      <w:bCs/>
      <w:caps/>
      <w:sz w:val="36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84124"/>
    <w:pPr>
      <w:jc w:val="center"/>
    </w:pPr>
    <w:rPr>
      <w:caps/>
    </w:rPr>
  </w:style>
  <w:style w:type="character" w:customStyle="1" w:styleId="a4">
    <w:name w:val="Основной текст Знак"/>
    <w:basedOn w:val="a0"/>
    <w:link w:val="a3"/>
    <w:uiPriority w:val="99"/>
    <w:semiHidden/>
    <w:rsid w:val="00F84124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8412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841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513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13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513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13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77520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373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73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3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40cab</cp:lastModifiedBy>
  <cp:revision>3</cp:revision>
  <cp:lastPrinted>2017-12-27T08:06:00Z</cp:lastPrinted>
  <dcterms:created xsi:type="dcterms:W3CDTF">2017-12-14T07:23:00Z</dcterms:created>
  <dcterms:modified xsi:type="dcterms:W3CDTF">2017-12-29T08:33:00Z</dcterms:modified>
</cp:coreProperties>
</file>