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7" w:rsidRDefault="00E16C07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54BA" w:rsidRDefault="007A54BA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73DA" w:rsidRDefault="000773DA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0BC2" w:rsidRDefault="00700BC2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700BC2" w:rsidRDefault="00700BC2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:rsidR="00700BC2" w:rsidRDefault="00700BC2" w:rsidP="00700BC2">
      <w:pPr>
        <w:rPr>
          <w:b/>
          <w:bCs/>
          <w:color w:val="000000"/>
          <w:sz w:val="28"/>
          <w:szCs w:val="28"/>
        </w:rPr>
      </w:pPr>
    </w:p>
    <w:p w:rsidR="00700BC2" w:rsidRDefault="00700BC2" w:rsidP="00700BC2">
      <w:pPr>
        <w:rPr>
          <w:b/>
          <w:bCs/>
          <w:color w:val="000000"/>
          <w:sz w:val="28"/>
          <w:szCs w:val="28"/>
        </w:rPr>
      </w:pPr>
    </w:p>
    <w:p w:rsidR="00700BC2" w:rsidRDefault="00700BC2" w:rsidP="00B127D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700BC2" w:rsidRDefault="00700BC2" w:rsidP="00B127D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00BC2" w:rsidRDefault="00700BC2" w:rsidP="00B127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Контрольно-счетной палаты </w:t>
      </w:r>
    </w:p>
    <w:p w:rsidR="00700BC2" w:rsidRDefault="00700BC2" w:rsidP="00B127DF">
      <w:pPr>
        <w:pStyle w:val="ConsPlusNonformat"/>
        <w:tabs>
          <w:tab w:val="left" w:pos="5580"/>
          <w:tab w:val="right" w:pos="935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города-курорта Железноводска </w:t>
      </w:r>
    </w:p>
    <w:p w:rsidR="00700BC2" w:rsidRDefault="00700BC2" w:rsidP="00B127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Ставропольского края</w:t>
      </w:r>
    </w:p>
    <w:p w:rsidR="00700BC2" w:rsidRDefault="00700BC2" w:rsidP="00B127DF">
      <w:pPr>
        <w:pStyle w:val="ConsPlusNonformat"/>
        <w:tabs>
          <w:tab w:val="left" w:pos="5625"/>
        </w:tabs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А.А. Рудаков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700BC2" w:rsidRDefault="00700BC2" w:rsidP="00B127DF">
      <w:pPr>
        <w:tabs>
          <w:tab w:val="left" w:pos="5625"/>
        </w:tabs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700BC2" w:rsidRDefault="00700BC2" w:rsidP="00B127DF">
      <w:pPr>
        <w:tabs>
          <w:tab w:val="left" w:pos="5625"/>
        </w:tabs>
        <w:spacing w:line="240" w:lineRule="exac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="000A23A2">
        <w:rPr>
          <w:b/>
          <w:bCs/>
          <w:color w:val="000000"/>
          <w:sz w:val="28"/>
          <w:szCs w:val="28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="00767436">
        <w:rPr>
          <w:bCs/>
          <w:color w:val="000000"/>
          <w:sz w:val="28"/>
          <w:szCs w:val="28"/>
        </w:rPr>
        <w:t xml:space="preserve">27 марта 2015г. </w:t>
      </w:r>
    </w:p>
    <w:p w:rsidR="00700BC2" w:rsidRDefault="00700BC2" w:rsidP="00B127DF">
      <w:pPr>
        <w:tabs>
          <w:tab w:val="left" w:pos="3435"/>
        </w:tabs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662E54" w:rsidRDefault="00700BC2" w:rsidP="00703958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      </w:t>
      </w:r>
    </w:p>
    <w:p w:rsidR="00700BC2" w:rsidRDefault="00662E54" w:rsidP="00700BC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</w:t>
      </w:r>
      <w:r w:rsidR="00700BC2">
        <w:rPr>
          <w:bCs/>
          <w:color w:val="000000"/>
          <w:sz w:val="28"/>
          <w:szCs w:val="28"/>
        </w:rPr>
        <w:t xml:space="preserve"> ЗАКЛЮЧЕНИЕ</w:t>
      </w:r>
    </w:p>
    <w:p w:rsidR="004941DA" w:rsidRPr="004941DA" w:rsidRDefault="0043601C" w:rsidP="004941DA">
      <w:pPr>
        <w:spacing w:line="240" w:lineRule="exact"/>
        <w:ind w:right="-284" w:firstLine="709"/>
        <w:jc w:val="both"/>
        <w:rPr>
          <w:sz w:val="28"/>
          <w:szCs w:val="28"/>
          <w:lang w:eastAsia="ru-RU"/>
        </w:rPr>
      </w:pPr>
      <w:r w:rsidRPr="0043601C">
        <w:rPr>
          <w:sz w:val="28"/>
          <w:lang w:eastAsia="ru-RU"/>
        </w:rPr>
        <w:t xml:space="preserve">О внесении изменений в муниципальную программу </w:t>
      </w:r>
      <w:r w:rsidR="004941DA" w:rsidRPr="004941DA">
        <w:rPr>
          <w:sz w:val="28"/>
          <w:szCs w:val="28"/>
          <w:lang w:eastAsia="ru-RU"/>
        </w:rPr>
        <w:t xml:space="preserve">«Развитие физической культуры и спорта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17 октября </w:t>
      </w:r>
      <w:smartTag w:uri="urn:schemas-microsoft-com:office:smarttags" w:element="metricconverter">
        <w:smartTagPr>
          <w:attr w:name="ProductID" w:val="2013 г"/>
        </w:smartTagPr>
        <w:r w:rsidR="004941DA" w:rsidRPr="004941DA">
          <w:rPr>
            <w:sz w:val="28"/>
            <w:szCs w:val="28"/>
            <w:lang w:eastAsia="ru-RU"/>
          </w:rPr>
          <w:t>2013 г</w:t>
        </w:r>
      </w:smartTag>
      <w:r w:rsidR="004941DA" w:rsidRPr="004941DA">
        <w:rPr>
          <w:sz w:val="28"/>
          <w:szCs w:val="28"/>
          <w:lang w:eastAsia="ru-RU"/>
        </w:rPr>
        <w:t>. № 1099</w:t>
      </w:r>
    </w:p>
    <w:p w:rsidR="0043601C" w:rsidRPr="0043601C" w:rsidRDefault="004941DA" w:rsidP="004941DA">
      <w:pPr>
        <w:suppressAutoHyphens w:val="0"/>
        <w:spacing w:line="240" w:lineRule="exact"/>
        <w:ind w:firstLine="709"/>
        <w:jc w:val="both"/>
        <w:rPr>
          <w:sz w:val="28"/>
          <w:lang w:eastAsia="ru-RU"/>
        </w:rPr>
      </w:pPr>
      <w:r w:rsidRPr="0043601C">
        <w:rPr>
          <w:sz w:val="28"/>
          <w:lang w:eastAsia="ru-RU"/>
        </w:rPr>
        <w:t xml:space="preserve"> </w:t>
      </w:r>
    </w:p>
    <w:p w:rsidR="0043601C" w:rsidRPr="0043601C" w:rsidRDefault="0043601C" w:rsidP="0043601C">
      <w:pPr>
        <w:suppressAutoHyphens w:val="0"/>
        <w:rPr>
          <w:sz w:val="28"/>
          <w:lang w:eastAsia="ru-RU"/>
        </w:rPr>
      </w:pPr>
    </w:p>
    <w:p w:rsidR="00426549" w:rsidRPr="0043601C" w:rsidRDefault="006A2B9B" w:rsidP="004941DA">
      <w:pPr>
        <w:ind w:right="-284" w:firstLine="709"/>
        <w:jc w:val="both"/>
        <w:rPr>
          <w:sz w:val="28"/>
          <w:szCs w:val="28"/>
        </w:rPr>
      </w:pPr>
      <w:r w:rsidRPr="0043601C">
        <w:rPr>
          <w:sz w:val="28"/>
          <w:szCs w:val="28"/>
        </w:rPr>
        <w:t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</w:t>
      </w:r>
      <w:r w:rsidR="00426549" w:rsidRPr="0043601C">
        <w:rPr>
          <w:sz w:val="28"/>
          <w:szCs w:val="28"/>
        </w:rPr>
        <w:t xml:space="preserve"> городе-курорте Железноводске Ставропольского края,</w:t>
      </w:r>
      <w:r w:rsidRPr="0043601C">
        <w:rPr>
          <w:sz w:val="28"/>
          <w:szCs w:val="28"/>
        </w:rPr>
        <w:t xml:space="preserve"> </w:t>
      </w:r>
      <w:r w:rsidR="00426549" w:rsidRPr="0043601C">
        <w:rPr>
          <w:sz w:val="28"/>
          <w:szCs w:val="28"/>
        </w:rPr>
        <w:t>пункт</w:t>
      </w:r>
      <w:r w:rsidR="000D2BA0" w:rsidRPr="0043601C">
        <w:rPr>
          <w:sz w:val="28"/>
          <w:szCs w:val="28"/>
        </w:rPr>
        <w:t>ом</w:t>
      </w:r>
      <w:r w:rsidR="00426549" w:rsidRPr="0043601C">
        <w:rPr>
          <w:sz w:val="28"/>
          <w:szCs w:val="28"/>
        </w:rPr>
        <w:t xml:space="preserve"> 7 части 1 статьи 11 Положения о Контрольн</w:t>
      </w:r>
      <w:proofErr w:type="gramStart"/>
      <w:r w:rsidR="00426549" w:rsidRPr="0043601C">
        <w:rPr>
          <w:sz w:val="28"/>
          <w:szCs w:val="28"/>
        </w:rPr>
        <w:t>о-</w:t>
      </w:r>
      <w:proofErr w:type="gramEnd"/>
      <w:r w:rsidR="00426549" w:rsidRPr="0043601C">
        <w:rPr>
          <w:sz w:val="28"/>
          <w:szCs w:val="28"/>
        </w:rPr>
        <w:t xml:space="preserve"> счетной палате города-курорта Железноводска Ставропольского края</w:t>
      </w:r>
      <w:r w:rsidR="005E21DF" w:rsidRPr="0043601C">
        <w:rPr>
          <w:sz w:val="28"/>
          <w:szCs w:val="28"/>
        </w:rPr>
        <w:t>, распоряжени</w:t>
      </w:r>
      <w:r w:rsidR="00B127DF" w:rsidRPr="0043601C">
        <w:rPr>
          <w:sz w:val="28"/>
          <w:szCs w:val="28"/>
        </w:rPr>
        <w:t>ем</w:t>
      </w:r>
      <w:r w:rsidR="005E21DF" w:rsidRPr="0043601C">
        <w:rPr>
          <w:sz w:val="28"/>
          <w:szCs w:val="28"/>
        </w:rPr>
        <w:t xml:space="preserve"> Контрольно-счетной палаты города-курорта Железноводска Ставропольского </w:t>
      </w:r>
      <w:proofErr w:type="gramStart"/>
      <w:r w:rsidR="005E21DF" w:rsidRPr="0043601C">
        <w:rPr>
          <w:sz w:val="28"/>
          <w:szCs w:val="28"/>
        </w:rPr>
        <w:t xml:space="preserve">края от </w:t>
      </w:r>
      <w:r w:rsidR="00CE5CBC">
        <w:rPr>
          <w:sz w:val="28"/>
          <w:szCs w:val="28"/>
        </w:rPr>
        <w:t>26 марта 2015г. №23</w:t>
      </w:r>
      <w:r w:rsidR="005E21DF" w:rsidRPr="0043601C">
        <w:rPr>
          <w:sz w:val="28"/>
          <w:szCs w:val="28"/>
        </w:rPr>
        <w:t>,</w:t>
      </w:r>
      <w:r w:rsidR="00426549" w:rsidRPr="0043601C">
        <w:rPr>
          <w:sz w:val="28"/>
          <w:szCs w:val="28"/>
        </w:rPr>
        <w:t xml:space="preserve">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 </w:t>
      </w:r>
      <w:r w:rsidR="004941DA" w:rsidRPr="004941DA">
        <w:rPr>
          <w:sz w:val="28"/>
          <w:szCs w:val="28"/>
          <w:lang w:eastAsia="ru-RU"/>
        </w:rPr>
        <w:t xml:space="preserve">«Развитие физической культуры и спорта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17 октября </w:t>
      </w:r>
      <w:smartTag w:uri="urn:schemas-microsoft-com:office:smarttags" w:element="metricconverter">
        <w:smartTagPr>
          <w:attr w:name="ProductID" w:val="2013 г"/>
        </w:smartTagPr>
        <w:r w:rsidR="004941DA" w:rsidRPr="004941DA">
          <w:rPr>
            <w:sz w:val="28"/>
            <w:szCs w:val="28"/>
            <w:lang w:eastAsia="ru-RU"/>
          </w:rPr>
          <w:t>2013 г</w:t>
        </w:r>
      </w:smartTag>
      <w:r w:rsidR="004941DA" w:rsidRPr="004941DA">
        <w:rPr>
          <w:sz w:val="28"/>
          <w:szCs w:val="28"/>
          <w:lang w:eastAsia="ru-RU"/>
        </w:rPr>
        <w:t>. № 1099</w:t>
      </w:r>
      <w:r w:rsidR="004941DA">
        <w:rPr>
          <w:sz w:val="28"/>
          <w:szCs w:val="28"/>
          <w:lang w:eastAsia="ru-RU"/>
        </w:rPr>
        <w:t xml:space="preserve"> </w:t>
      </w:r>
      <w:r w:rsidR="003C24DB" w:rsidRPr="0043601C">
        <w:rPr>
          <w:sz w:val="28"/>
          <w:szCs w:val="28"/>
        </w:rPr>
        <w:t xml:space="preserve">(далее  - </w:t>
      </w:r>
      <w:r w:rsidR="001C166D">
        <w:rPr>
          <w:sz w:val="28"/>
          <w:szCs w:val="28"/>
        </w:rPr>
        <w:t>П</w:t>
      </w:r>
      <w:r w:rsidR="003C24DB" w:rsidRPr="0043601C">
        <w:rPr>
          <w:sz w:val="28"/>
          <w:szCs w:val="28"/>
        </w:rPr>
        <w:t>роект</w:t>
      </w:r>
      <w:r w:rsidR="00D24B96">
        <w:rPr>
          <w:sz w:val="28"/>
          <w:szCs w:val="28"/>
        </w:rPr>
        <w:t xml:space="preserve"> </w:t>
      </w:r>
      <w:r w:rsidR="001C166D">
        <w:rPr>
          <w:sz w:val="28"/>
          <w:szCs w:val="28"/>
        </w:rPr>
        <w:t>п</w:t>
      </w:r>
      <w:r w:rsidR="00D24B96">
        <w:rPr>
          <w:sz w:val="28"/>
          <w:szCs w:val="28"/>
        </w:rPr>
        <w:t>остановления</w:t>
      </w:r>
      <w:r w:rsidR="003C24DB" w:rsidRPr="0043601C">
        <w:rPr>
          <w:sz w:val="28"/>
          <w:szCs w:val="28"/>
        </w:rPr>
        <w:t>), д</w:t>
      </w:r>
      <w:r w:rsidR="00426549" w:rsidRPr="0043601C">
        <w:rPr>
          <w:sz w:val="28"/>
          <w:szCs w:val="28"/>
        </w:rPr>
        <w:t>ействующему  законодательству.</w:t>
      </w:r>
      <w:proofErr w:type="gramEnd"/>
    </w:p>
    <w:p w:rsidR="00426549" w:rsidRDefault="00426549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Pr="00426549" w:rsidRDefault="00426549" w:rsidP="00B34429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</w:t>
      </w:r>
      <w:r w:rsidR="001C166D">
        <w:rPr>
          <w:sz w:val="28"/>
          <w:szCs w:val="28"/>
          <w:lang w:eastAsia="ru-RU"/>
        </w:rPr>
        <w:t>п</w:t>
      </w:r>
      <w:r w:rsidR="00D24B96">
        <w:rPr>
          <w:sz w:val="28"/>
          <w:szCs w:val="28"/>
          <w:lang w:eastAsia="ru-RU"/>
        </w:rPr>
        <w:t xml:space="preserve">остановления </w:t>
      </w:r>
      <w:r w:rsidRPr="00426549">
        <w:rPr>
          <w:sz w:val="28"/>
          <w:szCs w:val="28"/>
          <w:lang w:eastAsia="ru-RU"/>
        </w:rPr>
        <w:t xml:space="preserve">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43601C">
        <w:rPr>
          <w:sz w:val="28"/>
          <w:szCs w:val="28"/>
          <w:lang w:eastAsia="ru-RU"/>
        </w:rPr>
        <w:t xml:space="preserve"> </w:t>
      </w:r>
      <w:r w:rsidR="004941DA">
        <w:rPr>
          <w:sz w:val="28"/>
          <w:szCs w:val="28"/>
          <w:lang w:eastAsia="ru-RU"/>
        </w:rPr>
        <w:t>комитетом по физической культуре, спорту и туризму администрации города-курорта Железноводска Ставропольского края</w:t>
      </w:r>
      <w:r w:rsidR="0043601C">
        <w:rPr>
          <w:sz w:val="28"/>
          <w:szCs w:val="28"/>
          <w:lang w:eastAsia="ru-RU"/>
        </w:rPr>
        <w:t xml:space="preserve">  </w:t>
      </w:r>
      <w:r w:rsidR="00767436">
        <w:rPr>
          <w:sz w:val="28"/>
          <w:szCs w:val="28"/>
          <w:lang w:eastAsia="ru-RU"/>
        </w:rPr>
        <w:t>26.03.2015г. №109/01-16.</w:t>
      </w:r>
    </w:p>
    <w:p w:rsidR="00767436" w:rsidRDefault="00767436" w:rsidP="0076743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 xml:space="preserve">В результате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3274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3274">
        <w:rPr>
          <w:rFonts w:ascii="Times New Roman" w:hAnsi="Times New Roman" w:cs="Times New Roman"/>
          <w:sz w:val="28"/>
          <w:szCs w:val="28"/>
        </w:rPr>
        <w:t>остановления установлено:</w:t>
      </w:r>
    </w:p>
    <w:p w:rsidR="00767436" w:rsidRPr="00FA062D" w:rsidRDefault="00767436" w:rsidP="00767436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1D5219">
        <w:rPr>
          <w:rFonts w:ascii="Times New Roman" w:hAnsi="Times New Roman" w:cs="Times New Roman"/>
          <w:sz w:val="28"/>
          <w:szCs w:val="28"/>
        </w:rPr>
        <w:t xml:space="preserve">В силу ч.2 ст.179 Бюджетного кодекса РФ муниципальные программы подлежат приведению в соответствие с решением о бюджете не позднее трех </w:t>
      </w:r>
      <w:r w:rsidRPr="001D5219">
        <w:rPr>
          <w:rFonts w:ascii="Times New Roman" w:hAnsi="Times New Roman" w:cs="Times New Roman"/>
          <w:sz w:val="28"/>
          <w:szCs w:val="28"/>
        </w:rPr>
        <w:lastRenderedPageBreak/>
        <w:t xml:space="preserve">месяцев со дня вступления его в силу.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Программу  </w:t>
      </w:r>
      <w:r w:rsidRPr="001D5219">
        <w:rPr>
          <w:rFonts w:ascii="Times New Roman" w:hAnsi="Times New Roman" w:cs="Times New Roman"/>
          <w:sz w:val="28"/>
          <w:szCs w:val="28"/>
        </w:rPr>
        <w:t xml:space="preserve">вносятся в установленный срок. </w:t>
      </w:r>
    </w:p>
    <w:p w:rsidR="00767436" w:rsidRPr="005D1631" w:rsidRDefault="00767436" w:rsidP="00767436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proofErr w:type="gramStart"/>
      <w:r w:rsidRPr="005D1631">
        <w:rPr>
          <w:sz w:val="28"/>
          <w:szCs w:val="28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утвержденному постановлением администрации города-курорта Железноводска Ставропольского края  от 18.06.2013 года № 469, </w:t>
      </w:r>
      <w:r w:rsidRPr="005D1631">
        <w:rPr>
          <w:rFonts w:eastAsia="Calibri"/>
          <w:sz w:val="28"/>
          <w:szCs w:val="28"/>
          <w:lang w:eastAsia="ar-SA"/>
        </w:rPr>
        <w:t>распоряжению администрации города-курорта Железноводска Ставропольского края от 11 октября 2013 г. № 206-р «Об утверждении Методических рекомендаций по</w:t>
      </w:r>
      <w:proofErr w:type="gramEnd"/>
      <w:r w:rsidRPr="005D1631">
        <w:rPr>
          <w:rFonts w:eastAsia="Calibri"/>
          <w:sz w:val="28"/>
          <w:szCs w:val="28"/>
          <w:lang w:eastAsia="ar-SA"/>
        </w:rPr>
        <w:t xml:space="preserve"> разработке и реализации муниципальных программ города-курорта Железноводска Ставропольского края в соответствующей сфере деятельности».</w:t>
      </w:r>
    </w:p>
    <w:p w:rsidR="00767436" w:rsidRDefault="00767436" w:rsidP="00767436">
      <w:pPr>
        <w:ind w:firstLine="708"/>
        <w:jc w:val="both"/>
        <w:rPr>
          <w:sz w:val="28"/>
          <w:szCs w:val="28"/>
          <w:lang w:eastAsia="ru-RU"/>
        </w:rPr>
      </w:pPr>
    </w:p>
    <w:p w:rsidR="00767436" w:rsidRPr="00D25F4B" w:rsidRDefault="00767436" w:rsidP="00767436">
      <w:pPr>
        <w:ind w:firstLine="708"/>
        <w:jc w:val="both"/>
        <w:rPr>
          <w:bCs/>
          <w:color w:val="000000"/>
          <w:sz w:val="28"/>
          <w:szCs w:val="28"/>
        </w:rPr>
      </w:pPr>
      <w:r w:rsidRPr="00193AFD">
        <w:rPr>
          <w:sz w:val="28"/>
          <w:szCs w:val="28"/>
          <w:lang w:eastAsia="ru-RU"/>
        </w:rPr>
        <w:t xml:space="preserve">Проектом </w:t>
      </w:r>
      <w:r>
        <w:rPr>
          <w:sz w:val="28"/>
          <w:szCs w:val="28"/>
          <w:lang w:eastAsia="ru-RU"/>
        </w:rPr>
        <w:t xml:space="preserve"> постановления </w:t>
      </w:r>
      <w:r w:rsidRPr="00193AFD">
        <w:rPr>
          <w:sz w:val="28"/>
          <w:szCs w:val="28"/>
          <w:lang w:eastAsia="ru-RU"/>
        </w:rPr>
        <w:t xml:space="preserve">предлагается внесение изменений в </w:t>
      </w:r>
      <w:r w:rsidRPr="008E45C1">
        <w:rPr>
          <w:sz w:val="28"/>
          <w:szCs w:val="28"/>
          <w:lang w:eastAsia="ru-RU"/>
        </w:rPr>
        <w:t>Программу с целью приведения объемов финансирования в соответствие с решени</w:t>
      </w:r>
      <w:r>
        <w:rPr>
          <w:sz w:val="28"/>
          <w:szCs w:val="28"/>
          <w:lang w:eastAsia="ru-RU"/>
        </w:rPr>
        <w:t>ем</w:t>
      </w:r>
      <w:r w:rsidRPr="008E45C1">
        <w:rPr>
          <w:sz w:val="28"/>
          <w:szCs w:val="28"/>
          <w:lang w:eastAsia="ru-RU"/>
        </w:rPr>
        <w:t xml:space="preserve"> Думы </w:t>
      </w:r>
      <w:r w:rsidRPr="00DC508C">
        <w:rPr>
          <w:sz w:val="28"/>
          <w:szCs w:val="28"/>
        </w:rPr>
        <w:t xml:space="preserve">города-курорта Железноводска Ставропольского края от </w:t>
      </w:r>
      <w:r>
        <w:rPr>
          <w:sz w:val="28"/>
          <w:szCs w:val="28"/>
        </w:rPr>
        <w:t>22</w:t>
      </w:r>
      <w:r w:rsidRPr="00DC508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C508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C508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C508C">
        <w:rPr>
          <w:sz w:val="28"/>
          <w:szCs w:val="28"/>
        </w:rPr>
        <w:t>№ 4</w:t>
      </w:r>
      <w:r>
        <w:rPr>
          <w:sz w:val="28"/>
          <w:szCs w:val="28"/>
        </w:rPr>
        <w:t>21</w:t>
      </w:r>
      <w:r w:rsidRPr="00DC508C">
        <w:rPr>
          <w:sz w:val="28"/>
          <w:szCs w:val="28"/>
        </w:rPr>
        <w:t>-</w:t>
      </w:r>
      <w:r w:rsidRPr="00DC508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DC508C">
        <w:rPr>
          <w:sz w:val="28"/>
          <w:szCs w:val="28"/>
        </w:rPr>
        <w:t xml:space="preserve"> </w:t>
      </w:r>
      <w:r w:rsidRPr="00D25F4B">
        <w:rPr>
          <w:bCs/>
          <w:color w:val="000000"/>
          <w:sz w:val="28"/>
          <w:szCs w:val="28"/>
        </w:rPr>
        <w:t>«О бюджете города-курорта Железноводска Ставропольского края на 2015 год и  плановый период 2016 и 2017 годов».</w:t>
      </w:r>
    </w:p>
    <w:p w:rsidR="00767436" w:rsidRDefault="00767436" w:rsidP="00767436">
      <w:pPr>
        <w:ind w:firstLine="708"/>
        <w:jc w:val="both"/>
        <w:rPr>
          <w:sz w:val="28"/>
          <w:szCs w:val="28"/>
          <w:lang w:eastAsia="ru-RU"/>
        </w:rPr>
      </w:pPr>
    </w:p>
    <w:p w:rsidR="00767436" w:rsidRDefault="00767436" w:rsidP="00767436">
      <w:pPr>
        <w:ind w:firstLine="708"/>
        <w:jc w:val="both"/>
        <w:rPr>
          <w:sz w:val="28"/>
          <w:szCs w:val="28"/>
          <w:lang w:eastAsia="ru-RU"/>
        </w:rPr>
      </w:pPr>
      <w:r w:rsidRPr="00193AFD">
        <w:rPr>
          <w:sz w:val="28"/>
          <w:szCs w:val="28"/>
          <w:lang w:eastAsia="ru-RU"/>
        </w:rPr>
        <w:t>Проект</w:t>
      </w:r>
      <w:r>
        <w:rPr>
          <w:sz w:val="28"/>
          <w:szCs w:val="28"/>
          <w:lang w:eastAsia="ru-RU"/>
        </w:rPr>
        <w:t xml:space="preserve"> постановления</w:t>
      </w:r>
      <w:r w:rsidRPr="00193AFD">
        <w:rPr>
          <w:sz w:val="28"/>
          <w:szCs w:val="28"/>
          <w:lang w:eastAsia="ru-RU"/>
        </w:rPr>
        <w:t>, в отличие от действующей редакции Программы, содержит следующие изменения:</w:t>
      </w:r>
    </w:p>
    <w:p w:rsidR="00767436" w:rsidRDefault="00767436" w:rsidP="0076743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04614D">
        <w:rPr>
          <w:sz w:val="28"/>
          <w:szCs w:val="28"/>
          <w:lang w:eastAsia="ru-RU"/>
        </w:rPr>
        <w:t xml:space="preserve"> паспорте Программы уточняется объем </w:t>
      </w:r>
      <w:r>
        <w:rPr>
          <w:sz w:val="28"/>
          <w:szCs w:val="28"/>
          <w:lang w:eastAsia="ru-RU"/>
        </w:rPr>
        <w:t xml:space="preserve">и источники финансового обеспечения </w:t>
      </w:r>
      <w:r w:rsidRPr="0004614D">
        <w:rPr>
          <w:sz w:val="28"/>
          <w:szCs w:val="28"/>
          <w:lang w:eastAsia="ru-RU"/>
        </w:rPr>
        <w:t>Программы в целом</w:t>
      </w:r>
      <w:r>
        <w:rPr>
          <w:sz w:val="28"/>
          <w:szCs w:val="28"/>
          <w:lang w:eastAsia="ru-RU"/>
        </w:rPr>
        <w:t>. О</w:t>
      </w:r>
      <w:r w:rsidRPr="00C84A6B">
        <w:rPr>
          <w:sz w:val="28"/>
          <w:szCs w:val="28"/>
          <w:lang w:eastAsia="ru-RU"/>
        </w:rPr>
        <w:t>бщий объем финансирования Программы на весь срок ее реализации</w:t>
      </w:r>
      <w:r>
        <w:rPr>
          <w:sz w:val="28"/>
          <w:szCs w:val="28"/>
          <w:lang w:eastAsia="ru-RU"/>
        </w:rPr>
        <w:t xml:space="preserve"> </w:t>
      </w:r>
      <w:r w:rsidR="001C166D">
        <w:rPr>
          <w:sz w:val="28"/>
          <w:szCs w:val="28"/>
          <w:lang w:eastAsia="ru-RU"/>
        </w:rPr>
        <w:t xml:space="preserve">увеличен </w:t>
      </w:r>
      <w:r w:rsidRPr="00C84A6B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 531,36 </w:t>
      </w:r>
      <w:r w:rsidRPr="00C84A6B">
        <w:rPr>
          <w:sz w:val="28"/>
          <w:szCs w:val="28"/>
          <w:lang w:eastAsia="ru-RU"/>
        </w:rPr>
        <w:t>тыс. рублей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и составил </w:t>
      </w:r>
      <w:r>
        <w:rPr>
          <w:sz w:val="28"/>
          <w:szCs w:val="28"/>
          <w:lang w:eastAsia="ru-RU"/>
        </w:rPr>
        <w:t>21 085,82 тыс</w:t>
      </w:r>
      <w:r w:rsidRPr="00C84A6B">
        <w:rPr>
          <w:sz w:val="28"/>
          <w:szCs w:val="28"/>
          <w:lang w:eastAsia="ru-RU"/>
        </w:rPr>
        <w:t>. рублей, в том числе</w:t>
      </w:r>
      <w:r>
        <w:rPr>
          <w:sz w:val="28"/>
          <w:szCs w:val="28"/>
          <w:lang w:eastAsia="ru-RU"/>
        </w:rPr>
        <w:t xml:space="preserve"> по годам</w:t>
      </w:r>
      <w:r w:rsidRPr="00C84A6B">
        <w:rPr>
          <w:sz w:val="28"/>
          <w:szCs w:val="28"/>
          <w:lang w:eastAsia="ru-RU"/>
        </w:rPr>
        <w:t>:</w:t>
      </w:r>
    </w:p>
    <w:p w:rsidR="00EB478D" w:rsidRPr="001C166D" w:rsidRDefault="00C84A6B" w:rsidP="00C84A6B">
      <w:pPr>
        <w:suppressAutoHyphens w:val="0"/>
        <w:jc w:val="both"/>
        <w:rPr>
          <w:lang w:eastAsia="ru-RU"/>
        </w:rPr>
      </w:pPr>
      <w:r w:rsidRPr="00C84A6B">
        <w:rPr>
          <w:sz w:val="28"/>
          <w:szCs w:val="28"/>
          <w:lang w:eastAsia="ru-RU"/>
        </w:rPr>
        <w:tab/>
      </w:r>
      <w:r w:rsidRPr="001C166D">
        <w:rPr>
          <w:lang w:eastAsia="ru-RU"/>
        </w:rPr>
        <w:t xml:space="preserve">2014 год </w:t>
      </w:r>
      <w:r w:rsidR="00EB478D" w:rsidRPr="001C166D">
        <w:rPr>
          <w:lang w:eastAsia="ru-RU"/>
        </w:rPr>
        <w:t>–</w:t>
      </w:r>
      <w:r w:rsidRPr="001C166D">
        <w:rPr>
          <w:lang w:eastAsia="ru-RU"/>
        </w:rPr>
        <w:t xml:space="preserve"> </w:t>
      </w:r>
      <w:r w:rsidR="00847D3F" w:rsidRPr="001C166D">
        <w:rPr>
          <w:lang w:eastAsia="ru-RU"/>
        </w:rPr>
        <w:t>5 232,33</w:t>
      </w:r>
      <w:r w:rsidRPr="001C166D">
        <w:rPr>
          <w:lang w:eastAsia="ru-RU"/>
        </w:rPr>
        <w:t xml:space="preserve"> тыс. рублей</w:t>
      </w:r>
      <w:r w:rsidR="00EB478D" w:rsidRPr="001C166D">
        <w:rPr>
          <w:lang w:eastAsia="ru-RU"/>
        </w:rPr>
        <w:t>;</w:t>
      </w:r>
    </w:p>
    <w:p w:rsidR="00C84A6B" w:rsidRPr="001C166D" w:rsidRDefault="00C84A6B" w:rsidP="00C84A6B">
      <w:pPr>
        <w:suppressAutoHyphens w:val="0"/>
        <w:jc w:val="both"/>
        <w:rPr>
          <w:lang w:eastAsia="ru-RU"/>
        </w:rPr>
      </w:pPr>
      <w:r w:rsidRPr="001C166D">
        <w:rPr>
          <w:lang w:eastAsia="ru-RU"/>
        </w:rPr>
        <w:tab/>
        <w:t xml:space="preserve">2015 год </w:t>
      </w:r>
      <w:r w:rsidR="00EB478D" w:rsidRPr="001C166D">
        <w:rPr>
          <w:lang w:eastAsia="ru-RU"/>
        </w:rPr>
        <w:t>–</w:t>
      </w:r>
      <w:r w:rsidRPr="001C166D">
        <w:rPr>
          <w:lang w:eastAsia="ru-RU"/>
        </w:rPr>
        <w:t xml:space="preserve"> </w:t>
      </w:r>
      <w:r w:rsidR="00847D3F" w:rsidRPr="001C166D">
        <w:rPr>
          <w:lang w:eastAsia="ru-RU"/>
        </w:rPr>
        <w:t>5</w:t>
      </w:r>
      <w:r w:rsidR="001C166D">
        <w:rPr>
          <w:lang w:eastAsia="ru-RU"/>
        </w:rPr>
        <w:t> 266,67</w:t>
      </w:r>
      <w:r w:rsidRPr="001C166D">
        <w:rPr>
          <w:lang w:eastAsia="ru-RU"/>
        </w:rPr>
        <w:t xml:space="preserve"> тыс. рублей;</w:t>
      </w:r>
    </w:p>
    <w:p w:rsidR="00C84A6B" w:rsidRPr="001C166D" w:rsidRDefault="00C84A6B" w:rsidP="00C84A6B">
      <w:pPr>
        <w:suppressAutoHyphens w:val="0"/>
        <w:jc w:val="both"/>
        <w:rPr>
          <w:lang w:eastAsia="ru-RU"/>
        </w:rPr>
      </w:pPr>
      <w:r w:rsidRPr="001C166D">
        <w:rPr>
          <w:lang w:eastAsia="ru-RU"/>
        </w:rPr>
        <w:tab/>
        <w:t xml:space="preserve">2016 год </w:t>
      </w:r>
      <w:r w:rsidR="00EB478D" w:rsidRPr="001C166D">
        <w:rPr>
          <w:lang w:eastAsia="ru-RU"/>
        </w:rPr>
        <w:t>–</w:t>
      </w:r>
      <w:r w:rsidRPr="001C166D">
        <w:rPr>
          <w:lang w:eastAsia="ru-RU"/>
        </w:rPr>
        <w:t xml:space="preserve"> </w:t>
      </w:r>
      <w:r w:rsidR="00847D3F" w:rsidRPr="001C166D">
        <w:rPr>
          <w:lang w:eastAsia="ru-RU"/>
        </w:rPr>
        <w:t>5</w:t>
      </w:r>
      <w:r w:rsidR="001C166D">
        <w:rPr>
          <w:lang w:eastAsia="ru-RU"/>
        </w:rPr>
        <w:t> 285,02</w:t>
      </w:r>
      <w:r w:rsidRPr="001C166D">
        <w:rPr>
          <w:lang w:eastAsia="ru-RU"/>
        </w:rPr>
        <w:t xml:space="preserve"> тыс. рублей;</w:t>
      </w:r>
    </w:p>
    <w:p w:rsidR="00C84A6B" w:rsidRPr="001C166D" w:rsidRDefault="00C84A6B" w:rsidP="00C84A6B">
      <w:pPr>
        <w:suppressAutoHyphens w:val="0"/>
        <w:jc w:val="both"/>
        <w:rPr>
          <w:lang w:eastAsia="ru-RU"/>
        </w:rPr>
      </w:pPr>
      <w:r w:rsidRPr="001C166D">
        <w:rPr>
          <w:lang w:eastAsia="ru-RU"/>
        </w:rPr>
        <w:tab/>
        <w:t xml:space="preserve">2017 год </w:t>
      </w:r>
      <w:r w:rsidR="00EB478D" w:rsidRPr="001C166D">
        <w:rPr>
          <w:lang w:eastAsia="ru-RU"/>
        </w:rPr>
        <w:t>–</w:t>
      </w:r>
      <w:r w:rsidRPr="001C166D">
        <w:rPr>
          <w:lang w:eastAsia="ru-RU"/>
        </w:rPr>
        <w:t xml:space="preserve"> </w:t>
      </w:r>
      <w:r w:rsidR="00847D3F" w:rsidRPr="001C166D">
        <w:rPr>
          <w:lang w:eastAsia="ru-RU"/>
        </w:rPr>
        <w:t>5</w:t>
      </w:r>
      <w:r w:rsidR="001C166D">
        <w:rPr>
          <w:lang w:eastAsia="ru-RU"/>
        </w:rPr>
        <w:t> 301,80</w:t>
      </w:r>
      <w:r w:rsidR="0062589A" w:rsidRPr="001C166D">
        <w:rPr>
          <w:lang w:eastAsia="ru-RU"/>
        </w:rPr>
        <w:t xml:space="preserve"> </w:t>
      </w:r>
      <w:r w:rsidRPr="001C166D">
        <w:rPr>
          <w:lang w:eastAsia="ru-RU"/>
        </w:rPr>
        <w:t xml:space="preserve"> тыс. рублей.</w:t>
      </w:r>
    </w:p>
    <w:p w:rsidR="00C84A6B" w:rsidRDefault="00C84A6B" w:rsidP="00C84A6B">
      <w:pPr>
        <w:suppressAutoHyphens w:val="0"/>
        <w:ind w:firstLine="708"/>
        <w:jc w:val="both"/>
        <w:rPr>
          <w:lang w:eastAsia="ru-RU"/>
        </w:rPr>
      </w:pPr>
    </w:p>
    <w:p w:rsidR="00C84A6B" w:rsidRPr="00D24B96" w:rsidRDefault="00C84A6B" w:rsidP="00C84A6B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t xml:space="preserve">В соответствии с </w:t>
      </w:r>
      <w:r w:rsidR="001C166D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 w:rsidR="00D24B96">
        <w:rPr>
          <w:sz w:val="28"/>
          <w:szCs w:val="28"/>
          <w:lang w:eastAsia="ru-RU"/>
        </w:rPr>
        <w:t xml:space="preserve"> </w:t>
      </w:r>
      <w:r w:rsidR="001C166D">
        <w:rPr>
          <w:sz w:val="28"/>
          <w:szCs w:val="28"/>
          <w:lang w:eastAsia="ru-RU"/>
        </w:rPr>
        <w:t>п</w:t>
      </w:r>
      <w:r w:rsidR="00D24B96">
        <w:rPr>
          <w:sz w:val="28"/>
          <w:szCs w:val="28"/>
          <w:lang w:eastAsia="ru-RU"/>
        </w:rPr>
        <w:t>остановления</w:t>
      </w:r>
      <w:r w:rsidRPr="00D24B96">
        <w:rPr>
          <w:sz w:val="28"/>
          <w:szCs w:val="28"/>
          <w:lang w:eastAsia="ru-RU"/>
        </w:rPr>
        <w:t xml:space="preserve"> источникам</w:t>
      </w:r>
      <w:r w:rsidR="005D506F" w:rsidRPr="00D24B96">
        <w:rPr>
          <w:sz w:val="28"/>
          <w:szCs w:val="28"/>
          <w:lang w:eastAsia="ru-RU"/>
        </w:rPr>
        <w:t>и</w:t>
      </w:r>
      <w:r w:rsidRPr="00D24B96">
        <w:rPr>
          <w:sz w:val="28"/>
          <w:szCs w:val="28"/>
          <w:lang w:eastAsia="ru-RU"/>
        </w:rPr>
        <w:t xml:space="preserve"> финансирования по годам реализации </w:t>
      </w:r>
      <w:r w:rsidR="00C661C1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рограммы</w:t>
      </w:r>
      <w:r w:rsidR="005D506F" w:rsidRPr="00D24B96">
        <w:rPr>
          <w:sz w:val="28"/>
          <w:szCs w:val="28"/>
          <w:lang w:eastAsia="ru-RU"/>
        </w:rPr>
        <w:t xml:space="preserve"> являются:</w:t>
      </w:r>
    </w:p>
    <w:p w:rsidR="00C84A6B" w:rsidRPr="00C84A6B" w:rsidRDefault="00C84A6B" w:rsidP="00C84A6B">
      <w:pPr>
        <w:suppressAutoHyphens w:val="0"/>
        <w:ind w:firstLine="709"/>
        <w:jc w:val="both"/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D24B96" w:rsidRPr="00C84A6B" w:rsidTr="000A23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D24B96" w:rsidRPr="00F9668B" w:rsidRDefault="00D24B96" w:rsidP="001C166D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(Постановление от </w:t>
            </w:r>
            <w:r w:rsidR="001C166D">
              <w:rPr>
                <w:lang w:eastAsia="ru-RU"/>
              </w:rPr>
              <w:t>14.11.2014г.</w:t>
            </w:r>
            <w:r w:rsidRPr="00F9668B">
              <w:rPr>
                <w:lang w:eastAsia="ru-RU"/>
              </w:rPr>
              <w:t xml:space="preserve"> № </w:t>
            </w:r>
            <w:r w:rsidR="001C166D">
              <w:rPr>
                <w:lang w:eastAsia="ru-RU"/>
              </w:rPr>
              <w:t>949</w:t>
            </w:r>
            <w:r w:rsidRPr="00F9668B">
              <w:rPr>
                <w:lang w:eastAsia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D24B96" w:rsidRPr="00F9668B" w:rsidRDefault="00D24B96" w:rsidP="001C166D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</w:t>
            </w:r>
            <w:r w:rsidR="001C166D"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 xml:space="preserve">роект </w:t>
            </w:r>
            <w:r w:rsidR="001C166D"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>остановления)</w:t>
            </w:r>
          </w:p>
        </w:tc>
      </w:tr>
      <w:tr w:rsidR="00D24B96" w:rsidRPr="00C84A6B" w:rsidTr="000A23A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6D" w:rsidRDefault="001C166D" w:rsidP="001C166D">
            <w:pPr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общий объем финансового обеспечения Программы       составит,        всего </w:t>
            </w:r>
            <w:r>
              <w:rPr>
                <w:lang w:eastAsia="ru-RU"/>
              </w:rPr>
              <w:t>20 554,46</w:t>
            </w:r>
            <w:r w:rsidRPr="00F9668B">
              <w:rPr>
                <w:lang w:eastAsia="ru-RU"/>
              </w:rPr>
              <w:t xml:space="preserve"> тыс. рублей, в</w:t>
            </w:r>
            <w:r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1C166D" w:rsidRPr="00F9668B" w:rsidRDefault="001C166D" w:rsidP="001C166D">
            <w:pPr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>средств</w:t>
            </w:r>
            <w:r>
              <w:rPr>
                <w:lang w:eastAsia="ru-RU"/>
              </w:rPr>
              <w:t>а</w:t>
            </w:r>
            <w:r w:rsidRPr="00F9668B">
              <w:rPr>
                <w:lang w:eastAsia="ru-RU"/>
              </w:rPr>
              <w:t xml:space="preserve"> бюджета города-курорта Железноводска Ставропольского края </w:t>
            </w:r>
            <w:r>
              <w:rPr>
                <w:lang w:eastAsia="ru-RU"/>
              </w:rPr>
              <w:t>20 554,46</w:t>
            </w:r>
            <w:r w:rsidRPr="00F9668B">
              <w:rPr>
                <w:lang w:eastAsia="ru-RU"/>
              </w:rPr>
              <w:t xml:space="preserve"> тыс. руб</w:t>
            </w:r>
            <w:r w:rsidR="000A23A2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, в том числе по годам:</w:t>
            </w:r>
          </w:p>
          <w:p w:rsidR="001C166D" w:rsidRPr="00F9668B" w:rsidRDefault="001C166D" w:rsidP="001C166D">
            <w:pPr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>
              <w:rPr>
                <w:lang w:eastAsia="ru-RU"/>
              </w:rPr>
              <w:t>5 232,33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1C166D" w:rsidRPr="00F9668B" w:rsidRDefault="001C166D" w:rsidP="001C166D">
            <w:pPr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>
              <w:rPr>
                <w:lang w:eastAsia="ru-RU"/>
              </w:rPr>
              <w:t>5 085,67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1C166D" w:rsidRPr="00F9668B" w:rsidRDefault="001C166D" w:rsidP="001C166D">
            <w:pPr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>
              <w:rPr>
                <w:lang w:eastAsia="ru-RU"/>
              </w:rPr>
              <w:t>5 118,23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1C166D" w:rsidRPr="00F9668B" w:rsidRDefault="001C166D" w:rsidP="001C166D">
            <w:pPr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>
              <w:rPr>
                <w:lang w:eastAsia="ru-RU"/>
              </w:rPr>
              <w:t>5 118,23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.</w:t>
            </w:r>
          </w:p>
          <w:p w:rsidR="00D24B96" w:rsidRPr="00F9668B" w:rsidRDefault="00D24B96" w:rsidP="00BB79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Default="00D24B96" w:rsidP="001C166D">
            <w:pPr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общий объем финансового обеспечения Программы       составит,        всего </w:t>
            </w:r>
            <w:r w:rsidR="001C166D">
              <w:rPr>
                <w:lang w:eastAsia="ru-RU"/>
              </w:rPr>
              <w:t>21 085,82</w:t>
            </w:r>
            <w:r w:rsidRPr="00F9668B">
              <w:rPr>
                <w:lang w:eastAsia="ru-RU"/>
              </w:rPr>
              <w:t xml:space="preserve"> тыс. рублей, в</w:t>
            </w:r>
            <w:r w:rsidR="000C0A1E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D24B96" w:rsidRPr="00F9668B" w:rsidRDefault="00BF2E93" w:rsidP="001C166D">
            <w:pPr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>средств</w:t>
            </w:r>
            <w:r w:rsidR="001C166D">
              <w:rPr>
                <w:lang w:eastAsia="ru-RU"/>
              </w:rPr>
              <w:t>а</w:t>
            </w:r>
            <w:r w:rsidRPr="00F9668B">
              <w:rPr>
                <w:lang w:eastAsia="ru-RU"/>
              </w:rPr>
              <w:t xml:space="preserve"> бюджета города-курорта Железноводска Ставропольского края </w:t>
            </w:r>
            <w:r>
              <w:rPr>
                <w:lang w:eastAsia="ru-RU"/>
              </w:rPr>
              <w:t xml:space="preserve"> </w:t>
            </w:r>
            <w:r w:rsidR="001C166D">
              <w:rPr>
                <w:lang w:eastAsia="ru-RU"/>
              </w:rPr>
              <w:t>21 085,82</w:t>
            </w:r>
            <w:r w:rsidR="00D24B96" w:rsidRPr="00F9668B">
              <w:rPr>
                <w:lang w:eastAsia="ru-RU"/>
              </w:rPr>
              <w:t xml:space="preserve"> тыс. руб</w:t>
            </w:r>
            <w:r w:rsidR="000A23A2">
              <w:rPr>
                <w:lang w:eastAsia="ru-RU"/>
              </w:rPr>
              <w:t>лей</w:t>
            </w:r>
            <w:r w:rsidR="00D24B96" w:rsidRPr="00F9668B">
              <w:rPr>
                <w:lang w:eastAsia="ru-RU"/>
              </w:rPr>
              <w:t>, в том числе по годам:</w:t>
            </w:r>
          </w:p>
          <w:p w:rsidR="00D24B96" w:rsidRPr="00F9668B" w:rsidRDefault="00D24B96" w:rsidP="001C166D">
            <w:pPr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8B06D0">
              <w:rPr>
                <w:lang w:eastAsia="ru-RU"/>
              </w:rPr>
              <w:t>5 232,33</w:t>
            </w:r>
            <w:r w:rsidRPr="00F9668B">
              <w:rPr>
                <w:lang w:eastAsia="ru-RU"/>
              </w:rPr>
              <w:t xml:space="preserve"> тыс. руб</w:t>
            </w:r>
            <w:r w:rsidR="001C166D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1C166D">
            <w:pPr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1C166D">
              <w:rPr>
                <w:lang w:eastAsia="ru-RU"/>
              </w:rPr>
              <w:t>5 266,67</w:t>
            </w:r>
            <w:r w:rsidRPr="00F9668B">
              <w:rPr>
                <w:lang w:eastAsia="ru-RU"/>
              </w:rPr>
              <w:t xml:space="preserve"> тыс. руб</w:t>
            </w:r>
            <w:r w:rsidR="001C166D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1C166D">
            <w:pPr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1C166D">
              <w:rPr>
                <w:lang w:eastAsia="ru-RU"/>
              </w:rPr>
              <w:t>5 285,02</w:t>
            </w:r>
            <w:r w:rsidRPr="00F9668B">
              <w:rPr>
                <w:lang w:eastAsia="ru-RU"/>
              </w:rPr>
              <w:t xml:space="preserve"> тыс. руб</w:t>
            </w:r>
            <w:r w:rsidR="001C166D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1C166D">
            <w:pPr>
              <w:suppressAutoHyphens w:val="0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1C166D">
              <w:rPr>
                <w:lang w:eastAsia="ru-RU"/>
              </w:rPr>
              <w:t>5 301,80</w:t>
            </w:r>
            <w:r w:rsidRPr="00F9668B">
              <w:rPr>
                <w:lang w:eastAsia="ru-RU"/>
              </w:rPr>
              <w:t xml:space="preserve"> тыс. руб</w:t>
            </w:r>
            <w:r w:rsidR="001C166D">
              <w:rPr>
                <w:lang w:eastAsia="ru-RU"/>
              </w:rPr>
              <w:t>лей.</w:t>
            </w:r>
          </w:p>
          <w:p w:rsidR="003701C3" w:rsidRPr="00F9668B" w:rsidRDefault="003701C3" w:rsidP="00C84A6B">
            <w:pPr>
              <w:suppressAutoHyphens w:val="0"/>
              <w:ind w:left="317"/>
              <w:jc w:val="both"/>
              <w:rPr>
                <w:lang w:eastAsia="ru-RU"/>
              </w:rPr>
            </w:pPr>
          </w:p>
        </w:tc>
      </w:tr>
    </w:tbl>
    <w:p w:rsidR="00093F0C" w:rsidRPr="00FA7818" w:rsidRDefault="00093F0C" w:rsidP="00093F0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A7818">
        <w:rPr>
          <w:sz w:val="28"/>
          <w:szCs w:val="28"/>
          <w:lang w:eastAsia="ru-RU"/>
        </w:rPr>
        <w:lastRenderedPageBreak/>
        <w:t>Основные изменения в Программе произведены в рамках распределения  объемов бюджетных ассигнований на 2015 год и плановый период 2016 и 2017 годов</w:t>
      </w:r>
      <w:r>
        <w:rPr>
          <w:sz w:val="28"/>
          <w:szCs w:val="28"/>
          <w:lang w:eastAsia="ru-RU"/>
        </w:rPr>
        <w:t>.</w:t>
      </w:r>
      <w:r w:rsidRPr="00FA7818">
        <w:rPr>
          <w:sz w:val="28"/>
          <w:szCs w:val="28"/>
          <w:lang w:eastAsia="ru-RU"/>
        </w:rPr>
        <w:t xml:space="preserve"> </w:t>
      </w:r>
    </w:p>
    <w:p w:rsidR="00093F0C" w:rsidRDefault="00093F0C" w:rsidP="00093F0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A7818">
        <w:rPr>
          <w:sz w:val="28"/>
          <w:szCs w:val="28"/>
          <w:lang w:eastAsia="ru-RU"/>
        </w:rPr>
        <w:t xml:space="preserve">Объем финансового обеспечения Программы  в целом </w:t>
      </w:r>
      <w:r>
        <w:rPr>
          <w:sz w:val="28"/>
          <w:szCs w:val="28"/>
          <w:lang w:eastAsia="ru-RU"/>
        </w:rPr>
        <w:t>увеличился</w:t>
      </w:r>
      <w:r w:rsidRPr="00FA7818">
        <w:rPr>
          <w:sz w:val="28"/>
          <w:szCs w:val="28"/>
          <w:lang w:eastAsia="ru-RU"/>
        </w:rPr>
        <w:t xml:space="preserve"> на </w:t>
      </w:r>
      <w:r>
        <w:rPr>
          <w:sz w:val="28"/>
          <w:szCs w:val="28"/>
          <w:lang w:eastAsia="ru-RU"/>
        </w:rPr>
        <w:t>531,36</w:t>
      </w:r>
      <w:r w:rsidRPr="00FA7818">
        <w:rPr>
          <w:sz w:val="28"/>
          <w:szCs w:val="28"/>
          <w:lang w:eastAsia="ru-RU"/>
        </w:rPr>
        <w:t xml:space="preserve"> тыс. рублей   в том числе,  в части Подпрограмм:</w:t>
      </w:r>
    </w:p>
    <w:p w:rsidR="00093F0C" w:rsidRPr="00A716E6" w:rsidRDefault="00093F0C" w:rsidP="00093F0C">
      <w:pPr>
        <w:tabs>
          <w:tab w:val="left" w:pos="113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716E6">
        <w:rPr>
          <w:sz w:val="28"/>
          <w:szCs w:val="28"/>
          <w:lang w:eastAsia="ru-RU"/>
        </w:rPr>
        <w:t xml:space="preserve">1. </w:t>
      </w:r>
      <w:r>
        <w:rPr>
          <w:bCs/>
          <w:color w:val="000000"/>
          <w:sz w:val="28"/>
          <w:szCs w:val="28"/>
        </w:rPr>
        <w:t xml:space="preserve">«Подготовка спортивного резерва и команд города-курорта Железноводска Ставропольского </w:t>
      </w:r>
      <w:proofErr w:type="gramStart"/>
      <w:r>
        <w:rPr>
          <w:bCs/>
          <w:color w:val="000000"/>
          <w:sz w:val="28"/>
          <w:szCs w:val="28"/>
        </w:rPr>
        <w:t>края</w:t>
      </w:r>
      <w:proofErr w:type="gramEnd"/>
      <w:r>
        <w:rPr>
          <w:bCs/>
          <w:color w:val="000000"/>
          <w:sz w:val="28"/>
          <w:szCs w:val="28"/>
        </w:rPr>
        <w:t xml:space="preserve">  в том числе инвалидов» </w:t>
      </w:r>
      <w:r w:rsidRPr="00A716E6">
        <w:rPr>
          <w:sz w:val="28"/>
          <w:szCs w:val="28"/>
          <w:lang w:eastAsia="ru-RU"/>
        </w:rPr>
        <w:t>бюджетные ассигнования</w:t>
      </w:r>
      <w:r>
        <w:rPr>
          <w:sz w:val="28"/>
          <w:szCs w:val="28"/>
          <w:lang w:eastAsia="ru-RU"/>
        </w:rPr>
        <w:t xml:space="preserve"> уменьшены  на 254,91 </w:t>
      </w:r>
      <w:r w:rsidRPr="00A716E6">
        <w:rPr>
          <w:sz w:val="28"/>
          <w:szCs w:val="28"/>
          <w:lang w:eastAsia="ru-RU"/>
        </w:rPr>
        <w:t xml:space="preserve">тыс. рублей и составили </w:t>
      </w:r>
      <w:r>
        <w:rPr>
          <w:sz w:val="28"/>
          <w:szCs w:val="28"/>
          <w:lang w:eastAsia="ru-RU"/>
        </w:rPr>
        <w:t>11 900,26</w:t>
      </w:r>
      <w:r w:rsidRPr="00A716E6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 xml:space="preserve">. </w:t>
      </w:r>
    </w:p>
    <w:p w:rsidR="00CE5CBC" w:rsidRPr="00A716E6" w:rsidRDefault="00093F0C" w:rsidP="00CE5CBC">
      <w:pPr>
        <w:tabs>
          <w:tab w:val="left" w:pos="113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D928F3">
        <w:rPr>
          <w:bCs/>
          <w:color w:val="000000"/>
          <w:sz w:val="28"/>
          <w:szCs w:val="28"/>
        </w:rPr>
        <w:t xml:space="preserve"> «Обеспечение реализации муниципальной программы</w:t>
      </w:r>
      <w:r w:rsidR="00885D54">
        <w:rPr>
          <w:bCs/>
          <w:color w:val="000000"/>
          <w:sz w:val="28"/>
          <w:szCs w:val="28"/>
        </w:rPr>
        <w:t xml:space="preserve"> «Развитие физической культуры и спорта в городе-курорте Железноводске Ставропольского края»  и </w:t>
      </w:r>
      <w:proofErr w:type="spellStart"/>
      <w:r w:rsidR="00885D54">
        <w:rPr>
          <w:bCs/>
          <w:color w:val="000000"/>
          <w:sz w:val="28"/>
          <w:szCs w:val="28"/>
        </w:rPr>
        <w:t>общепрограммные</w:t>
      </w:r>
      <w:proofErr w:type="spellEnd"/>
      <w:r w:rsidR="00885D54">
        <w:rPr>
          <w:bCs/>
          <w:color w:val="000000"/>
          <w:sz w:val="28"/>
          <w:szCs w:val="28"/>
        </w:rPr>
        <w:t xml:space="preserve"> мероприятия» </w:t>
      </w:r>
      <w:r w:rsidR="00D928F3">
        <w:rPr>
          <w:bCs/>
          <w:color w:val="000000"/>
          <w:sz w:val="28"/>
          <w:szCs w:val="28"/>
        </w:rPr>
        <w:t xml:space="preserve"> </w:t>
      </w:r>
      <w:r w:rsidR="00CE5CBC" w:rsidRPr="00A716E6">
        <w:rPr>
          <w:sz w:val="28"/>
          <w:szCs w:val="28"/>
          <w:lang w:eastAsia="ru-RU"/>
        </w:rPr>
        <w:t>бюджетные ассигнования</w:t>
      </w:r>
      <w:r w:rsidR="00CE5CBC">
        <w:rPr>
          <w:sz w:val="28"/>
          <w:szCs w:val="28"/>
          <w:lang w:eastAsia="ru-RU"/>
        </w:rPr>
        <w:t xml:space="preserve"> увеличены  на 786,27 </w:t>
      </w:r>
      <w:r w:rsidR="00CE5CBC" w:rsidRPr="00A716E6">
        <w:rPr>
          <w:sz w:val="28"/>
          <w:szCs w:val="28"/>
          <w:lang w:eastAsia="ru-RU"/>
        </w:rPr>
        <w:t xml:space="preserve">тыс. рублей и составили </w:t>
      </w:r>
      <w:r w:rsidR="00CE5CBC">
        <w:rPr>
          <w:sz w:val="28"/>
          <w:szCs w:val="28"/>
          <w:lang w:eastAsia="ru-RU"/>
        </w:rPr>
        <w:t>6 505,39</w:t>
      </w:r>
      <w:r w:rsidR="00CE5CBC" w:rsidRPr="00A716E6">
        <w:rPr>
          <w:sz w:val="28"/>
          <w:szCs w:val="28"/>
          <w:lang w:eastAsia="ru-RU"/>
        </w:rPr>
        <w:t xml:space="preserve"> тыс. рублей</w:t>
      </w:r>
      <w:r w:rsidR="00CE5CBC">
        <w:rPr>
          <w:sz w:val="28"/>
          <w:szCs w:val="28"/>
          <w:lang w:eastAsia="ru-RU"/>
        </w:rPr>
        <w:t xml:space="preserve">. </w:t>
      </w:r>
    </w:p>
    <w:p w:rsidR="00F53B68" w:rsidRDefault="00CE5CBC" w:rsidP="00CE5CBC">
      <w:pPr>
        <w:ind w:firstLine="709"/>
        <w:jc w:val="both"/>
        <w:rPr>
          <w:sz w:val="28"/>
          <w:szCs w:val="28"/>
        </w:rPr>
      </w:pPr>
      <w:r w:rsidRPr="00CE5CBC">
        <w:rPr>
          <w:sz w:val="28"/>
          <w:szCs w:val="28"/>
        </w:rPr>
        <w:t>В приложения Программы (№№</w:t>
      </w:r>
      <w:r>
        <w:rPr>
          <w:sz w:val="28"/>
          <w:szCs w:val="28"/>
        </w:rPr>
        <w:t xml:space="preserve"> 1,</w:t>
      </w:r>
      <w:r w:rsidRPr="00CE5CBC">
        <w:rPr>
          <w:sz w:val="28"/>
          <w:szCs w:val="28"/>
        </w:rPr>
        <w:t>3,4,5,6) внесены изменения и приведены в   соответствие с нормативными требованиями.</w:t>
      </w: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01A36" w:rsidRPr="0043601C" w:rsidRDefault="00CE5CBC" w:rsidP="00583211">
      <w:pPr>
        <w:suppressAutoHyphens w:val="0"/>
        <w:ind w:firstLine="709"/>
        <w:jc w:val="both"/>
        <w:rPr>
          <w:sz w:val="28"/>
          <w:lang w:eastAsia="ru-RU"/>
        </w:rPr>
      </w:pPr>
      <w:r w:rsidRPr="005A58CD">
        <w:rPr>
          <w:sz w:val="28"/>
          <w:szCs w:val="28"/>
        </w:rPr>
        <w:t>Контрольно-счетная палата</w:t>
      </w:r>
      <w:r>
        <w:rPr>
          <w:sz w:val="28"/>
          <w:szCs w:val="28"/>
        </w:rPr>
        <w:t xml:space="preserve"> города-курорта Железноводска Ставропольского края</w:t>
      </w:r>
      <w:r w:rsidRPr="005A58CD">
        <w:rPr>
          <w:sz w:val="28"/>
          <w:szCs w:val="28"/>
        </w:rPr>
        <w:t xml:space="preserve"> считает возможным внести изменения</w:t>
      </w:r>
      <w:r>
        <w:rPr>
          <w:sz w:val="28"/>
          <w:szCs w:val="28"/>
        </w:rPr>
        <w:t xml:space="preserve"> в </w:t>
      </w:r>
      <w:r w:rsidRPr="005A58CD">
        <w:rPr>
          <w:sz w:val="28"/>
          <w:szCs w:val="28"/>
        </w:rPr>
        <w:t xml:space="preserve"> </w:t>
      </w:r>
      <w:r w:rsidRPr="00B71160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>ую</w:t>
      </w:r>
      <w:r w:rsidRPr="00B71160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у</w:t>
      </w:r>
      <w:r w:rsidRPr="000C1692">
        <w:rPr>
          <w:sz w:val="28"/>
          <w:lang w:eastAsia="ru-RU"/>
        </w:rPr>
        <w:t xml:space="preserve"> </w:t>
      </w:r>
      <w:r w:rsidR="000C1692" w:rsidRPr="000C1692">
        <w:rPr>
          <w:sz w:val="28"/>
          <w:lang w:eastAsia="ru-RU"/>
        </w:rPr>
        <w:t>«Развитие физической культуры и спорта в городе-курорте Железноводске Ставропольского края», утвержден</w:t>
      </w:r>
      <w:r w:rsidR="000C1692">
        <w:rPr>
          <w:sz w:val="28"/>
          <w:lang w:eastAsia="ru-RU"/>
        </w:rPr>
        <w:t>ную</w:t>
      </w:r>
      <w:r w:rsidR="000C1692" w:rsidRPr="000C1692">
        <w:rPr>
          <w:sz w:val="28"/>
          <w:lang w:eastAsia="ru-RU"/>
        </w:rPr>
        <w:t xml:space="preserve"> постановлением администрации города-курорта Железноводска Ставропольского края от 17 октября 2013 г. № 1099</w:t>
      </w:r>
      <w:r w:rsidR="000C1692">
        <w:rPr>
          <w:sz w:val="28"/>
          <w:lang w:eastAsia="ru-RU"/>
        </w:rPr>
        <w:t xml:space="preserve">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 w:rsidRPr="000704E7">
        <w:rPr>
          <w:sz w:val="28"/>
          <w:szCs w:val="28"/>
        </w:rPr>
        <w:tab/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CE5CBC" w:rsidRPr="00310066" w:rsidRDefault="00CE5CBC" w:rsidP="00CE5CBC">
      <w:pPr>
        <w:ind w:firstLine="708"/>
        <w:jc w:val="both"/>
        <w:rPr>
          <w:sz w:val="28"/>
          <w:szCs w:val="28"/>
        </w:rPr>
      </w:pPr>
      <w:r w:rsidRPr="007C7B8B">
        <w:rPr>
          <w:sz w:val="28"/>
          <w:szCs w:val="28"/>
        </w:rPr>
        <w:t xml:space="preserve">Контрольно-счётная палата города-курорта Железноводска Ставропольского края обращает внимание на ответственность исполнителей Программы за целевое использование средств, а также усиление  контроля и повышение показателей результативности выполнения мероприятий, учитывающих </w:t>
      </w:r>
      <w:r>
        <w:rPr>
          <w:sz w:val="28"/>
          <w:szCs w:val="28"/>
        </w:rPr>
        <w:t>уменьшение</w:t>
      </w:r>
      <w:r w:rsidRPr="007C7B8B">
        <w:rPr>
          <w:sz w:val="28"/>
          <w:szCs w:val="28"/>
        </w:rPr>
        <w:t xml:space="preserve"> объемов финансирования и значения целевых индикаторов.</w:t>
      </w:r>
    </w:p>
    <w:p w:rsidR="00CE5CBC" w:rsidRDefault="00CE5CBC" w:rsidP="00CE5CBC">
      <w:pPr>
        <w:rPr>
          <w:sz w:val="28"/>
          <w:szCs w:val="28"/>
        </w:rPr>
      </w:pPr>
    </w:p>
    <w:p w:rsidR="00EE4B65" w:rsidRPr="00D929D3" w:rsidRDefault="00EE4B65" w:rsidP="00EE4B65">
      <w:pPr>
        <w:rPr>
          <w:sz w:val="28"/>
          <w:szCs w:val="28"/>
        </w:rPr>
      </w:pPr>
    </w:p>
    <w:p w:rsidR="00EE4B65" w:rsidRDefault="00EE4B65" w:rsidP="00D929D3">
      <w:pPr>
        <w:spacing w:line="240" w:lineRule="exact"/>
        <w:rPr>
          <w:sz w:val="28"/>
          <w:szCs w:val="28"/>
        </w:rPr>
      </w:pP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>Аудитор</w:t>
      </w: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>Контрольно-счетной палаты</w:t>
      </w: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>города-курорта Железноводска</w:t>
      </w: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 xml:space="preserve">Ставропольского края                                                             Н.В. </w:t>
      </w:r>
      <w:proofErr w:type="gramStart"/>
      <w:r w:rsidRPr="00D929D3">
        <w:rPr>
          <w:sz w:val="28"/>
          <w:szCs w:val="28"/>
        </w:rPr>
        <w:t>Великая</w:t>
      </w:r>
      <w:proofErr w:type="gramEnd"/>
    </w:p>
    <w:sectPr w:rsidR="00D929D3" w:rsidRPr="00D929D3" w:rsidSect="00662E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AD" w:rsidRDefault="00C268AD" w:rsidP="00D929D3">
      <w:r>
        <w:separator/>
      </w:r>
    </w:p>
  </w:endnote>
  <w:endnote w:type="continuationSeparator" w:id="0">
    <w:p w:rsidR="00C268AD" w:rsidRDefault="00C268AD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AD" w:rsidRDefault="00C268AD" w:rsidP="00D929D3">
      <w:r>
        <w:separator/>
      </w:r>
    </w:p>
  </w:footnote>
  <w:footnote w:type="continuationSeparator" w:id="0">
    <w:p w:rsidR="00C268AD" w:rsidRDefault="00C268AD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E66">
          <w:rPr>
            <w:noProof/>
          </w:rPr>
          <w:t>3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091F"/>
    <w:multiLevelType w:val="hybridMultilevel"/>
    <w:tmpl w:val="116A7D7A"/>
    <w:lvl w:ilvl="0" w:tplc="D5C8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22A7F"/>
    <w:rsid w:val="00042138"/>
    <w:rsid w:val="0004667D"/>
    <w:rsid w:val="00055BC3"/>
    <w:rsid w:val="00061CE3"/>
    <w:rsid w:val="000704E7"/>
    <w:rsid w:val="00072446"/>
    <w:rsid w:val="000773DA"/>
    <w:rsid w:val="00093F0C"/>
    <w:rsid w:val="000A23A2"/>
    <w:rsid w:val="000B6005"/>
    <w:rsid w:val="000C0A1E"/>
    <w:rsid w:val="000C1692"/>
    <w:rsid w:val="000C378F"/>
    <w:rsid w:val="000D1929"/>
    <w:rsid w:val="000D2BA0"/>
    <w:rsid w:val="000D6B10"/>
    <w:rsid w:val="00101290"/>
    <w:rsid w:val="0017229D"/>
    <w:rsid w:val="00172840"/>
    <w:rsid w:val="001735AB"/>
    <w:rsid w:val="001778CF"/>
    <w:rsid w:val="001912F7"/>
    <w:rsid w:val="00191BF7"/>
    <w:rsid w:val="001B6351"/>
    <w:rsid w:val="001B6880"/>
    <w:rsid w:val="001C166D"/>
    <w:rsid w:val="001C5629"/>
    <w:rsid w:val="001F3412"/>
    <w:rsid w:val="002256F9"/>
    <w:rsid w:val="002573E4"/>
    <w:rsid w:val="002669FB"/>
    <w:rsid w:val="00276788"/>
    <w:rsid w:val="00284DA5"/>
    <w:rsid w:val="002C0D07"/>
    <w:rsid w:val="002C0E55"/>
    <w:rsid w:val="002D0B83"/>
    <w:rsid w:val="002D5BC0"/>
    <w:rsid w:val="003037C4"/>
    <w:rsid w:val="003349A4"/>
    <w:rsid w:val="003367BB"/>
    <w:rsid w:val="003701C3"/>
    <w:rsid w:val="003A54E6"/>
    <w:rsid w:val="003A7912"/>
    <w:rsid w:val="003C24DB"/>
    <w:rsid w:val="003D47B5"/>
    <w:rsid w:val="00400A66"/>
    <w:rsid w:val="0040601A"/>
    <w:rsid w:val="004234AC"/>
    <w:rsid w:val="00426549"/>
    <w:rsid w:val="0043601C"/>
    <w:rsid w:val="004442AA"/>
    <w:rsid w:val="00460A1C"/>
    <w:rsid w:val="00477955"/>
    <w:rsid w:val="00483391"/>
    <w:rsid w:val="004834B6"/>
    <w:rsid w:val="004941DA"/>
    <w:rsid w:val="004E0D14"/>
    <w:rsid w:val="004E403F"/>
    <w:rsid w:val="004E5FB6"/>
    <w:rsid w:val="004E69FF"/>
    <w:rsid w:val="004F2C5C"/>
    <w:rsid w:val="004F3670"/>
    <w:rsid w:val="00510E7D"/>
    <w:rsid w:val="005460B3"/>
    <w:rsid w:val="0056756E"/>
    <w:rsid w:val="00583211"/>
    <w:rsid w:val="00586DC5"/>
    <w:rsid w:val="0058773E"/>
    <w:rsid w:val="005A2101"/>
    <w:rsid w:val="005A58CD"/>
    <w:rsid w:val="005A6484"/>
    <w:rsid w:val="005B5E37"/>
    <w:rsid w:val="005D506F"/>
    <w:rsid w:val="005D68FA"/>
    <w:rsid w:val="005E21DF"/>
    <w:rsid w:val="00602220"/>
    <w:rsid w:val="00621665"/>
    <w:rsid w:val="0062589A"/>
    <w:rsid w:val="00645D4E"/>
    <w:rsid w:val="0065054E"/>
    <w:rsid w:val="00656C48"/>
    <w:rsid w:val="00662E54"/>
    <w:rsid w:val="00666238"/>
    <w:rsid w:val="0066683A"/>
    <w:rsid w:val="00671F3C"/>
    <w:rsid w:val="00677235"/>
    <w:rsid w:val="00693533"/>
    <w:rsid w:val="006A2B9B"/>
    <w:rsid w:val="006D0ADA"/>
    <w:rsid w:val="006D1786"/>
    <w:rsid w:val="006E2524"/>
    <w:rsid w:val="006E4345"/>
    <w:rsid w:val="006F4ED3"/>
    <w:rsid w:val="00700BC2"/>
    <w:rsid w:val="00702D1E"/>
    <w:rsid w:val="00703958"/>
    <w:rsid w:val="0071238B"/>
    <w:rsid w:val="00732753"/>
    <w:rsid w:val="007332EC"/>
    <w:rsid w:val="0074285A"/>
    <w:rsid w:val="00742D8D"/>
    <w:rsid w:val="0075020B"/>
    <w:rsid w:val="007671FC"/>
    <w:rsid w:val="00767436"/>
    <w:rsid w:val="00780F02"/>
    <w:rsid w:val="007A54BA"/>
    <w:rsid w:val="007B0FF3"/>
    <w:rsid w:val="007D17FF"/>
    <w:rsid w:val="007D5A3D"/>
    <w:rsid w:val="007E2477"/>
    <w:rsid w:val="00807A99"/>
    <w:rsid w:val="00830546"/>
    <w:rsid w:val="00847D3F"/>
    <w:rsid w:val="00855D6E"/>
    <w:rsid w:val="00862149"/>
    <w:rsid w:val="00875F8D"/>
    <w:rsid w:val="00885D54"/>
    <w:rsid w:val="008A08EC"/>
    <w:rsid w:val="008A7865"/>
    <w:rsid w:val="008B06D0"/>
    <w:rsid w:val="008E1FD3"/>
    <w:rsid w:val="008E67FF"/>
    <w:rsid w:val="0090391E"/>
    <w:rsid w:val="00911186"/>
    <w:rsid w:val="00911A87"/>
    <w:rsid w:val="009413C9"/>
    <w:rsid w:val="00944C5D"/>
    <w:rsid w:val="009824C2"/>
    <w:rsid w:val="0099428A"/>
    <w:rsid w:val="009A57CD"/>
    <w:rsid w:val="009C5E18"/>
    <w:rsid w:val="009D25ED"/>
    <w:rsid w:val="009D71C0"/>
    <w:rsid w:val="009D7351"/>
    <w:rsid w:val="009E4FD6"/>
    <w:rsid w:val="00A05C68"/>
    <w:rsid w:val="00A6081A"/>
    <w:rsid w:val="00A6499E"/>
    <w:rsid w:val="00AA7EEB"/>
    <w:rsid w:val="00AC76C4"/>
    <w:rsid w:val="00AD71BF"/>
    <w:rsid w:val="00AD7FF9"/>
    <w:rsid w:val="00AE2559"/>
    <w:rsid w:val="00AE3DA1"/>
    <w:rsid w:val="00AF5E83"/>
    <w:rsid w:val="00B06020"/>
    <w:rsid w:val="00B0743B"/>
    <w:rsid w:val="00B127DF"/>
    <w:rsid w:val="00B26513"/>
    <w:rsid w:val="00B34429"/>
    <w:rsid w:val="00B533F8"/>
    <w:rsid w:val="00B90CA6"/>
    <w:rsid w:val="00B93DA4"/>
    <w:rsid w:val="00B9774D"/>
    <w:rsid w:val="00BB7983"/>
    <w:rsid w:val="00BF2E93"/>
    <w:rsid w:val="00BF4135"/>
    <w:rsid w:val="00BF7225"/>
    <w:rsid w:val="00C230A6"/>
    <w:rsid w:val="00C268AD"/>
    <w:rsid w:val="00C37B4B"/>
    <w:rsid w:val="00C47B54"/>
    <w:rsid w:val="00C53E66"/>
    <w:rsid w:val="00C568DC"/>
    <w:rsid w:val="00C661C1"/>
    <w:rsid w:val="00C66DD8"/>
    <w:rsid w:val="00C70E3C"/>
    <w:rsid w:val="00C71B01"/>
    <w:rsid w:val="00C75441"/>
    <w:rsid w:val="00C80281"/>
    <w:rsid w:val="00C84A6B"/>
    <w:rsid w:val="00C9520E"/>
    <w:rsid w:val="00CD7A05"/>
    <w:rsid w:val="00CE5B0B"/>
    <w:rsid w:val="00CE5CBC"/>
    <w:rsid w:val="00CF264B"/>
    <w:rsid w:val="00D13D9D"/>
    <w:rsid w:val="00D24B96"/>
    <w:rsid w:val="00D30549"/>
    <w:rsid w:val="00D501C0"/>
    <w:rsid w:val="00D51D94"/>
    <w:rsid w:val="00D66646"/>
    <w:rsid w:val="00D70DA4"/>
    <w:rsid w:val="00D76969"/>
    <w:rsid w:val="00D76983"/>
    <w:rsid w:val="00D8078D"/>
    <w:rsid w:val="00D928AB"/>
    <w:rsid w:val="00D928F3"/>
    <w:rsid w:val="00D929D3"/>
    <w:rsid w:val="00D93DB1"/>
    <w:rsid w:val="00DE7300"/>
    <w:rsid w:val="00DF4D16"/>
    <w:rsid w:val="00E16C07"/>
    <w:rsid w:val="00E24327"/>
    <w:rsid w:val="00E31D51"/>
    <w:rsid w:val="00E434AA"/>
    <w:rsid w:val="00E521CA"/>
    <w:rsid w:val="00E55163"/>
    <w:rsid w:val="00E55DA1"/>
    <w:rsid w:val="00E631D5"/>
    <w:rsid w:val="00E63417"/>
    <w:rsid w:val="00E7231C"/>
    <w:rsid w:val="00E862F9"/>
    <w:rsid w:val="00EB478D"/>
    <w:rsid w:val="00EE4B65"/>
    <w:rsid w:val="00EF4456"/>
    <w:rsid w:val="00F01A36"/>
    <w:rsid w:val="00F112B3"/>
    <w:rsid w:val="00F14093"/>
    <w:rsid w:val="00F1532D"/>
    <w:rsid w:val="00F37458"/>
    <w:rsid w:val="00F40B43"/>
    <w:rsid w:val="00F52352"/>
    <w:rsid w:val="00F53B68"/>
    <w:rsid w:val="00F812C7"/>
    <w:rsid w:val="00F9668B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0B74-A8CC-43DE-8A67-775E2D14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SHPL</cp:lastModifiedBy>
  <cp:revision>2</cp:revision>
  <cp:lastPrinted>2015-03-30T08:31:00Z</cp:lastPrinted>
  <dcterms:created xsi:type="dcterms:W3CDTF">2015-04-23T05:12:00Z</dcterms:created>
  <dcterms:modified xsi:type="dcterms:W3CDTF">2015-04-23T05:12:00Z</dcterms:modified>
</cp:coreProperties>
</file>