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DD" w:rsidRDefault="00F93F3B" w:rsidP="000957DD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0957DD" w:rsidRDefault="000957DD" w:rsidP="000957DD">
      <w:pPr>
        <w:jc w:val="center"/>
      </w:pPr>
    </w:p>
    <w:p w:rsidR="000957DD" w:rsidRPr="006516DC" w:rsidRDefault="000957DD" w:rsidP="000957DD">
      <w:pPr>
        <w:pStyle w:val="1"/>
        <w:rPr>
          <w:spacing w:val="34"/>
          <w:w w:val="120"/>
          <w:sz w:val="22"/>
          <w:szCs w:val="22"/>
        </w:rPr>
      </w:pPr>
    </w:p>
    <w:p w:rsidR="000957DD" w:rsidRPr="00096C7F" w:rsidRDefault="000957DD" w:rsidP="000957D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0957DD" w:rsidRPr="00E7090A" w:rsidRDefault="000957DD" w:rsidP="000957DD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0957DD" w:rsidRPr="00E96972" w:rsidRDefault="000957DD" w:rsidP="000957D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57DD" w:rsidRPr="00051211" w:rsidTr="00ED353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957DD" w:rsidRDefault="00374E2D" w:rsidP="00374E2D">
            <w:pPr>
              <w:jc w:val="center"/>
            </w:pPr>
            <w:r>
              <w:t>20 марта 2020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0957DD" w:rsidRPr="00051211" w:rsidRDefault="000957DD" w:rsidP="00ED353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0957DD" w:rsidRPr="00051211" w:rsidRDefault="000957DD" w:rsidP="00ED353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957DD" w:rsidRDefault="00374E2D" w:rsidP="00374E2D">
            <w:pPr>
              <w:jc w:val="center"/>
            </w:pPr>
            <w:r>
              <w:t>97-р</w:t>
            </w:r>
          </w:p>
        </w:tc>
      </w:tr>
    </w:tbl>
    <w:p w:rsidR="000957DD" w:rsidRDefault="000957DD" w:rsidP="000957DD">
      <w:pPr>
        <w:pStyle w:val="a3"/>
        <w:rPr>
          <w:caps w:val="0"/>
          <w:sz w:val="22"/>
        </w:rPr>
      </w:pPr>
    </w:p>
    <w:p w:rsidR="000957DD" w:rsidRPr="001953BE" w:rsidRDefault="000957DD" w:rsidP="000957DD">
      <w:pPr>
        <w:pStyle w:val="a3"/>
        <w:jc w:val="left"/>
        <w:rPr>
          <w:caps w:val="0"/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</w:t>
      </w:r>
      <w:r w:rsidR="00520182">
        <w:rPr>
          <w:szCs w:val="28"/>
        </w:rPr>
        <w:t>02</w:t>
      </w:r>
      <w:r>
        <w:rPr>
          <w:szCs w:val="28"/>
        </w:rPr>
        <w:t xml:space="preserve"> августа 201</w:t>
      </w:r>
      <w:r w:rsidR="00520182">
        <w:rPr>
          <w:szCs w:val="28"/>
        </w:rPr>
        <w:t>9</w:t>
      </w:r>
      <w:r>
        <w:rPr>
          <w:szCs w:val="28"/>
        </w:rPr>
        <w:t xml:space="preserve"> г.</w:t>
      </w:r>
      <w:r>
        <w:rPr>
          <w:szCs w:val="28"/>
        </w:rPr>
        <w:br/>
        <w:t xml:space="preserve">№ </w:t>
      </w:r>
      <w:r w:rsidR="00520182">
        <w:rPr>
          <w:szCs w:val="28"/>
        </w:rPr>
        <w:t>234</w:t>
      </w:r>
      <w:r>
        <w:rPr>
          <w:szCs w:val="28"/>
        </w:rPr>
        <w:t>-р</w:t>
      </w:r>
    </w:p>
    <w:p w:rsidR="000957DD" w:rsidRDefault="000957DD" w:rsidP="000957DD">
      <w:pPr>
        <w:ind w:firstLine="708"/>
        <w:jc w:val="both"/>
        <w:rPr>
          <w:szCs w:val="28"/>
        </w:rPr>
      </w:pPr>
    </w:p>
    <w:p w:rsidR="000957DD" w:rsidRDefault="000957DD" w:rsidP="000957DD">
      <w:pPr>
        <w:ind w:firstLine="708"/>
        <w:jc w:val="both"/>
        <w:rPr>
          <w:szCs w:val="28"/>
        </w:rPr>
      </w:pPr>
    </w:p>
    <w:p w:rsidR="002431E7" w:rsidRDefault="000957DD" w:rsidP="002431E7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</w:t>
      </w:r>
      <w:r>
        <w:rPr>
          <w:szCs w:val="28"/>
        </w:rPr>
        <w:br/>
        <w:t>от 0</w:t>
      </w:r>
      <w:r w:rsidR="00520182">
        <w:rPr>
          <w:szCs w:val="28"/>
        </w:rPr>
        <w:t>2</w:t>
      </w:r>
      <w:r>
        <w:rPr>
          <w:szCs w:val="28"/>
        </w:rPr>
        <w:t xml:space="preserve"> августа 201</w:t>
      </w:r>
      <w:r w:rsidR="00520182">
        <w:rPr>
          <w:szCs w:val="28"/>
        </w:rPr>
        <w:t>9</w:t>
      </w:r>
      <w:r>
        <w:rPr>
          <w:szCs w:val="28"/>
        </w:rPr>
        <w:t xml:space="preserve"> г. № </w:t>
      </w:r>
      <w:r w:rsidR="00520182">
        <w:rPr>
          <w:szCs w:val="28"/>
        </w:rPr>
        <w:t>234</w:t>
      </w:r>
      <w:r>
        <w:rPr>
          <w:szCs w:val="28"/>
        </w:rPr>
        <w:t xml:space="preserve">-р «Об образовании административной комиссии муниципального образования города-курорта Железноводска Ставропольского края» </w:t>
      </w:r>
      <w:r w:rsidR="002431E7">
        <w:rPr>
          <w:szCs w:val="28"/>
        </w:rPr>
        <w:t>(далее – комиссия), следующие изменения:</w:t>
      </w:r>
    </w:p>
    <w:p w:rsidR="002431E7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</w:t>
      </w:r>
      <w:r w:rsidRPr="002F4919">
        <w:rPr>
          <w:szCs w:val="28"/>
        </w:rPr>
        <w:t xml:space="preserve"> </w:t>
      </w:r>
      <w:r>
        <w:rPr>
          <w:szCs w:val="28"/>
        </w:rPr>
        <w:t xml:space="preserve">комиссии </w:t>
      </w:r>
      <w:proofErr w:type="spellStart"/>
      <w:r w:rsidR="00520182">
        <w:rPr>
          <w:szCs w:val="28"/>
        </w:rPr>
        <w:t>Шахпазову</w:t>
      </w:r>
      <w:proofErr w:type="spellEnd"/>
      <w:r w:rsidR="00520182">
        <w:rPr>
          <w:szCs w:val="28"/>
        </w:rPr>
        <w:t xml:space="preserve"> Ю.И.</w:t>
      </w:r>
    </w:p>
    <w:p w:rsidR="002431E7" w:rsidRPr="003652EB" w:rsidRDefault="008851AA" w:rsidP="002431E7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2431E7">
        <w:rPr>
          <w:szCs w:val="28"/>
        </w:rPr>
        <w:t xml:space="preserve">Включить в состав комиссии </w:t>
      </w:r>
      <w:r w:rsidR="00520182">
        <w:rPr>
          <w:szCs w:val="28"/>
        </w:rPr>
        <w:t>Ибрагимову Елену Олеговну</w:t>
      </w:r>
      <w:r w:rsidR="002431E7">
        <w:rPr>
          <w:szCs w:val="28"/>
        </w:rPr>
        <w:t xml:space="preserve">, </w:t>
      </w:r>
      <w:r w:rsidR="003A4900">
        <w:rPr>
          <w:szCs w:val="28"/>
        </w:rPr>
        <w:t>заместителя руководителя</w:t>
      </w:r>
      <w:r w:rsidR="00520182">
        <w:rPr>
          <w:szCs w:val="28"/>
        </w:rPr>
        <w:t xml:space="preserve"> отдела по экономике, торговле, инвестициям, курорту и туризму</w:t>
      </w:r>
      <w:r w:rsidR="007D51EE">
        <w:rPr>
          <w:szCs w:val="28"/>
        </w:rPr>
        <w:t xml:space="preserve"> администрации города-курорта Железноводска Ставропольского края,</w:t>
      </w:r>
      <w:r w:rsidR="002431E7">
        <w:rPr>
          <w:szCs w:val="28"/>
        </w:rPr>
        <w:t xml:space="preserve"> </w:t>
      </w:r>
      <w:r w:rsidR="00520182">
        <w:rPr>
          <w:szCs w:val="28"/>
        </w:rPr>
        <w:t>членом</w:t>
      </w:r>
      <w:r w:rsidR="00EC233A">
        <w:rPr>
          <w:szCs w:val="28"/>
        </w:rPr>
        <w:t xml:space="preserve"> </w:t>
      </w:r>
      <w:r w:rsidR="002431E7">
        <w:rPr>
          <w:szCs w:val="28"/>
        </w:rPr>
        <w:t>комиссии.</w:t>
      </w:r>
    </w:p>
    <w:p w:rsidR="00EC233A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0957DD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</w:t>
      </w:r>
      <w:r w:rsidR="000957DD">
        <w:rPr>
          <w:szCs w:val="28"/>
        </w:rPr>
        <w:t>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0957DD" w:rsidRDefault="000957DD" w:rsidP="000957DD">
      <w:pPr>
        <w:ind w:firstLine="720"/>
        <w:jc w:val="both"/>
        <w:rPr>
          <w:szCs w:val="28"/>
        </w:rPr>
      </w:pPr>
    </w:p>
    <w:p w:rsidR="000957DD" w:rsidRDefault="000957DD" w:rsidP="000957DD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</w:t>
      </w:r>
      <w:r w:rsidR="00D72B77">
        <w:rPr>
          <w:szCs w:val="28"/>
        </w:rPr>
        <w:t xml:space="preserve">заместителя </w:t>
      </w:r>
      <w:proofErr w:type="gramStart"/>
      <w:r w:rsidR="00D72B77">
        <w:rPr>
          <w:szCs w:val="28"/>
        </w:rPr>
        <w:t>главы администрации города-курорта Желе</w:t>
      </w:r>
      <w:r w:rsidR="003A4900">
        <w:rPr>
          <w:szCs w:val="28"/>
        </w:rPr>
        <w:t xml:space="preserve">зноводска Ставропольского края </w:t>
      </w:r>
      <w:r w:rsidR="00D72B77">
        <w:rPr>
          <w:szCs w:val="28"/>
        </w:rPr>
        <w:t>Бакулина</w:t>
      </w:r>
      <w:proofErr w:type="gramEnd"/>
      <w:r w:rsidR="00D72B77">
        <w:rPr>
          <w:szCs w:val="28"/>
        </w:rPr>
        <w:t xml:space="preserve"> Е.Е. </w:t>
      </w:r>
    </w:p>
    <w:p w:rsidR="0066637E" w:rsidRDefault="0066637E" w:rsidP="00BE7646">
      <w:pPr>
        <w:jc w:val="both"/>
        <w:rPr>
          <w:szCs w:val="28"/>
        </w:rPr>
      </w:pPr>
    </w:p>
    <w:p w:rsidR="000957DD" w:rsidRDefault="000957DD" w:rsidP="000957DD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0957DD" w:rsidRDefault="000957DD" w:rsidP="000957DD">
      <w:pPr>
        <w:jc w:val="both"/>
        <w:rPr>
          <w:szCs w:val="28"/>
        </w:rPr>
      </w:pPr>
    </w:p>
    <w:p w:rsidR="00452715" w:rsidRDefault="00452715" w:rsidP="000957DD">
      <w:pPr>
        <w:jc w:val="both"/>
        <w:rPr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0957DD" w:rsidRDefault="000957DD" w:rsidP="000957DD">
      <w:pPr>
        <w:jc w:val="both"/>
        <w:rPr>
          <w:szCs w:val="28"/>
        </w:rPr>
        <w:sectPr w:rsidR="000957DD" w:rsidSect="00520182">
          <w:headerReference w:type="even" r:id="rId8"/>
          <w:headerReference w:type="default" r:id="rId9"/>
          <w:pgSz w:w="11906" w:h="16838" w:code="9"/>
          <w:pgMar w:top="1352" w:right="567" w:bottom="709" w:left="1985" w:header="567" w:footer="567" w:gutter="0"/>
          <w:pgNumType w:start="1"/>
          <w:cols w:space="708"/>
          <w:titlePg/>
          <w:docGrid w:linePitch="381"/>
        </w:sect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20182" w:rsidRDefault="00520182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20182" w:rsidRDefault="00520182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20182" w:rsidRDefault="00520182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20182" w:rsidRDefault="00520182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E8492D" w:rsidRDefault="00E8492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452715" w:rsidRDefault="00452715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6C732E" w:rsidRDefault="006C732E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6C732E" w:rsidRDefault="006C732E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6C732E" w:rsidRDefault="006C732E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6C732E" w:rsidRDefault="006C732E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6C732E" w:rsidRDefault="006C732E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20182" w:rsidRDefault="00520182" w:rsidP="00520182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подготовлен отделом координации и контроля в сфере </w:t>
      </w:r>
      <w:proofErr w:type="gramStart"/>
      <w:r>
        <w:rPr>
          <w:szCs w:val="28"/>
        </w:rPr>
        <w:t>благоустройства администрации города-курорта Железноводска Ставропольского края</w:t>
      </w:r>
      <w:proofErr w:type="gramEnd"/>
    </w:p>
    <w:p w:rsidR="00520182" w:rsidRDefault="00520182" w:rsidP="00520182">
      <w:pPr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Руководитель отдела координации и контроля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в сфере благоустройства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:rsidR="00520182" w:rsidRDefault="00520182" w:rsidP="00520182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О.В. Зевалова</w:t>
      </w:r>
    </w:p>
    <w:p w:rsidR="00520182" w:rsidRDefault="00520182" w:rsidP="00520182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Проект вносит: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:rsidR="00520182" w:rsidRPr="008F262D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 Е.Е. Бакулин</w:t>
      </w:r>
    </w:p>
    <w:p w:rsidR="00520182" w:rsidRPr="008F262D" w:rsidRDefault="00520182" w:rsidP="00520182">
      <w:pPr>
        <w:spacing w:line="240" w:lineRule="exact"/>
        <w:jc w:val="both"/>
        <w:rPr>
          <w:szCs w:val="28"/>
        </w:rPr>
      </w:pPr>
    </w:p>
    <w:p w:rsidR="00520182" w:rsidRPr="008F262D" w:rsidRDefault="00520182" w:rsidP="00520182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Проект визируют: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Н.Н. Бондаренко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- начальник 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управления имущественных отношений</w:t>
      </w:r>
      <w:r w:rsidRPr="00CD5A42">
        <w:rPr>
          <w:szCs w:val="28"/>
        </w:rPr>
        <w:t xml:space="preserve"> </w:t>
      </w:r>
    </w:p>
    <w:p w:rsidR="00520182" w:rsidRPr="008F262D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                                                И.В. Гречишников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</w:p>
    <w:p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</w:t>
      </w:r>
      <w:proofErr w:type="gramStart"/>
      <w:r>
        <w:rPr>
          <w:szCs w:val="28"/>
        </w:rPr>
        <w:t>мобилизационной</w:t>
      </w:r>
      <w:proofErr w:type="gramEnd"/>
    </w:p>
    <w:p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 xml:space="preserve">подготовке и чрезвычайным ситуациям </w:t>
      </w:r>
    </w:p>
    <w:p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Железноводска </w:t>
      </w:r>
    </w:p>
    <w:p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П.Ю. Соболев</w:t>
      </w:r>
    </w:p>
    <w:p w:rsidR="006C732E" w:rsidRDefault="006C732E" w:rsidP="00520182">
      <w:pPr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Руководитель юридического отдела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Е.Л. Осинцева</w:t>
      </w:r>
    </w:p>
    <w:p w:rsidR="006C732E" w:rsidRDefault="006C732E" w:rsidP="00520182">
      <w:pPr>
        <w:spacing w:line="240" w:lineRule="exact"/>
        <w:jc w:val="both"/>
        <w:rPr>
          <w:szCs w:val="28"/>
        </w:rPr>
      </w:pP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>ь</w:t>
      </w:r>
      <w:r w:rsidRPr="008F262D">
        <w:rPr>
          <w:szCs w:val="28"/>
        </w:rPr>
        <w:t xml:space="preserve"> </w:t>
      </w:r>
      <w:r>
        <w:rPr>
          <w:szCs w:val="28"/>
        </w:rPr>
        <w:t>отдела по обеспечению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деятельности администрации</w:t>
      </w:r>
    </w:p>
    <w:p w:rsidR="00520182" w:rsidRDefault="00520182" w:rsidP="00520182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города-курорта Железноводска</w:t>
      </w:r>
    </w:p>
    <w:p w:rsidR="00520182" w:rsidRDefault="00520182" w:rsidP="00520182">
      <w:pPr>
        <w:spacing w:line="240" w:lineRule="exact"/>
        <w:jc w:val="both"/>
        <w:rPr>
          <w:szCs w:val="28"/>
        </w:rPr>
        <w:sectPr w:rsidR="00520182" w:rsidSect="001D4E1D">
          <w:pgSz w:w="11906" w:h="16838"/>
          <w:pgMar w:top="1134" w:right="1985" w:bottom="1134" w:left="567" w:header="709" w:footer="709" w:gutter="0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                                </w:t>
      </w:r>
      <w:proofErr w:type="spellStart"/>
      <w:r>
        <w:rPr>
          <w:szCs w:val="28"/>
        </w:rPr>
        <w:t>Г.В.Рудкова</w:t>
      </w:r>
      <w:proofErr w:type="spellEnd"/>
    </w:p>
    <w:p w:rsidR="000957DD" w:rsidRDefault="000957DD" w:rsidP="000957DD">
      <w:pPr>
        <w:ind w:left="1418" w:right="-113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УКАЗАТЕЛЬ</w:t>
      </w:r>
    </w:p>
    <w:p w:rsidR="000957DD" w:rsidRDefault="000957DD" w:rsidP="000957DD">
      <w:pPr>
        <w:spacing w:line="240" w:lineRule="exact"/>
        <w:ind w:left="1418" w:right="-1134"/>
        <w:jc w:val="center"/>
        <w:rPr>
          <w:sz w:val="32"/>
          <w:szCs w:val="32"/>
        </w:rPr>
      </w:pPr>
      <w:r>
        <w:rPr>
          <w:sz w:val="32"/>
          <w:szCs w:val="32"/>
        </w:rPr>
        <w:t>рассылки распоряжения администрации</w:t>
      </w:r>
    </w:p>
    <w:p w:rsidR="000957DD" w:rsidRDefault="000957DD" w:rsidP="000957DD">
      <w:pPr>
        <w:spacing w:line="240" w:lineRule="exact"/>
        <w:ind w:left="1418" w:right="-1134"/>
        <w:jc w:val="center"/>
        <w:rPr>
          <w:szCs w:val="28"/>
        </w:rPr>
      </w:pPr>
      <w:r w:rsidRPr="00886085">
        <w:rPr>
          <w:szCs w:val="28"/>
        </w:rPr>
        <w:t xml:space="preserve"> </w:t>
      </w:r>
    </w:p>
    <w:p w:rsidR="000957DD" w:rsidRDefault="000957DD" w:rsidP="000957DD">
      <w:pPr>
        <w:spacing w:line="240" w:lineRule="exact"/>
        <w:ind w:left="1418" w:right="-1134"/>
        <w:jc w:val="center"/>
      </w:pPr>
      <w:r>
        <w:rPr>
          <w:szCs w:val="28"/>
        </w:rPr>
        <w:t xml:space="preserve">«О внесении изменений в состав административной </w:t>
      </w:r>
      <w:proofErr w:type="gramStart"/>
      <w:r>
        <w:rPr>
          <w:szCs w:val="28"/>
        </w:rPr>
        <w:t>комиссии муниципального образования города-курорта Железноводска Ставропольского края</w:t>
      </w:r>
      <w:proofErr w:type="gramEnd"/>
      <w:r>
        <w:rPr>
          <w:szCs w:val="28"/>
        </w:rPr>
        <w:t xml:space="preserve"> утвержденный распоряжением администрации города-курорта Железноводска Ставропольского края</w:t>
      </w:r>
    </w:p>
    <w:p w:rsidR="000957DD" w:rsidRDefault="000957DD" w:rsidP="000957DD">
      <w:pPr>
        <w:spacing w:line="240" w:lineRule="exact"/>
        <w:ind w:left="1418" w:right="-1134"/>
        <w:jc w:val="center"/>
        <w:rPr>
          <w:szCs w:val="28"/>
        </w:rPr>
      </w:pPr>
      <w:r>
        <w:rPr>
          <w:szCs w:val="28"/>
        </w:rPr>
        <w:t xml:space="preserve">от </w:t>
      </w:r>
      <w:r w:rsidR="007F32C3">
        <w:rPr>
          <w:szCs w:val="28"/>
        </w:rPr>
        <w:t xml:space="preserve">               </w:t>
      </w:r>
      <w:r>
        <w:rPr>
          <w:szCs w:val="28"/>
        </w:rPr>
        <w:t xml:space="preserve"> 20</w:t>
      </w:r>
      <w:r w:rsidR="00520182">
        <w:rPr>
          <w:szCs w:val="28"/>
        </w:rPr>
        <w:t>20</w:t>
      </w:r>
      <w:r>
        <w:rPr>
          <w:szCs w:val="28"/>
        </w:rPr>
        <w:t xml:space="preserve"> г. № </w:t>
      </w:r>
      <w:r w:rsidR="007F32C3">
        <w:rPr>
          <w:szCs w:val="28"/>
        </w:rPr>
        <w:t xml:space="preserve">   </w:t>
      </w:r>
    </w:p>
    <w:p w:rsidR="000957DD" w:rsidRPr="00A27235" w:rsidRDefault="000957DD" w:rsidP="000957DD">
      <w:pPr>
        <w:ind w:left="1418" w:firstLine="1418"/>
        <w:jc w:val="center"/>
        <w:rPr>
          <w:szCs w:val="28"/>
          <w:u w:val="single"/>
        </w:rPr>
      </w:pPr>
    </w:p>
    <w:tbl>
      <w:tblPr>
        <w:tblpPr w:leftFromText="180" w:rightFromText="180" w:vertAnchor="text" w:tblpX="1526" w:tblpY="1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01"/>
        <w:gridCol w:w="1286"/>
        <w:gridCol w:w="1484"/>
        <w:gridCol w:w="1471"/>
      </w:tblGrid>
      <w:tr w:rsidR="003A4900" w:rsidTr="00E8492D">
        <w:tc>
          <w:tcPr>
            <w:tcW w:w="675" w:type="dxa"/>
          </w:tcPr>
          <w:p w:rsidR="003A4900" w:rsidRDefault="003A4900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60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Наименование организации,</w:t>
            </w:r>
          </w:p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Ф.И.О. Руководителя</w:t>
            </w:r>
          </w:p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86" w:type="dxa"/>
          </w:tcPr>
          <w:p w:rsidR="003A4900" w:rsidRDefault="003A4900" w:rsidP="00ED3530">
            <w:pPr>
              <w:spacing w:line="240" w:lineRule="exact"/>
              <w:jc w:val="center"/>
            </w:pPr>
            <w:r>
              <w:rPr>
                <w:szCs w:val="28"/>
              </w:rPr>
              <w:t>Кол-во</w:t>
            </w:r>
          </w:p>
          <w:p w:rsidR="003A4900" w:rsidRDefault="003A4900" w:rsidP="00ED3530">
            <w:pPr>
              <w:spacing w:line="240" w:lineRule="exact"/>
              <w:jc w:val="center"/>
            </w:pPr>
            <w:proofErr w:type="spellStart"/>
            <w:r>
              <w:rPr>
                <w:szCs w:val="28"/>
              </w:rPr>
              <w:t>экземпл</w:t>
            </w:r>
            <w:proofErr w:type="spellEnd"/>
            <w:r>
              <w:rPr>
                <w:szCs w:val="28"/>
              </w:rPr>
              <w:t>-</w:t>
            </w:r>
          </w:p>
          <w:p w:rsidR="003A4900" w:rsidRDefault="003A4900" w:rsidP="00ED3530">
            <w:pPr>
              <w:spacing w:line="240" w:lineRule="exact"/>
              <w:jc w:val="center"/>
            </w:pPr>
            <w:r>
              <w:rPr>
                <w:szCs w:val="28"/>
              </w:rPr>
              <w:t>яров</w:t>
            </w:r>
          </w:p>
        </w:tc>
        <w:tc>
          <w:tcPr>
            <w:tcW w:w="1484" w:type="dxa"/>
            <w:hideMark/>
          </w:tcPr>
          <w:p w:rsidR="003A4900" w:rsidRDefault="003A4900" w:rsidP="00ED3530">
            <w:pPr>
              <w:spacing w:line="240" w:lineRule="exact"/>
              <w:jc w:val="center"/>
            </w:pPr>
            <w:r>
              <w:rPr>
                <w:szCs w:val="28"/>
              </w:rPr>
              <w:t>Дата</w:t>
            </w:r>
          </w:p>
          <w:p w:rsidR="003A4900" w:rsidRDefault="003A4900" w:rsidP="00ED3530">
            <w:pPr>
              <w:spacing w:line="240" w:lineRule="exact"/>
              <w:jc w:val="center"/>
            </w:pPr>
            <w:r>
              <w:rPr>
                <w:szCs w:val="28"/>
              </w:rPr>
              <w:t xml:space="preserve">получения </w:t>
            </w:r>
          </w:p>
        </w:tc>
        <w:tc>
          <w:tcPr>
            <w:tcW w:w="147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Cs w:val="28"/>
              </w:rPr>
              <w:t>Подпись</w:t>
            </w:r>
          </w:p>
        </w:tc>
      </w:tr>
      <w:tr w:rsidR="003A4900" w:rsidTr="00E8492D">
        <w:tc>
          <w:tcPr>
            <w:tcW w:w="675" w:type="dxa"/>
          </w:tcPr>
          <w:p w:rsidR="003A4900" w:rsidRDefault="003A4900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01" w:type="dxa"/>
          </w:tcPr>
          <w:p w:rsidR="00E8492D" w:rsidRPr="00D1189C" w:rsidRDefault="003A4900" w:rsidP="00E8492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E84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92D" w:rsidRPr="00D1189C">
              <w:rPr>
                <w:rFonts w:ascii="Times New Roman" w:hAnsi="Times New Roman" w:cs="Times New Roman"/>
                <w:sz w:val="28"/>
                <w:szCs w:val="28"/>
              </w:rPr>
              <w:t>тдел по экономике, торговле, инвестициям, курорту и туризму администрации города-курорта Железноводска Ставропольского края</w:t>
            </w:r>
          </w:p>
          <w:p w:rsidR="003A4900" w:rsidRDefault="00E8492D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Л.Г. Ломакина</w:t>
            </w:r>
          </w:p>
        </w:tc>
        <w:tc>
          <w:tcPr>
            <w:tcW w:w="1286" w:type="dxa"/>
            <w:vAlign w:val="center"/>
          </w:tcPr>
          <w:p w:rsidR="003A4900" w:rsidRDefault="003A4900" w:rsidP="00E8492D">
            <w:pPr>
              <w:spacing w:line="240" w:lineRule="exact"/>
              <w:jc w:val="center"/>
            </w:pPr>
          </w:p>
          <w:p w:rsidR="003A4900" w:rsidRDefault="003A4900" w:rsidP="00E8492D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484" w:type="dxa"/>
            <w:hideMark/>
          </w:tcPr>
          <w:p w:rsidR="003A4900" w:rsidRDefault="003A4900" w:rsidP="00ED3530">
            <w:pPr>
              <w:spacing w:line="240" w:lineRule="exact"/>
              <w:jc w:val="both"/>
            </w:pPr>
          </w:p>
        </w:tc>
        <w:tc>
          <w:tcPr>
            <w:tcW w:w="147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E8492D" w:rsidTr="00E8492D">
        <w:tc>
          <w:tcPr>
            <w:tcW w:w="675" w:type="dxa"/>
          </w:tcPr>
          <w:p w:rsidR="00E8492D" w:rsidRDefault="00E8492D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01" w:type="dxa"/>
          </w:tcPr>
          <w:p w:rsidR="00E8492D" w:rsidRDefault="00E8492D" w:rsidP="00E849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Управление архитектуры и градостроительства администрации города-курорта Железноводска </w:t>
            </w:r>
          </w:p>
          <w:p w:rsidR="00E8492D" w:rsidRDefault="00E8492D" w:rsidP="00E849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Квасникова</w:t>
            </w:r>
            <w:proofErr w:type="spellEnd"/>
          </w:p>
        </w:tc>
        <w:tc>
          <w:tcPr>
            <w:tcW w:w="1286" w:type="dxa"/>
            <w:vAlign w:val="center"/>
          </w:tcPr>
          <w:p w:rsidR="00E8492D" w:rsidRDefault="00E8492D" w:rsidP="00E849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84" w:type="dxa"/>
            <w:hideMark/>
          </w:tcPr>
          <w:p w:rsidR="00E8492D" w:rsidRDefault="00E8492D" w:rsidP="00ED3530">
            <w:pPr>
              <w:spacing w:line="240" w:lineRule="exact"/>
              <w:jc w:val="both"/>
            </w:pPr>
          </w:p>
        </w:tc>
        <w:tc>
          <w:tcPr>
            <w:tcW w:w="1471" w:type="dxa"/>
          </w:tcPr>
          <w:p w:rsidR="00E8492D" w:rsidRDefault="00E8492D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A4900" w:rsidTr="00E8492D">
        <w:tc>
          <w:tcPr>
            <w:tcW w:w="675" w:type="dxa"/>
          </w:tcPr>
          <w:p w:rsidR="003A4900" w:rsidRDefault="00E8492D" w:rsidP="003A4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01" w:type="dxa"/>
          </w:tcPr>
          <w:p w:rsidR="003A4900" w:rsidRDefault="003A4900" w:rsidP="00EC233A">
            <w:pPr>
              <w:spacing w:line="240" w:lineRule="exact"/>
            </w:pPr>
            <w:r>
              <w:rPr>
                <w:szCs w:val="28"/>
              </w:rPr>
              <w:t>Юридический отдел администрации города-курорта Железноводска Е.Л.Осинцева</w:t>
            </w:r>
          </w:p>
        </w:tc>
        <w:tc>
          <w:tcPr>
            <w:tcW w:w="1286" w:type="dxa"/>
            <w:vAlign w:val="center"/>
          </w:tcPr>
          <w:p w:rsidR="003A4900" w:rsidRDefault="00E8492D" w:rsidP="00E8492D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  <w:p w:rsidR="003A4900" w:rsidRDefault="003A4900" w:rsidP="00E8492D">
            <w:pPr>
              <w:spacing w:line="240" w:lineRule="exact"/>
              <w:jc w:val="center"/>
            </w:pPr>
          </w:p>
        </w:tc>
        <w:tc>
          <w:tcPr>
            <w:tcW w:w="1484" w:type="dxa"/>
            <w:hideMark/>
          </w:tcPr>
          <w:p w:rsidR="003A4900" w:rsidRDefault="003A4900" w:rsidP="00ED3530">
            <w:pPr>
              <w:spacing w:line="240" w:lineRule="exact"/>
              <w:jc w:val="both"/>
            </w:pPr>
          </w:p>
        </w:tc>
        <w:tc>
          <w:tcPr>
            <w:tcW w:w="147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A4900" w:rsidTr="00E8492D">
        <w:tc>
          <w:tcPr>
            <w:tcW w:w="675" w:type="dxa"/>
          </w:tcPr>
          <w:p w:rsidR="003A4900" w:rsidRDefault="00E8492D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01" w:type="dxa"/>
          </w:tcPr>
          <w:p w:rsidR="003A4900" w:rsidRDefault="003A4900" w:rsidP="007F32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Отдел координации и контроля в сфере благоустройства</w:t>
            </w:r>
          </w:p>
          <w:p w:rsidR="003A4900" w:rsidRDefault="003A4900" w:rsidP="007F32C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О.В. Зевалова</w:t>
            </w:r>
          </w:p>
        </w:tc>
        <w:tc>
          <w:tcPr>
            <w:tcW w:w="1286" w:type="dxa"/>
            <w:vAlign w:val="center"/>
          </w:tcPr>
          <w:p w:rsidR="003A4900" w:rsidRDefault="003A4900" w:rsidP="00E8492D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484" w:type="dxa"/>
            <w:hideMark/>
          </w:tcPr>
          <w:p w:rsidR="003A4900" w:rsidRDefault="003A4900" w:rsidP="00ED3530">
            <w:pPr>
              <w:spacing w:line="240" w:lineRule="exact"/>
              <w:jc w:val="both"/>
            </w:pPr>
          </w:p>
        </w:tc>
        <w:tc>
          <w:tcPr>
            <w:tcW w:w="1471" w:type="dxa"/>
          </w:tcPr>
          <w:p w:rsidR="003A4900" w:rsidRDefault="003A4900" w:rsidP="00ED3530">
            <w:pPr>
              <w:spacing w:line="240" w:lineRule="exact"/>
              <w:jc w:val="right"/>
            </w:pPr>
          </w:p>
        </w:tc>
      </w:tr>
      <w:tr w:rsidR="003A4900" w:rsidTr="00E8492D">
        <w:trPr>
          <w:trHeight w:val="845"/>
        </w:trPr>
        <w:tc>
          <w:tcPr>
            <w:tcW w:w="675" w:type="dxa"/>
          </w:tcPr>
          <w:p w:rsidR="003A4900" w:rsidRDefault="00E8492D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0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Дума города-курорта Железноводска Ставропольского края </w:t>
            </w:r>
            <w:r>
              <w:rPr>
                <w:szCs w:val="28"/>
              </w:rPr>
              <w:br/>
              <w:t>А.А. Рудаков</w:t>
            </w:r>
          </w:p>
        </w:tc>
        <w:tc>
          <w:tcPr>
            <w:tcW w:w="1286" w:type="dxa"/>
            <w:vAlign w:val="center"/>
          </w:tcPr>
          <w:p w:rsidR="003A4900" w:rsidRDefault="003A4900" w:rsidP="00E8492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00" w:rsidRDefault="003A4900" w:rsidP="00E8492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3A4900" w:rsidRDefault="003A4900" w:rsidP="00ED353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A4900" w:rsidTr="00E8492D">
        <w:trPr>
          <w:trHeight w:val="1034"/>
        </w:trPr>
        <w:tc>
          <w:tcPr>
            <w:tcW w:w="675" w:type="dxa"/>
          </w:tcPr>
          <w:p w:rsidR="003A4900" w:rsidRDefault="00E8492D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01" w:type="dxa"/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Отдел по обеспечению </w:t>
            </w:r>
            <w:proofErr w:type="gramStart"/>
            <w:r>
              <w:rPr>
                <w:szCs w:val="28"/>
              </w:rPr>
              <w:t>деятельности администрации города-курорта Железноводска Ставропольского края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Г.В.Рудкова</w:t>
            </w:r>
            <w:proofErr w:type="spellEnd"/>
          </w:p>
        </w:tc>
        <w:tc>
          <w:tcPr>
            <w:tcW w:w="1286" w:type="dxa"/>
            <w:vAlign w:val="center"/>
          </w:tcPr>
          <w:p w:rsidR="003A4900" w:rsidRDefault="003A4900" w:rsidP="00E8492D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484" w:type="dxa"/>
          </w:tcPr>
          <w:p w:rsidR="003A4900" w:rsidRDefault="003A4900" w:rsidP="00ED3530">
            <w:pPr>
              <w:spacing w:line="240" w:lineRule="exact"/>
              <w:jc w:val="both"/>
            </w:pPr>
          </w:p>
        </w:tc>
        <w:tc>
          <w:tcPr>
            <w:tcW w:w="1471" w:type="dxa"/>
          </w:tcPr>
          <w:p w:rsidR="003A4900" w:rsidRDefault="003A4900" w:rsidP="00ED3530">
            <w:pPr>
              <w:spacing w:line="240" w:lineRule="exact"/>
              <w:jc w:val="right"/>
            </w:pPr>
          </w:p>
        </w:tc>
      </w:tr>
      <w:tr w:rsidR="003A4900" w:rsidTr="00E8492D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Pr="00A02629" w:rsidRDefault="00E8492D" w:rsidP="003A49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02629">
              <w:rPr>
                <w:szCs w:val="28"/>
              </w:rPr>
              <w:t>Отдел по информационной политике и информатизации администрации города-курорта Железноводска Ставропольского края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00" w:rsidRDefault="003A4900" w:rsidP="00E8492D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Default="003A4900" w:rsidP="00ED3530">
            <w:pPr>
              <w:spacing w:line="240" w:lineRule="exact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Default="003A4900" w:rsidP="00ED3530">
            <w:pPr>
              <w:spacing w:line="240" w:lineRule="exact"/>
              <w:jc w:val="right"/>
            </w:pPr>
          </w:p>
        </w:tc>
      </w:tr>
      <w:tr w:rsidR="003A4900" w:rsidTr="00E8492D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Pr="00A02629" w:rsidRDefault="00E8492D" w:rsidP="003A4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Pr="00A02629" w:rsidRDefault="003A4900" w:rsidP="00ED3530">
            <w:pPr>
              <w:spacing w:line="240" w:lineRule="exact"/>
            </w:pPr>
            <w:r w:rsidRPr="00A02629">
              <w:rPr>
                <w:szCs w:val="28"/>
              </w:rPr>
              <w:t xml:space="preserve">МУП «Редакция газеты </w:t>
            </w:r>
          </w:p>
          <w:p w:rsidR="003A4900" w:rsidRPr="00A02629" w:rsidRDefault="003A4900" w:rsidP="00ED3530">
            <w:pPr>
              <w:spacing w:line="240" w:lineRule="exact"/>
            </w:pPr>
            <w:r w:rsidRPr="00A02629">
              <w:rPr>
                <w:szCs w:val="28"/>
              </w:rPr>
              <w:t>«Железноводские ведомости»</w:t>
            </w:r>
          </w:p>
          <w:p w:rsidR="003A4900" w:rsidRDefault="003A4900" w:rsidP="00ED35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00" w:rsidRDefault="003A4900" w:rsidP="00E8492D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Default="003A4900" w:rsidP="00ED3530">
            <w:pPr>
              <w:spacing w:line="240" w:lineRule="exact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0" w:rsidRDefault="003A4900" w:rsidP="00ED3530">
            <w:pPr>
              <w:spacing w:line="240" w:lineRule="exact"/>
              <w:jc w:val="right"/>
            </w:pPr>
          </w:p>
        </w:tc>
      </w:tr>
    </w:tbl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br w:type="textWrapping" w:clear="all"/>
      </w:r>
    </w:p>
    <w:p w:rsidR="00F5001D" w:rsidRDefault="00F5001D" w:rsidP="000957DD">
      <w:pPr>
        <w:spacing w:line="240" w:lineRule="exact"/>
        <w:rPr>
          <w:szCs w:val="28"/>
        </w:rPr>
      </w:pPr>
    </w:p>
    <w:p w:rsidR="000957DD" w:rsidRDefault="000957DD" w:rsidP="000957DD">
      <w:pPr>
        <w:spacing w:line="240" w:lineRule="exact"/>
        <w:rPr>
          <w:szCs w:val="28"/>
        </w:rPr>
      </w:pPr>
    </w:p>
    <w:p w:rsidR="000957DD" w:rsidRDefault="000957DD" w:rsidP="00F5001D">
      <w:pPr>
        <w:spacing w:line="240" w:lineRule="exact"/>
        <w:ind w:left="1418"/>
        <w:rPr>
          <w:szCs w:val="28"/>
        </w:rPr>
      </w:pPr>
      <w:r>
        <w:rPr>
          <w:szCs w:val="28"/>
        </w:rPr>
        <w:t xml:space="preserve">Руководитель </w:t>
      </w:r>
      <w:r w:rsidR="00F5001D">
        <w:rPr>
          <w:szCs w:val="28"/>
        </w:rPr>
        <w:t xml:space="preserve">отдела координации и </w:t>
      </w:r>
    </w:p>
    <w:p w:rsidR="00F5001D" w:rsidRDefault="00F5001D" w:rsidP="00F5001D">
      <w:pPr>
        <w:spacing w:line="240" w:lineRule="exact"/>
        <w:ind w:left="1418"/>
        <w:rPr>
          <w:szCs w:val="28"/>
        </w:rPr>
      </w:pPr>
      <w:r>
        <w:rPr>
          <w:szCs w:val="28"/>
        </w:rPr>
        <w:t xml:space="preserve">контроля в сфере благоустройства </w:t>
      </w:r>
    </w:p>
    <w:p w:rsidR="000957DD" w:rsidRDefault="000957DD" w:rsidP="000957DD">
      <w:pPr>
        <w:spacing w:line="240" w:lineRule="exact"/>
        <w:ind w:left="1418"/>
        <w:rPr>
          <w:szCs w:val="28"/>
        </w:rPr>
      </w:pPr>
      <w:r>
        <w:rPr>
          <w:szCs w:val="28"/>
        </w:rPr>
        <w:t>администрации города-курорта</w:t>
      </w:r>
    </w:p>
    <w:p w:rsidR="000957DD" w:rsidRDefault="000957DD" w:rsidP="00E8492D">
      <w:pPr>
        <w:spacing w:line="240" w:lineRule="exact"/>
        <w:ind w:left="1418" w:right="-1419"/>
        <w:rPr>
          <w:szCs w:val="28"/>
        </w:rPr>
        <w:sectPr w:rsidR="000957DD" w:rsidSect="00E8492D">
          <w:pgSz w:w="11906" w:h="16838" w:code="9"/>
          <w:pgMar w:top="1134" w:right="1843" w:bottom="624" w:left="567" w:header="567" w:footer="567" w:gutter="0"/>
          <w:cols w:space="708"/>
          <w:docGrid w:linePitch="360"/>
        </w:sectPr>
      </w:pPr>
      <w:r>
        <w:rPr>
          <w:szCs w:val="28"/>
        </w:rPr>
        <w:t>Железноводска Ставрополь</w:t>
      </w:r>
      <w:r w:rsidR="00F5001D">
        <w:rPr>
          <w:szCs w:val="28"/>
        </w:rPr>
        <w:t xml:space="preserve">ского края                 </w:t>
      </w:r>
      <w:r w:rsidR="00E8492D">
        <w:rPr>
          <w:szCs w:val="28"/>
        </w:rPr>
        <w:t xml:space="preserve">                            </w:t>
      </w:r>
      <w:r>
        <w:rPr>
          <w:szCs w:val="28"/>
        </w:rPr>
        <w:t xml:space="preserve">О.В. </w:t>
      </w:r>
      <w:r w:rsidR="00E8492D">
        <w:rPr>
          <w:szCs w:val="28"/>
        </w:rPr>
        <w:t xml:space="preserve"> </w:t>
      </w:r>
      <w:r>
        <w:rPr>
          <w:szCs w:val="28"/>
        </w:rPr>
        <w:t>Зевалова</w:t>
      </w:r>
    </w:p>
    <w:p w:rsidR="000957DD" w:rsidRDefault="000957DD" w:rsidP="000957DD">
      <w:pPr>
        <w:spacing w:line="240" w:lineRule="exact"/>
        <w:jc w:val="center"/>
        <w:rPr>
          <w:szCs w:val="28"/>
        </w:rPr>
      </w:pPr>
      <w:r>
        <w:rPr>
          <w:szCs w:val="28"/>
        </w:rPr>
        <w:lastRenderedPageBreak/>
        <w:t>МАРШРУТНЫЙ ЛИСТ</w:t>
      </w:r>
    </w:p>
    <w:p w:rsidR="000957DD" w:rsidRDefault="000957DD" w:rsidP="000957DD">
      <w:pPr>
        <w:spacing w:line="240" w:lineRule="exact"/>
        <w:ind w:left="-709" w:right="-1134"/>
        <w:jc w:val="center"/>
      </w:pPr>
      <w:r>
        <w:rPr>
          <w:szCs w:val="28"/>
        </w:rPr>
        <w:t xml:space="preserve">««О внесении изменений в состав административной </w:t>
      </w:r>
      <w:proofErr w:type="gramStart"/>
      <w:r>
        <w:rPr>
          <w:szCs w:val="28"/>
        </w:rPr>
        <w:t>комиссии муниципального образования города-курорта Железноводска Ставропольского края</w:t>
      </w:r>
      <w:proofErr w:type="gramEnd"/>
      <w:r>
        <w:rPr>
          <w:szCs w:val="28"/>
        </w:rPr>
        <w:t xml:space="preserve"> утвержденный распоряжением администрации города-курорта Железноводска Ставропольского края</w:t>
      </w:r>
    </w:p>
    <w:p w:rsidR="000957DD" w:rsidRPr="007F4B04" w:rsidRDefault="000957DD" w:rsidP="00F5001D">
      <w:pPr>
        <w:spacing w:line="240" w:lineRule="exact"/>
        <w:ind w:left="-709" w:right="-1134"/>
        <w:jc w:val="center"/>
        <w:rPr>
          <w:szCs w:val="28"/>
        </w:rPr>
      </w:pPr>
      <w:r>
        <w:rPr>
          <w:szCs w:val="28"/>
        </w:rPr>
        <w:t xml:space="preserve">от </w:t>
      </w:r>
      <w:r w:rsidR="00F5001D">
        <w:rPr>
          <w:szCs w:val="28"/>
        </w:rPr>
        <w:t xml:space="preserve">  </w:t>
      </w:r>
      <w:r>
        <w:rPr>
          <w:szCs w:val="28"/>
        </w:rPr>
        <w:t xml:space="preserve"> </w:t>
      </w:r>
      <w:r w:rsidR="00F5001D">
        <w:rPr>
          <w:szCs w:val="28"/>
        </w:rPr>
        <w:t xml:space="preserve">               </w:t>
      </w:r>
      <w:r>
        <w:rPr>
          <w:szCs w:val="28"/>
        </w:rPr>
        <w:t>20</w:t>
      </w:r>
      <w:r w:rsidR="00520182">
        <w:rPr>
          <w:szCs w:val="28"/>
        </w:rPr>
        <w:t>20</w:t>
      </w:r>
      <w:r>
        <w:rPr>
          <w:szCs w:val="28"/>
        </w:rPr>
        <w:t xml:space="preserve"> г. № </w:t>
      </w:r>
    </w:p>
    <w:p w:rsidR="000957DD" w:rsidRDefault="000957DD" w:rsidP="000957DD">
      <w:pPr>
        <w:spacing w:line="240" w:lineRule="exact"/>
        <w:rPr>
          <w:szCs w:val="28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"/>
        <w:gridCol w:w="484"/>
        <w:gridCol w:w="2551"/>
        <w:gridCol w:w="1035"/>
        <w:gridCol w:w="1194"/>
        <w:gridCol w:w="38"/>
        <w:gridCol w:w="1156"/>
        <w:gridCol w:w="1194"/>
        <w:gridCol w:w="1195"/>
        <w:gridCol w:w="958"/>
        <w:gridCol w:w="315"/>
      </w:tblGrid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 w:val="restart"/>
          </w:tcPr>
          <w:p w:rsidR="000957DD" w:rsidRPr="00E96861" w:rsidRDefault="000957DD" w:rsidP="00ED3530">
            <w:pPr>
              <w:spacing w:line="240" w:lineRule="exact"/>
              <w:jc w:val="both"/>
            </w:pPr>
            <w:r w:rsidRPr="00E96861">
              <w:t xml:space="preserve">№    </w:t>
            </w:r>
          </w:p>
        </w:tc>
        <w:tc>
          <w:tcPr>
            <w:tcW w:w="2551" w:type="dxa"/>
            <w:vMerge w:val="restart"/>
          </w:tcPr>
          <w:p w:rsidR="000957DD" w:rsidRPr="0007357D" w:rsidRDefault="000957DD" w:rsidP="00ED3530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2"/>
          </w:tcPr>
          <w:p w:rsidR="000957DD" w:rsidRPr="0007357D" w:rsidRDefault="000957DD" w:rsidP="00ED3530">
            <w:pPr>
              <w:spacing w:line="240" w:lineRule="exact"/>
              <w:jc w:val="center"/>
            </w:pPr>
            <w:r w:rsidRPr="0007357D">
              <w:t>Поступление проекта правового акта</w:t>
            </w:r>
          </w:p>
        </w:tc>
        <w:tc>
          <w:tcPr>
            <w:tcW w:w="2388" w:type="dxa"/>
            <w:gridSpan w:val="3"/>
          </w:tcPr>
          <w:p w:rsidR="000957DD" w:rsidRPr="0007357D" w:rsidRDefault="000957DD" w:rsidP="00ED3530">
            <w:pPr>
              <w:spacing w:line="240" w:lineRule="exact"/>
              <w:jc w:val="center"/>
            </w:pPr>
            <w:r>
              <w:t>Дата возврата завизированного правового акта</w:t>
            </w:r>
          </w:p>
        </w:tc>
        <w:tc>
          <w:tcPr>
            <w:tcW w:w="2468" w:type="dxa"/>
            <w:gridSpan w:val="3"/>
          </w:tcPr>
          <w:p w:rsidR="000957DD" w:rsidRPr="0007357D" w:rsidRDefault="000957DD" w:rsidP="00ED3530">
            <w:pPr>
              <w:spacing w:line="240" w:lineRule="exact"/>
              <w:jc w:val="both"/>
            </w:pPr>
            <w:proofErr w:type="gramStart"/>
            <w:r w:rsidRPr="0007357D">
              <w:t>Дата возврата исполнителю (наличие ошибок, согласование с иными учреждениями, не включенными</w:t>
            </w:r>
            <w:proofErr w:type="gramEnd"/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07357D" w:rsidRDefault="000957DD" w:rsidP="00ED3530">
            <w:pPr>
              <w:spacing w:line="240" w:lineRule="exact"/>
              <w:jc w:val="center"/>
            </w:pPr>
            <w:r>
              <w:t>Дата, время</w:t>
            </w:r>
          </w:p>
        </w:tc>
        <w:tc>
          <w:tcPr>
            <w:tcW w:w="1194" w:type="dxa"/>
          </w:tcPr>
          <w:p w:rsidR="000957DD" w:rsidRPr="0007357D" w:rsidRDefault="000957DD" w:rsidP="00ED3530">
            <w:pPr>
              <w:spacing w:line="240" w:lineRule="exact"/>
              <w:jc w:val="both"/>
            </w:pPr>
            <w:r>
              <w:t>подпись</w:t>
            </w:r>
          </w:p>
        </w:tc>
        <w:tc>
          <w:tcPr>
            <w:tcW w:w="1194" w:type="dxa"/>
            <w:gridSpan w:val="2"/>
          </w:tcPr>
          <w:p w:rsidR="000957DD" w:rsidRPr="0007357D" w:rsidRDefault="000957DD" w:rsidP="00ED3530">
            <w:pPr>
              <w:spacing w:line="240" w:lineRule="exact"/>
              <w:jc w:val="both"/>
            </w:pPr>
            <w:r>
              <w:t>Дата, время</w:t>
            </w:r>
          </w:p>
        </w:tc>
        <w:tc>
          <w:tcPr>
            <w:tcW w:w="1194" w:type="dxa"/>
          </w:tcPr>
          <w:p w:rsidR="000957DD" w:rsidRPr="0007357D" w:rsidRDefault="000957DD" w:rsidP="00ED3530">
            <w:pPr>
              <w:spacing w:line="240" w:lineRule="exact"/>
              <w:jc w:val="both"/>
            </w:pPr>
            <w:r>
              <w:t>подпись</w:t>
            </w: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  <w:r>
              <w:t>Дата, время</w:t>
            </w: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  <w:r>
              <w:t>подпись</w:t>
            </w: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 w:val="restart"/>
          </w:tcPr>
          <w:p w:rsidR="000957DD" w:rsidRPr="00E96861" w:rsidRDefault="000957DD" w:rsidP="00ED3530">
            <w:pPr>
              <w:spacing w:line="240" w:lineRule="exact"/>
              <w:jc w:val="both"/>
            </w:pPr>
            <w:r w:rsidRPr="00E96861">
              <w:t>1</w:t>
            </w:r>
          </w:p>
        </w:tc>
        <w:tc>
          <w:tcPr>
            <w:tcW w:w="2551" w:type="dxa"/>
          </w:tcPr>
          <w:p w:rsidR="000957DD" w:rsidRPr="00E96861" w:rsidRDefault="000957DD" w:rsidP="00ED3530">
            <w:pPr>
              <w:spacing w:line="240" w:lineRule="exact"/>
              <w:jc w:val="both"/>
            </w:pPr>
            <w:r>
              <w:t>Рудкова Г.В.</w:t>
            </w:r>
          </w:p>
        </w:tc>
        <w:tc>
          <w:tcPr>
            <w:tcW w:w="1035" w:type="dxa"/>
          </w:tcPr>
          <w:p w:rsidR="000957DD" w:rsidRDefault="000957DD" w:rsidP="00ED3530">
            <w:pPr>
              <w:spacing w:line="240" w:lineRule="exact"/>
              <w:jc w:val="both"/>
            </w:pPr>
          </w:p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</w:tcPr>
          <w:p w:rsidR="000957DD" w:rsidRPr="00E96861" w:rsidRDefault="000957DD" w:rsidP="00ED3530">
            <w:pPr>
              <w:spacing w:line="240" w:lineRule="exact"/>
              <w:jc w:val="both"/>
            </w:pPr>
            <w:r w:rsidRPr="00E96861">
              <w:t>2</w:t>
            </w:r>
          </w:p>
        </w:tc>
        <w:tc>
          <w:tcPr>
            <w:tcW w:w="2551" w:type="dxa"/>
          </w:tcPr>
          <w:p w:rsidR="000957DD" w:rsidRPr="00DC33DE" w:rsidRDefault="000957DD" w:rsidP="00452715">
            <w:pPr>
              <w:spacing w:line="240" w:lineRule="exact"/>
            </w:pPr>
            <w:r>
              <w:rPr>
                <w:szCs w:val="28"/>
              </w:rPr>
              <w:t>Е.</w:t>
            </w:r>
            <w:r w:rsidR="00452715">
              <w:rPr>
                <w:szCs w:val="28"/>
              </w:rPr>
              <w:t>Л. Осинцева</w:t>
            </w: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 w:val="restart"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Default="000957DD" w:rsidP="00ED3530">
            <w:pPr>
              <w:spacing w:line="240" w:lineRule="exact"/>
              <w:jc w:val="both"/>
            </w:pPr>
          </w:p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Default="000957DD" w:rsidP="00ED3530">
            <w:pPr>
              <w:spacing w:line="240" w:lineRule="exact"/>
              <w:jc w:val="both"/>
            </w:pPr>
          </w:p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Default="000957DD" w:rsidP="00ED3530">
            <w:pPr>
              <w:spacing w:line="240" w:lineRule="exact"/>
              <w:jc w:val="both"/>
            </w:pPr>
          </w:p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  <w:vMerge/>
          </w:tcPr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0957DD" w:rsidRDefault="000957DD" w:rsidP="00ED3530">
            <w:pPr>
              <w:spacing w:line="240" w:lineRule="exact"/>
              <w:jc w:val="both"/>
            </w:pPr>
          </w:p>
          <w:p w:rsidR="000957DD" w:rsidRPr="00E96861" w:rsidRDefault="000957DD" w:rsidP="00ED3530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</w:tcPr>
          <w:p w:rsidR="000957DD" w:rsidRPr="00E96861" w:rsidRDefault="000957DD" w:rsidP="00ED3530">
            <w:pPr>
              <w:spacing w:line="240" w:lineRule="exact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0957DD" w:rsidRDefault="00F5001D" w:rsidP="00ED3530">
            <w:pPr>
              <w:spacing w:line="240" w:lineRule="exact"/>
              <w:jc w:val="both"/>
            </w:pPr>
            <w:r>
              <w:t>Н.Н. Бондаренко</w:t>
            </w:r>
            <w:r w:rsidR="000957DD">
              <w:t xml:space="preserve"> </w:t>
            </w: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</w:tcPr>
          <w:p w:rsidR="000957DD" w:rsidRDefault="000957DD" w:rsidP="00ED3530">
            <w:pPr>
              <w:spacing w:line="240" w:lineRule="exact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0957DD" w:rsidRDefault="00520182" w:rsidP="00ED3530">
            <w:pPr>
              <w:spacing w:line="240" w:lineRule="exact"/>
              <w:jc w:val="both"/>
            </w:pPr>
            <w:r>
              <w:t>Е.Е.</w:t>
            </w:r>
            <w:r w:rsidR="000957DD">
              <w:t xml:space="preserve"> </w:t>
            </w:r>
            <w:r>
              <w:t>Бакулин</w:t>
            </w: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520182" w:rsidRPr="00EF3147" w:rsidTr="00520182">
        <w:trPr>
          <w:gridBefore w:val="1"/>
          <w:wBefore w:w="95" w:type="dxa"/>
        </w:trPr>
        <w:tc>
          <w:tcPr>
            <w:tcW w:w="484" w:type="dxa"/>
          </w:tcPr>
          <w:p w:rsidR="00520182" w:rsidRDefault="00520182" w:rsidP="00ED3530">
            <w:pPr>
              <w:spacing w:line="240" w:lineRule="exact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520182" w:rsidRDefault="00520182" w:rsidP="00ED3530">
            <w:pPr>
              <w:spacing w:line="240" w:lineRule="exact"/>
              <w:jc w:val="both"/>
            </w:pPr>
            <w:r>
              <w:t>И.В. Гречишников</w:t>
            </w:r>
          </w:p>
        </w:tc>
        <w:tc>
          <w:tcPr>
            <w:tcW w:w="1035" w:type="dxa"/>
          </w:tcPr>
          <w:p w:rsidR="00520182" w:rsidRPr="00EF3147" w:rsidRDefault="00520182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20182" w:rsidRPr="00EF3147" w:rsidRDefault="00520182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20182" w:rsidRPr="00EF3147" w:rsidRDefault="00520182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20182" w:rsidRPr="00EF3147" w:rsidRDefault="00520182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20182" w:rsidRPr="00EF3147" w:rsidRDefault="00520182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20182" w:rsidRPr="00EF3147" w:rsidRDefault="00520182" w:rsidP="00ED3530">
            <w:pPr>
              <w:spacing w:line="240" w:lineRule="exact"/>
              <w:jc w:val="both"/>
            </w:pPr>
          </w:p>
        </w:tc>
      </w:tr>
      <w:tr w:rsidR="000957DD" w:rsidRPr="00EF3147" w:rsidTr="00520182">
        <w:trPr>
          <w:gridBefore w:val="1"/>
          <w:wBefore w:w="95" w:type="dxa"/>
        </w:trPr>
        <w:tc>
          <w:tcPr>
            <w:tcW w:w="484" w:type="dxa"/>
          </w:tcPr>
          <w:p w:rsidR="000957DD" w:rsidRDefault="000957DD" w:rsidP="00ED3530">
            <w:pPr>
              <w:spacing w:line="240" w:lineRule="exact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0957DD" w:rsidRDefault="000957DD" w:rsidP="00ED3530">
            <w:pPr>
              <w:spacing w:line="240" w:lineRule="exact"/>
              <w:jc w:val="both"/>
            </w:pPr>
            <w:r>
              <w:t>регистрация правового акта</w:t>
            </w:r>
          </w:p>
        </w:tc>
        <w:tc>
          <w:tcPr>
            <w:tcW w:w="103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0957DD" w:rsidRPr="00EF3147" w:rsidRDefault="000957DD" w:rsidP="00ED3530">
            <w:pPr>
              <w:spacing w:line="240" w:lineRule="exact"/>
              <w:jc w:val="both"/>
            </w:pPr>
          </w:p>
        </w:tc>
      </w:tr>
      <w:tr w:rsidR="000957DD" w:rsidRPr="00BC775A" w:rsidTr="00ED3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</w:trPr>
        <w:tc>
          <w:tcPr>
            <w:tcW w:w="5397" w:type="dxa"/>
            <w:gridSpan w:val="6"/>
          </w:tcPr>
          <w:p w:rsidR="000957DD" w:rsidRPr="00BC775A" w:rsidRDefault="000957DD" w:rsidP="00ED3530">
            <w:pPr>
              <w:spacing w:line="240" w:lineRule="exact"/>
              <w:jc w:val="both"/>
            </w:pPr>
          </w:p>
          <w:p w:rsidR="000957DD" w:rsidRDefault="000957DD" w:rsidP="00ED3530">
            <w:pPr>
              <w:spacing w:line="240" w:lineRule="exact"/>
              <w:jc w:val="both"/>
            </w:pPr>
          </w:p>
          <w:p w:rsidR="000957DD" w:rsidRPr="00BC775A" w:rsidRDefault="000957DD" w:rsidP="00ED3530">
            <w:pPr>
              <w:spacing w:line="240" w:lineRule="exact"/>
              <w:jc w:val="both"/>
            </w:pPr>
          </w:p>
          <w:p w:rsidR="000957DD" w:rsidRPr="00BC775A" w:rsidRDefault="000957DD" w:rsidP="00ED3530">
            <w:pPr>
              <w:spacing w:line="240" w:lineRule="exact"/>
              <w:jc w:val="both"/>
            </w:pPr>
            <w:r w:rsidRPr="00BC775A">
              <w:rPr>
                <w:szCs w:val="28"/>
              </w:rPr>
              <w:t>Проект подготовлен:</w:t>
            </w:r>
            <w:r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503" w:type="dxa"/>
            <w:gridSpan w:val="4"/>
          </w:tcPr>
          <w:p w:rsidR="000957DD" w:rsidRPr="00BC775A" w:rsidRDefault="000957DD" w:rsidP="00ED3530">
            <w:pPr>
              <w:spacing w:line="240" w:lineRule="exact"/>
              <w:jc w:val="both"/>
            </w:pPr>
          </w:p>
          <w:p w:rsidR="000957DD" w:rsidRDefault="000957DD" w:rsidP="00F5001D">
            <w:pPr>
              <w:spacing w:line="240" w:lineRule="exact"/>
            </w:pPr>
            <w:r>
              <w:rPr>
                <w:szCs w:val="28"/>
              </w:rPr>
              <w:t xml:space="preserve">Руководитель отдела </w:t>
            </w:r>
            <w:r w:rsidR="00F5001D">
              <w:rPr>
                <w:szCs w:val="28"/>
              </w:rPr>
              <w:t xml:space="preserve">координации и контроля в сфере </w:t>
            </w:r>
            <w:proofErr w:type="gramStart"/>
            <w:r w:rsidR="00F5001D">
              <w:rPr>
                <w:szCs w:val="28"/>
              </w:rPr>
              <w:t>благоустройства администрации города-курорта Железноводска Ставропольского края</w:t>
            </w:r>
            <w:proofErr w:type="gramEnd"/>
            <w:r w:rsidR="00F5001D">
              <w:rPr>
                <w:szCs w:val="28"/>
              </w:rPr>
              <w:t xml:space="preserve"> </w:t>
            </w:r>
          </w:p>
          <w:p w:rsidR="000957DD" w:rsidRDefault="000957DD" w:rsidP="00ED3530">
            <w:pPr>
              <w:spacing w:line="240" w:lineRule="exact"/>
            </w:pPr>
          </w:p>
          <w:p w:rsidR="000957DD" w:rsidRDefault="000957DD" w:rsidP="00ED3530">
            <w:pPr>
              <w:spacing w:line="240" w:lineRule="exact"/>
            </w:pPr>
            <w:r>
              <w:rPr>
                <w:szCs w:val="28"/>
              </w:rPr>
              <w:t>О.В. Зевалова</w:t>
            </w:r>
          </w:p>
          <w:p w:rsidR="000957DD" w:rsidRDefault="000957DD" w:rsidP="00ED3530">
            <w:pPr>
              <w:spacing w:line="240" w:lineRule="exact"/>
            </w:pPr>
          </w:p>
          <w:p w:rsidR="000957DD" w:rsidRPr="00BC775A" w:rsidRDefault="000957DD" w:rsidP="00ED3530">
            <w:pPr>
              <w:spacing w:line="240" w:lineRule="exact"/>
              <w:jc w:val="both"/>
            </w:pPr>
          </w:p>
        </w:tc>
      </w:tr>
    </w:tbl>
    <w:p w:rsidR="000957DD" w:rsidRDefault="000957DD" w:rsidP="000957DD">
      <w:pPr>
        <w:spacing w:line="240" w:lineRule="exact"/>
        <w:rPr>
          <w:szCs w:val="28"/>
        </w:rPr>
        <w:sectPr w:rsidR="000957DD" w:rsidSect="00C310ED">
          <w:pgSz w:w="11906" w:h="16838" w:code="9"/>
          <w:pgMar w:top="1134" w:right="2267" w:bottom="567" w:left="1985" w:header="567" w:footer="567" w:gutter="0"/>
          <w:pgNumType w:start="1"/>
          <w:cols w:space="708"/>
          <w:docGrid w:linePitch="360"/>
        </w:sectPr>
      </w:pPr>
    </w:p>
    <w:p w:rsidR="00F969FB" w:rsidRDefault="00F969FB" w:rsidP="00F5001D">
      <w:pPr>
        <w:spacing w:line="240" w:lineRule="exact"/>
        <w:jc w:val="center"/>
      </w:pPr>
    </w:p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3B" w:rsidRDefault="00F93F3B" w:rsidP="00D46F16">
      <w:r>
        <w:separator/>
      </w:r>
    </w:p>
  </w:endnote>
  <w:endnote w:type="continuationSeparator" w:id="0">
    <w:p w:rsidR="00F93F3B" w:rsidRDefault="00F93F3B" w:rsidP="00D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3B" w:rsidRDefault="00F93F3B" w:rsidP="00D46F16">
      <w:r>
        <w:separator/>
      </w:r>
    </w:p>
  </w:footnote>
  <w:footnote w:type="continuationSeparator" w:id="0">
    <w:p w:rsidR="00F93F3B" w:rsidRDefault="00F93F3B" w:rsidP="00D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8B3240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F93F3B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F93F3B" w:rsidP="00126E4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7DD"/>
    <w:rsid w:val="00006760"/>
    <w:rsid w:val="000174D4"/>
    <w:rsid w:val="000850AD"/>
    <w:rsid w:val="000957DD"/>
    <w:rsid w:val="0011420F"/>
    <w:rsid w:val="00187F00"/>
    <w:rsid w:val="00190D39"/>
    <w:rsid w:val="00215243"/>
    <w:rsid w:val="002431E7"/>
    <w:rsid w:val="002C19E5"/>
    <w:rsid w:val="00374E2D"/>
    <w:rsid w:val="003A44F9"/>
    <w:rsid w:val="003A4900"/>
    <w:rsid w:val="003C44C2"/>
    <w:rsid w:val="00417A8E"/>
    <w:rsid w:val="00452715"/>
    <w:rsid w:val="004A4CB3"/>
    <w:rsid w:val="00520182"/>
    <w:rsid w:val="00633AE9"/>
    <w:rsid w:val="00655C1C"/>
    <w:rsid w:val="0066637E"/>
    <w:rsid w:val="006839D6"/>
    <w:rsid w:val="006C732E"/>
    <w:rsid w:val="00700FFC"/>
    <w:rsid w:val="00755545"/>
    <w:rsid w:val="00763041"/>
    <w:rsid w:val="007A16EE"/>
    <w:rsid w:val="007B50BB"/>
    <w:rsid w:val="007D51EE"/>
    <w:rsid w:val="007F32C3"/>
    <w:rsid w:val="00842F92"/>
    <w:rsid w:val="0084541E"/>
    <w:rsid w:val="008851AA"/>
    <w:rsid w:val="008B3240"/>
    <w:rsid w:val="009317A2"/>
    <w:rsid w:val="00961ABD"/>
    <w:rsid w:val="00977C66"/>
    <w:rsid w:val="00A04AFB"/>
    <w:rsid w:val="00A31A08"/>
    <w:rsid w:val="00A70474"/>
    <w:rsid w:val="00A909D1"/>
    <w:rsid w:val="00AC568A"/>
    <w:rsid w:val="00BD73AB"/>
    <w:rsid w:val="00BE7646"/>
    <w:rsid w:val="00C14A5C"/>
    <w:rsid w:val="00C17F97"/>
    <w:rsid w:val="00C250A6"/>
    <w:rsid w:val="00CD43D3"/>
    <w:rsid w:val="00CF1E1D"/>
    <w:rsid w:val="00D46F16"/>
    <w:rsid w:val="00D53AC9"/>
    <w:rsid w:val="00D635B0"/>
    <w:rsid w:val="00D72B77"/>
    <w:rsid w:val="00DA7185"/>
    <w:rsid w:val="00E8492D"/>
    <w:rsid w:val="00E84988"/>
    <w:rsid w:val="00EB3719"/>
    <w:rsid w:val="00EC233A"/>
    <w:rsid w:val="00ED7ADC"/>
    <w:rsid w:val="00F41A53"/>
    <w:rsid w:val="00F5001D"/>
    <w:rsid w:val="00F93F3B"/>
    <w:rsid w:val="00F95B0B"/>
    <w:rsid w:val="00F969FB"/>
    <w:rsid w:val="00FA57CA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D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DD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957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957DD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95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7DD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0957DD"/>
  </w:style>
  <w:style w:type="paragraph" w:customStyle="1" w:styleId="ConsPlusCell">
    <w:name w:val="ConsPlusCell"/>
    <w:uiPriority w:val="99"/>
    <w:rsid w:val="0009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31E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B50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0BB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6</cp:revision>
  <cp:lastPrinted>2020-03-12T06:44:00Z</cp:lastPrinted>
  <dcterms:created xsi:type="dcterms:W3CDTF">2020-03-11T08:58:00Z</dcterms:created>
  <dcterms:modified xsi:type="dcterms:W3CDTF">2020-03-20T09:14:00Z</dcterms:modified>
</cp:coreProperties>
</file>