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5405" w14:textId="77777777" w:rsidR="00DC53FB" w:rsidRDefault="00DC53FB" w:rsidP="00DC53FB">
      <w:pPr>
        <w:pStyle w:val="ConsPlusTitle"/>
        <w:spacing w:line="240" w:lineRule="exact"/>
        <w:ind w:left="5387"/>
        <w:rPr>
          <w:rFonts w:ascii="Times New Roman" w:hAnsi="Times New Roman" w:cs="Times New Roman"/>
          <w:b w:val="0"/>
          <w:sz w:val="28"/>
          <w:szCs w:val="28"/>
        </w:rPr>
      </w:pPr>
      <w:bookmarkStart w:id="0" w:name="Par39"/>
      <w:bookmarkEnd w:id="0"/>
      <w:r>
        <w:rPr>
          <w:rFonts w:ascii="Times New Roman" w:hAnsi="Times New Roman" w:cs="Times New Roman"/>
          <w:b w:val="0"/>
          <w:sz w:val="28"/>
          <w:szCs w:val="28"/>
        </w:rPr>
        <w:t>УТВЕРЖДЕНО</w:t>
      </w:r>
    </w:p>
    <w:p w14:paraId="6325FDBC" w14:textId="77777777" w:rsidR="00DC53FB" w:rsidRDefault="00DC53FB" w:rsidP="00DC53FB">
      <w:pPr>
        <w:pStyle w:val="ConsPlusTitle"/>
        <w:spacing w:line="240" w:lineRule="exact"/>
        <w:ind w:left="5387"/>
        <w:rPr>
          <w:rFonts w:ascii="Times New Roman" w:hAnsi="Times New Roman" w:cs="Times New Roman"/>
          <w:b w:val="0"/>
          <w:sz w:val="28"/>
          <w:szCs w:val="28"/>
        </w:rPr>
      </w:pPr>
    </w:p>
    <w:p w14:paraId="4383FECC" w14:textId="1D5D5D89" w:rsidR="00DC53FB" w:rsidRDefault="00DC53FB" w:rsidP="00DC53FB">
      <w:pPr>
        <w:pStyle w:val="ConsPlusTitle"/>
        <w:spacing w:line="240" w:lineRule="exact"/>
        <w:ind w:left="5387"/>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 города-курорта Железноводска Ставропольского края</w:t>
      </w:r>
    </w:p>
    <w:p w14:paraId="21DA006D" w14:textId="4EA52BAB" w:rsidR="00041F88" w:rsidRDefault="005A753A" w:rsidP="00DC53FB">
      <w:pPr>
        <w:pStyle w:val="ConsPlusTitle"/>
        <w:spacing w:line="240" w:lineRule="exact"/>
        <w:ind w:left="5387"/>
        <w:rPr>
          <w:rFonts w:ascii="Times New Roman" w:hAnsi="Times New Roman" w:cs="Times New Roman"/>
          <w:b w:val="0"/>
          <w:sz w:val="28"/>
          <w:szCs w:val="28"/>
        </w:rPr>
      </w:pPr>
      <w:r>
        <w:rPr>
          <w:rFonts w:ascii="Times New Roman" w:hAnsi="Times New Roman" w:cs="Times New Roman"/>
          <w:b w:val="0"/>
          <w:sz w:val="28"/>
          <w:szCs w:val="28"/>
        </w:rPr>
        <w:t>от 15 октября 2021 г. № 757</w:t>
      </w:r>
    </w:p>
    <w:p w14:paraId="39D2A85C" w14:textId="77777777" w:rsidR="00DC53FB" w:rsidRDefault="00DC53FB" w:rsidP="00DC53FB">
      <w:pPr>
        <w:pStyle w:val="ConsPlusTitle"/>
        <w:jc w:val="center"/>
        <w:rPr>
          <w:rFonts w:ascii="Times New Roman" w:hAnsi="Times New Roman" w:cs="Times New Roman"/>
          <w:b w:val="0"/>
          <w:sz w:val="28"/>
          <w:szCs w:val="28"/>
        </w:rPr>
      </w:pPr>
    </w:p>
    <w:p w14:paraId="61919980" w14:textId="77777777" w:rsidR="00DC53FB" w:rsidRDefault="00DC53FB" w:rsidP="00DC53FB">
      <w:pPr>
        <w:pStyle w:val="ConsPlusTitle"/>
        <w:jc w:val="center"/>
        <w:rPr>
          <w:rFonts w:ascii="Times New Roman" w:hAnsi="Times New Roman" w:cs="Times New Roman"/>
          <w:b w:val="0"/>
          <w:sz w:val="28"/>
          <w:szCs w:val="28"/>
        </w:rPr>
      </w:pPr>
    </w:p>
    <w:p w14:paraId="7B717364" w14:textId="77777777" w:rsidR="00DC53FB" w:rsidRDefault="00DC53FB" w:rsidP="00DC53FB">
      <w:pPr>
        <w:pStyle w:val="ConsPlusNormal"/>
        <w:spacing w:line="240" w:lineRule="exact"/>
        <w:jc w:val="center"/>
        <w:outlineLvl w:val="1"/>
        <w:rPr>
          <w:rFonts w:ascii="Times New Roman" w:hAnsi="Times New Roman" w:cs="Times New Roman"/>
          <w:bCs/>
          <w:sz w:val="28"/>
          <w:szCs w:val="28"/>
        </w:rPr>
      </w:pPr>
      <w:r>
        <w:rPr>
          <w:rFonts w:ascii="Times New Roman" w:hAnsi="Times New Roman" w:cs="Times New Roman"/>
          <w:bCs/>
          <w:sz w:val="28"/>
          <w:szCs w:val="28"/>
        </w:rPr>
        <w:t>ПОЛОЖЕНИЕ</w:t>
      </w:r>
    </w:p>
    <w:p w14:paraId="4A64ABDA" w14:textId="77777777" w:rsidR="00DC53FB" w:rsidRDefault="00DC53FB" w:rsidP="00DC53FB">
      <w:pPr>
        <w:pStyle w:val="ConsPlusNormal"/>
        <w:spacing w:line="240" w:lineRule="exact"/>
        <w:jc w:val="center"/>
        <w:outlineLvl w:val="1"/>
        <w:rPr>
          <w:rFonts w:ascii="Times New Roman" w:hAnsi="Times New Roman" w:cs="Times New Roman"/>
          <w:bCs/>
          <w:sz w:val="28"/>
          <w:szCs w:val="28"/>
        </w:rPr>
      </w:pPr>
      <w:r>
        <w:rPr>
          <w:rFonts w:ascii="Times New Roman" w:hAnsi="Times New Roman" w:cs="Times New Roman"/>
          <w:bCs/>
          <w:sz w:val="28"/>
          <w:szCs w:val="28"/>
        </w:rPr>
        <w:t>об осуществлении муниципального контроля за сохранностью автомобильных дорог местного значения в границах муниципального образования города-курорта Железноводска Ставропольского края</w:t>
      </w:r>
    </w:p>
    <w:p w14:paraId="1321B306" w14:textId="77777777" w:rsidR="00DC53FB" w:rsidRDefault="00DC53FB" w:rsidP="00DC53FB">
      <w:pPr>
        <w:pStyle w:val="ConsPlusNormal"/>
        <w:jc w:val="both"/>
        <w:outlineLvl w:val="1"/>
        <w:rPr>
          <w:rFonts w:ascii="Times New Roman" w:hAnsi="Times New Roman" w:cs="Times New Roman"/>
          <w:bCs/>
          <w:sz w:val="28"/>
          <w:szCs w:val="28"/>
        </w:rPr>
      </w:pPr>
    </w:p>
    <w:p w14:paraId="0EDDA514"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 Общие положения</w:t>
      </w:r>
    </w:p>
    <w:p w14:paraId="6812B712" w14:textId="77777777" w:rsidR="00DC53FB" w:rsidRDefault="00DC53FB" w:rsidP="00DC53FB">
      <w:pPr>
        <w:pStyle w:val="ConsPlusNormal"/>
        <w:jc w:val="both"/>
        <w:outlineLvl w:val="1"/>
        <w:rPr>
          <w:rFonts w:ascii="Times New Roman" w:hAnsi="Times New Roman" w:cs="Times New Roman"/>
          <w:bCs/>
          <w:sz w:val="28"/>
          <w:szCs w:val="28"/>
        </w:rPr>
      </w:pPr>
    </w:p>
    <w:p w14:paraId="3106205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Настоящее Положение об осуществлении муниципального контроля за сохранностью автомобильных дорог местного значения в границах муниципального образования города-курорта Железноводска Ставропольского края (далее - Положение) устанавливает порядок организации и осуществления муниципального контроля за сохранностью автомобильных дорог местного значения в границах муниципального образования города-курорта Железноводска Ставропольского края (далее - муниципальный контроль).</w:t>
      </w:r>
    </w:p>
    <w:p w14:paraId="53131AD8"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w:t>
      </w:r>
      <w:r w:rsidR="00DC53FB">
        <w:rPr>
          <w:rFonts w:ascii="Times New Roman" w:hAnsi="Times New Roman" w:cs="Times New Roman"/>
          <w:bCs/>
          <w:sz w:val="28"/>
          <w:szCs w:val="28"/>
        </w:rPr>
        <w:t xml:space="preserve">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(далее соответственно – объект контроля, контролируемые лица) применяются положения Федерального закона </w:t>
      </w:r>
      <w:r w:rsidR="00DC53FB">
        <w:rPr>
          <w:rFonts w:ascii="Times New Roman" w:hAnsi="Times New Roman" w:cs="Times New Roman"/>
          <w:bCs/>
          <w:sz w:val="28"/>
          <w:szCs w:val="28"/>
        </w:rPr>
        <w:br/>
        <w:t>от 31 июля 2020 г. № 248-ФЗ «О государственном контроле (надзоре) и муниципальном контроле в Российской Федерации».</w:t>
      </w:r>
    </w:p>
    <w:p w14:paraId="1EF9B2A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Муниципальный контроль осуществляется Управлением городского хозяйства администрации города-курорта Железноводска Ставропольского края (далее - контрольный орган).</w:t>
      </w:r>
    </w:p>
    <w:p w14:paraId="6C467C0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Объектами муниципального контроля являются:</w:t>
      </w:r>
    </w:p>
    <w:p w14:paraId="671081C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F4F0DA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результаты деятельности граждан и организаций, в том числе работы и услуги, к которым предъявляются обязательные требования;</w:t>
      </w:r>
    </w:p>
    <w:p w14:paraId="16CB842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сооружения, линейные объекты, территории, включая земельные участки,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1899A6E9"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4) автомобильные дороги общего пользования местного значения в границах муниципального образования города-курорта Железноводска Ставропольского края, за исключением автомобильных дорог федерального, </w:t>
      </w:r>
    </w:p>
    <w:p w14:paraId="59A4EAD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регионального и межмуниципального значения, частных автомобильных дорог.</w:t>
      </w:r>
    </w:p>
    <w:p w14:paraId="26D2552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5. Учет объектов контроля осуществляется в соответствии с настоящим Положением посредством: </w:t>
      </w:r>
    </w:p>
    <w:p w14:paraId="6E18CC1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Единого реестра контрольных мероприятий, утвержденного нормативным правовым актом </w:t>
      </w:r>
      <w:r w:rsidR="0019227D">
        <w:rPr>
          <w:rFonts w:ascii="Times New Roman" w:hAnsi="Times New Roman" w:cs="Times New Roman"/>
          <w:bCs/>
          <w:sz w:val="28"/>
          <w:szCs w:val="28"/>
        </w:rPr>
        <w:t>города-курорта Железноводска Ставропольского края</w:t>
      </w:r>
      <w:r>
        <w:rPr>
          <w:rFonts w:ascii="Times New Roman" w:hAnsi="Times New Roman" w:cs="Times New Roman"/>
          <w:bCs/>
          <w:sz w:val="28"/>
          <w:szCs w:val="28"/>
        </w:rPr>
        <w:t xml:space="preserve">, и размещенного </w:t>
      </w:r>
      <w:r>
        <w:rPr>
          <w:rFonts w:ascii="Times New Roman" w:hAnsi="Times New Roman" w:cs="Times New Roman"/>
          <w:sz w:val="28"/>
          <w:szCs w:val="28"/>
        </w:rPr>
        <w:t>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adm-zheleznovodsk.ru;</w:t>
      </w:r>
    </w:p>
    <w:p w14:paraId="4859BCC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35AB3FC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05BBC02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EC7EE8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Перечень объектов контроля содержит следующую информацию:</w:t>
      </w:r>
    </w:p>
    <w:p w14:paraId="2716F17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363A00B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основной государственный регистрационный номер;</w:t>
      </w:r>
    </w:p>
    <w:p w14:paraId="6A3AB6A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идентификационный номер налогоплательщика;</w:t>
      </w:r>
    </w:p>
    <w:p w14:paraId="697D679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наименование объекта контроля (при наличии);</w:t>
      </w:r>
    </w:p>
    <w:p w14:paraId="0AFC575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место нахождения объекта контроля;</w:t>
      </w:r>
    </w:p>
    <w:p w14:paraId="0DB04B2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3F3FCBC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0D790BAD"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t> </w:t>
      </w:r>
      <w:r w:rsidR="00DC53FB">
        <w:rPr>
          <w:rFonts w:ascii="Times New Roman" w:hAnsi="Times New Roman" w:cs="Times New Roman"/>
          <w:bCs/>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 а также соблюдения </w:t>
      </w:r>
      <w:r w:rsidR="00DC53FB">
        <w:rPr>
          <w:rFonts w:ascii="Times New Roman" w:hAnsi="Times New Roman" w:cs="Times New Roman"/>
          <w:bCs/>
          <w:sz w:val="28"/>
          <w:szCs w:val="28"/>
        </w:rPr>
        <w:lastRenderedPageBreak/>
        <w:t>пользователями автомобильных дорог правил использования полос отвода и придорожных полос,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муниципального образования города-курорта Железноводска Ставропольского края, находящихся в собственности муниципального образования города-курорта Железноводска Ставропольского края.</w:t>
      </w:r>
    </w:p>
    <w:p w14:paraId="77C1ADC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 Муниципальный контроль осуществляется посредством проведения:</w:t>
      </w:r>
    </w:p>
    <w:p w14:paraId="5C34CBD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профилактических мероприятий;</w:t>
      </w:r>
    </w:p>
    <w:p w14:paraId="707DC10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контрольных мероприятий со взаимодействием с контролируемым лицом;</w:t>
      </w:r>
    </w:p>
    <w:p w14:paraId="2362873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контрольных мероприятий без взаимодействия с контролируемым лицом.</w:t>
      </w:r>
      <w:r>
        <w:rPr>
          <w:rFonts w:ascii="Times New Roman" w:hAnsi="Times New Roman" w:cs="Times New Roman"/>
          <w:bCs/>
          <w:sz w:val="28"/>
          <w:szCs w:val="28"/>
        </w:rPr>
        <w:tab/>
      </w:r>
    </w:p>
    <w:p w14:paraId="15EA8EB8"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8. </w:t>
      </w:r>
      <w:r w:rsidR="00DC53FB">
        <w:rPr>
          <w:rFonts w:ascii="Times New Roman" w:hAnsi="Times New Roman" w:cs="Times New Roman"/>
          <w:bCs/>
          <w:sz w:val="28"/>
          <w:szCs w:val="28"/>
        </w:rPr>
        <w:t>Муниципальный контроль вправе осуществлять следующие должностные</w:t>
      </w:r>
      <w:r w:rsidR="0019227D">
        <w:rPr>
          <w:rFonts w:ascii="Times New Roman" w:hAnsi="Times New Roman" w:cs="Times New Roman"/>
          <w:bCs/>
          <w:sz w:val="28"/>
          <w:szCs w:val="28"/>
        </w:rPr>
        <w:t xml:space="preserve"> лица</w:t>
      </w:r>
      <w:r w:rsidR="00DC53FB">
        <w:rPr>
          <w:rFonts w:ascii="Times New Roman" w:hAnsi="Times New Roman" w:cs="Times New Roman"/>
          <w:bCs/>
          <w:sz w:val="28"/>
          <w:szCs w:val="28"/>
        </w:rPr>
        <w:t>:</w:t>
      </w:r>
    </w:p>
    <w:p w14:paraId="6271E9B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1) </w:t>
      </w:r>
      <w:r w:rsidR="0019227D">
        <w:rPr>
          <w:rFonts w:ascii="Times New Roman" w:hAnsi="Times New Roman" w:cs="Times New Roman"/>
          <w:bCs/>
          <w:sz w:val="28"/>
          <w:szCs w:val="28"/>
        </w:rPr>
        <w:t>н</w:t>
      </w:r>
      <w:r>
        <w:rPr>
          <w:rFonts w:ascii="Times New Roman" w:hAnsi="Times New Roman" w:cs="Times New Roman"/>
          <w:bCs/>
          <w:sz w:val="28"/>
          <w:szCs w:val="28"/>
        </w:rPr>
        <w:t xml:space="preserve">ачальник отдела дорожного хозяйства </w:t>
      </w:r>
      <w:r w:rsidR="0019227D">
        <w:rPr>
          <w:rFonts w:ascii="Times New Roman" w:hAnsi="Times New Roman" w:cs="Times New Roman"/>
          <w:bCs/>
          <w:sz w:val="28"/>
          <w:szCs w:val="28"/>
        </w:rPr>
        <w:t xml:space="preserve">и транспорта </w:t>
      </w:r>
      <w:r w:rsidR="00595ED5">
        <w:rPr>
          <w:rFonts w:ascii="Times New Roman" w:hAnsi="Times New Roman" w:cs="Times New Roman"/>
          <w:bCs/>
          <w:sz w:val="28"/>
          <w:szCs w:val="28"/>
        </w:rPr>
        <w:t>контрольного органа</w:t>
      </w:r>
      <w:r>
        <w:rPr>
          <w:rFonts w:ascii="Times New Roman" w:hAnsi="Times New Roman" w:cs="Times New Roman"/>
          <w:bCs/>
          <w:sz w:val="28"/>
          <w:szCs w:val="28"/>
        </w:rPr>
        <w:t>;</w:t>
      </w:r>
    </w:p>
    <w:p w14:paraId="47209050" w14:textId="77777777" w:rsidR="00DC53FB" w:rsidRDefault="0019227D"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г</w:t>
      </w:r>
      <w:r w:rsidR="00DC53FB">
        <w:rPr>
          <w:rFonts w:ascii="Times New Roman" w:hAnsi="Times New Roman" w:cs="Times New Roman"/>
          <w:bCs/>
          <w:sz w:val="28"/>
          <w:szCs w:val="28"/>
        </w:rPr>
        <w:t xml:space="preserve">лавный специалист отдела дорожного </w:t>
      </w:r>
      <w:r>
        <w:rPr>
          <w:rFonts w:ascii="Times New Roman" w:hAnsi="Times New Roman" w:cs="Times New Roman"/>
          <w:bCs/>
          <w:sz w:val="28"/>
          <w:szCs w:val="28"/>
        </w:rPr>
        <w:t xml:space="preserve">и транспорта </w:t>
      </w:r>
      <w:r w:rsidR="00DC53FB">
        <w:rPr>
          <w:rFonts w:ascii="Times New Roman" w:hAnsi="Times New Roman" w:cs="Times New Roman"/>
          <w:bCs/>
          <w:sz w:val="28"/>
          <w:szCs w:val="28"/>
        </w:rPr>
        <w:t xml:space="preserve">хозяйства </w:t>
      </w:r>
      <w:r w:rsidR="00595ED5">
        <w:rPr>
          <w:rFonts w:ascii="Times New Roman" w:hAnsi="Times New Roman" w:cs="Times New Roman"/>
          <w:bCs/>
          <w:sz w:val="28"/>
          <w:szCs w:val="28"/>
        </w:rPr>
        <w:t>контрольного органа</w:t>
      </w:r>
      <w:r w:rsidR="00DC53FB">
        <w:rPr>
          <w:rFonts w:ascii="Times New Roman" w:hAnsi="Times New Roman" w:cs="Times New Roman"/>
          <w:bCs/>
          <w:sz w:val="28"/>
          <w:szCs w:val="28"/>
        </w:rPr>
        <w:t>;</w:t>
      </w:r>
    </w:p>
    <w:p w14:paraId="474D1DAF" w14:textId="77777777" w:rsidR="0019227D" w:rsidRPr="0019227D" w:rsidRDefault="00DC53FB" w:rsidP="0019227D">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3) </w:t>
      </w:r>
      <w:r w:rsidR="0019227D">
        <w:rPr>
          <w:rFonts w:ascii="Times New Roman" w:hAnsi="Times New Roman" w:cs="Times New Roman"/>
          <w:bCs/>
          <w:sz w:val="28"/>
          <w:szCs w:val="28"/>
        </w:rPr>
        <w:t>в</w:t>
      </w:r>
      <w:r>
        <w:rPr>
          <w:rFonts w:ascii="Times New Roman" w:hAnsi="Times New Roman" w:cs="Times New Roman"/>
          <w:bCs/>
          <w:sz w:val="28"/>
          <w:szCs w:val="28"/>
        </w:rPr>
        <w:t xml:space="preserve">едущий специалист отдела дорожного хозяйства </w:t>
      </w:r>
      <w:r w:rsidR="0019227D">
        <w:rPr>
          <w:rFonts w:ascii="Times New Roman" w:hAnsi="Times New Roman" w:cs="Times New Roman"/>
          <w:bCs/>
          <w:sz w:val="28"/>
          <w:szCs w:val="28"/>
        </w:rPr>
        <w:t xml:space="preserve">и транспорта </w:t>
      </w:r>
      <w:r w:rsidR="00595ED5">
        <w:rPr>
          <w:rFonts w:ascii="Times New Roman" w:hAnsi="Times New Roman" w:cs="Times New Roman"/>
          <w:bCs/>
          <w:sz w:val="28"/>
          <w:szCs w:val="28"/>
        </w:rPr>
        <w:t>контрольного органа</w:t>
      </w:r>
      <w:r w:rsidR="0019227D">
        <w:rPr>
          <w:rFonts w:ascii="Times New Roman" w:hAnsi="Times New Roman" w:cs="Times New Roman"/>
          <w:sz w:val="28"/>
          <w:szCs w:val="28"/>
        </w:rPr>
        <w:t>,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14:paraId="7478AD7E"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9.</w:t>
      </w:r>
      <w:r>
        <w:t> </w:t>
      </w:r>
      <w:r w:rsidR="00DC53FB">
        <w:rPr>
          <w:rFonts w:ascii="Times New Roman" w:hAnsi="Times New Roman" w:cs="Times New Roman"/>
          <w:bCs/>
          <w:sz w:val="28"/>
          <w:szCs w:val="28"/>
        </w:rPr>
        <w:t>Принятие решений о проведении контрольных мероприятий осуществляет руководитель (заместители руководителя) и иные уполномоченные должностные лица контрольного органа.</w:t>
      </w:r>
    </w:p>
    <w:p w14:paraId="54A4C2B1" w14:textId="77777777" w:rsidR="00DC53FB" w:rsidRDefault="00DC53FB" w:rsidP="00DC53FB">
      <w:pPr>
        <w:pStyle w:val="ConsPlusNormal"/>
        <w:jc w:val="both"/>
        <w:outlineLvl w:val="1"/>
        <w:rPr>
          <w:rFonts w:ascii="Times New Roman" w:hAnsi="Times New Roman" w:cs="Times New Roman"/>
          <w:bCs/>
          <w:sz w:val="28"/>
          <w:szCs w:val="28"/>
        </w:rPr>
      </w:pPr>
    </w:p>
    <w:p w14:paraId="4FCDED52"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II. Управление рисками причинения вреда (ущерба) охраняемым законом ценностям при осуществлении муниципального контроля</w:t>
      </w:r>
    </w:p>
    <w:p w14:paraId="2A1647A5" w14:textId="77777777" w:rsidR="00DC53FB" w:rsidRDefault="00DC53FB" w:rsidP="00DC53FB">
      <w:pPr>
        <w:pStyle w:val="ConsPlusNormal"/>
        <w:jc w:val="both"/>
        <w:outlineLvl w:val="1"/>
        <w:rPr>
          <w:rFonts w:ascii="Times New Roman" w:hAnsi="Times New Roman" w:cs="Times New Roman"/>
          <w:bCs/>
          <w:sz w:val="28"/>
          <w:szCs w:val="28"/>
        </w:rPr>
      </w:pPr>
    </w:p>
    <w:p w14:paraId="33C74B26"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7F9AD235" w14:textId="77777777" w:rsidR="00DC53FB" w:rsidRDefault="00DC53FB" w:rsidP="00DC53FB">
      <w:pPr>
        <w:pStyle w:val="ConsPlusNormal"/>
        <w:jc w:val="both"/>
        <w:outlineLvl w:val="1"/>
        <w:rPr>
          <w:rFonts w:ascii="Times New Roman" w:hAnsi="Times New Roman" w:cs="Times New Roman"/>
          <w:bCs/>
          <w:sz w:val="28"/>
          <w:szCs w:val="28"/>
        </w:rPr>
      </w:pPr>
    </w:p>
    <w:p w14:paraId="717F408C"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III. Профилактика рисков причинения вреда (ущерба) охраняемым законом ценностям</w:t>
      </w:r>
    </w:p>
    <w:p w14:paraId="39DC4075" w14:textId="77777777" w:rsidR="00DC53FB" w:rsidRDefault="00DC53FB" w:rsidP="00DC53FB">
      <w:pPr>
        <w:pStyle w:val="ConsPlusNormal"/>
        <w:jc w:val="center"/>
        <w:outlineLvl w:val="1"/>
        <w:rPr>
          <w:rFonts w:ascii="Times New Roman" w:hAnsi="Times New Roman" w:cs="Times New Roman"/>
          <w:bCs/>
          <w:sz w:val="28"/>
          <w:szCs w:val="28"/>
        </w:rPr>
      </w:pPr>
    </w:p>
    <w:p w14:paraId="51A19D3F"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11. </w:t>
      </w:r>
      <w:r w:rsidR="00DC53FB">
        <w:rPr>
          <w:rFonts w:ascii="Times New Roman" w:hAnsi="Times New Roman" w:cs="Times New Roman"/>
          <w:bCs/>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01A646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w:t>
      </w:r>
      <w:r>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Pr>
          <w:rFonts w:ascii="Times New Roman" w:hAnsi="Times New Roman" w:cs="Times New Roman"/>
          <w:sz w:val="28"/>
          <w:szCs w:val="28"/>
        </w:rPr>
        <w:br/>
        <w:t>adm-zheleznovodsk.ru.</w:t>
      </w:r>
    </w:p>
    <w:p w14:paraId="4F8BDB67" w14:textId="77777777" w:rsidR="0019227D"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13. Программа профилактики рисков причинения вреда утверждается ежегодно в срок не позднее 20 декабря предшествующего год</w:t>
      </w:r>
      <w:r w:rsidR="0019227D">
        <w:rPr>
          <w:rFonts w:ascii="Times New Roman" w:hAnsi="Times New Roman" w:cs="Times New Roman"/>
          <w:bCs/>
          <w:sz w:val="28"/>
          <w:szCs w:val="28"/>
        </w:rPr>
        <w:t>у реализации программы.</w:t>
      </w:r>
    </w:p>
    <w:p w14:paraId="436CD988" w14:textId="77777777" w:rsidR="00DC53FB" w:rsidRDefault="00BB36E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14. </w:t>
      </w:r>
      <w:r w:rsidR="00DC53FB">
        <w:rPr>
          <w:rFonts w:ascii="Times New Roman" w:hAnsi="Times New Roman" w:cs="Times New Roman"/>
          <w:bCs/>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 </w:t>
      </w:r>
      <w:r w:rsidR="00DC53FB">
        <w:rPr>
          <w:rFonts w:ascii="Times New Roman" w:hAnsi="Times New Roman" w:cs="Times New Roman"/>
          <w:bCs/>
          <w:sz w:val="28"/>
          <w:szCs w:val="28"/>
        </w:rPr>
        <w:br/>
        <w:t>№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1E20B73"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15. </w:t>
      </w:r>
      <w:r w:rsidR="00DC53FB">
        <w:rPr>
          <w:rFonts w:ascii="Times New Roman" w:hAnsi="Times New Roman" w:cs="Times New Roman"/>
          <w:bCs/>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17DE1AD7"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16. </w:t>
      </w:r>
      <w:r w:rsidR="00DC53FB">
        <w:rPr>
          <w:rFonts w:ascii="Times New Roman" w:hAnsi="Times New Roman" w:cs="Times New Roman"/>
          <w:bCs/>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3EB85856" w14:textId="77777777" w:rsidR="00DC53FB" w:rsidRDefault="00BB36E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17. </w:t>
      </w:r>
      <w:r w:rsidR="00DC53FB">
        <w:rPr>
          <w:rFonts w:ascii="Times New Roman" w:hAnsi="Times New Roman" w:cs="Times New Roman"/>
          <w:bCs/>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14:paraId="4121B7DB" w14:textId="77777777" w:rsidR="00DC53FB" w:rsidRDefault="00BB36E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18. </w:t>
      </w:r>
      <w:r w:rsidR="00DC53FB">
        <w:rPr>
          <w:rFonts w:ascii="Times New Roman" w:hAnsi="Times New Roman" w:cs="Times New Roman"/>
          <w:bCs/>
          <w:sz w:val="28"/>
          <w:szCs w:val="28"/>
        </w:rPr>
        <w:t>Контрольный орган в рамках осуществления муниципального контроля проводит следующие профилактические мероприятия:</w:t>
      </w:r>
    </w:p>
    <w:p w14:paraId="4597138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информирование;</w:t>
      </w:r>
    </w:p>
    <w:p w14:paraId="4FD4895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обобщение правоприменительной практики;</w:t>
      </w:r>
    </w:p>
    <w:p w14:paraId="27A4C48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объявление предостережения;</w:t>
      </w:r>
    </w:p>
    <w:p w14:paraId="7713B87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консультирование;</w:t>
      </w:r>
    </w:p>
    <w:p w14:paraId="4A99B0F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самообследование;</w:t>
      </w:r>
    </w:p>
    <w:p w14:paraId="05278D1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профилактический визит.</w:t>
      </w:r>
    </w:p>
    <w:p w14:paraId="595C6127"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19. </w:t>
      </w:r>
      <w:r w:rsidR="00DC53FB">
        <w:rPr>
          <w:rFonts w:ascii="Times New Roman" w:hAnsi="Times New Roman" w:cs="Times New Roman"/>
          <w:bCs/>
          <w:sz w:val="28"/>
          <w:szCs w:val="28"/>
        </w:rPr>
        <w:t xml:space="preserve">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 июля 2020 г. № 248-ФЗ </w:t>
      </w:r>
      <w:r w:rsidR="00DC53FB">
        <w:rPr>
          <w:rFonts w:ascii="Times New Roman" w:hAnsi="Times New Roman" w:cs="Times New Roman"/>
          <w:bCs/>
          <w:sz w:val="28"/>
          <w:szCs w:val="28"/>
        </w:rPr>
        <w:br/>
        <w:t xml:space="preserve">«О государственном контроле (надзоре) и муниципальном контроле в </w:t>
      </w:r>
      <w:r w:rsidR="00DC53FB">
        <w:rPr>
          <w:rFonts w:ascii="Times New Roman" w:hAnsi="Times New Roman" w:cs="Times New Roman"/>
          <w:bCs/>
          <w:sz w:val="28"/>
          <w:szCs w:val="28"/>
        </w:rPr>
        <w:lastRenderedPageBreak/>
        <w:t xml:space="preserve">Российской Федерации» </w:t>
      </w:r>
      <w:r w:rsidR="00DC53FB">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sidR="00DC53FB">
        <w:rPr>
          <w:rFonts w:ascii="Times New Roman" w:hAnsi="Times New Roman" w:cs="Times New Roman"/>
          <w:sz w:val="28"/>
          <w:szCs w:val="28"/>
        </w:rPr>
        <w:br/>
        <w:t>adm-zheleznovodsk.ru</w:t>
      </w:r>
      <w:r w:rsidR="00DC53FB">
        <w:rPr>
          <w:rFonts w:ascii="Times New Roman" w:hAnsi="Times New Roman" w:cs="Times New Roman"/>
          <w:bCs/>
          <w:sz w:val="28"/>
          <w:szCs w:val="28"/>
        </w:rPr>
        <w:t>, в средствах массовой информации и в иных формах.</w:t>
      </w:r>
    </w:p>
    <w:p w14:paraId="4807FF0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Размещенные сведения поддерживаются в актуальном состоянии и обновляются в срок не позднее пяти рабочих дней с момента их изменения.</w:t>
      </w:r>
    </w:p>
    <w:p w14:paraId="75D015B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Должностные лица, ответственные за размещение информации, предусмотренной настоящим Положением, определяются приказом контрольного органа.</w:t>
      </w:r>
    </w:p>
    <w:p w14:paraId="4ADE340C"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20. </w:t>
      </w:r>
      <w:r w:rsidR="00DC53FB">
        <w:rPr>
          <w:rFonts w:ascii="Times New Roman" w:hAnsi="Times New Roman" w:cs="Times New Roman"/>
          <w:bCs/>
          <w:sz w:val="28"/>
          <w:szCs w:val="28"/>
        </w:rPr>
        <w:t>Обобщение правоприменительной практики осуществляется должностными лицами контрольного органа путем сбора и анализа данных о проведенных контрольных мероприятиях и их результатов, а также поступивших в контрольный орган обращений.</w:t>
      </w:r>
    </w:p>
    <w:p w14:paraId="497F821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w:t>
      </w:r>
    </w:p>
    <w:p w14:paraId="3BAF262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Доклад утверждается приказом руководителя контрольного органа.</w:t>
      </w:r>
    </w:p>
    <w:p w14:paraId="495809B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01 апреля, </w:t>
      </w:r>
      <w:r>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Pr>
          <w:rFonts w:ascii="Times New Roman" w:hAnsi="Times New Roman" w:cs="Times New Roman"/>
          <w:sz w:val="28"/>
          <w:szCs w:val="28"/>
        </w:rPr>
        <w:br/>
        <w:t>adm-zheleznovodsk.ru</w:t>
      </w:r>
      <w:r>
        <w:rPr>
          <w:rFonts w:ascii="Times New Roman" w:hAnsi="Times New Roman" w:cs="Times New Roman"/>
          <w:bCs/>
          <w:sz w:val="28"/>
          <w:szCs w:val="28"/>
        </w:rPr>
        <w:t>.</w:t>
      </w:r>
    </w:p>
    <w:p w14:paraId="5179F0B2"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21. </w:t>
      </w:r>
      <w:r w:rsidR="00DC53FB">
        <w:rPr>
          <w:rFonts w:ascii="Times New Roman" w:hAnsi="Times New Roman" w:cs="Times New Roman"/>
          <w:bCs/>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4E13CB7C" w14:textId="77777777" w:rsidR="00DC53FB" w:rsidRDefault="00DC53FB" w:rsidP="00BB36EC">
      <w:pPr>
        <w:pStyle w:val="ConsPlusNormal"/>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Предостережение оформляется в форме электронного документа или в письменной форме с учетом особенностей, предусмотренных пунктом </w:t>
      </w:r>
      <w:r w:rsidR="00BB36EC">
        <w:rPr>
          <w:rFonts w:ascii="Times New Roman" w:hAnsi="Times New Roman" w:cs="Times New Roman"/>
          <w:bCs/>
          <w:sz w:val="28"/>
          <w:szCs w:val="28"/>
        </w:rPr>
        <w:br/>
      </w:r>
      <w:r>
        <w:rPr>
          <w:rFonts w:ascii="Times New Roman" w:hAnsi="Times New Roman" w:cs="Times New Roman"/>
          <w:bCs/>
          <w:sz w:val="28"/>
          <w:szCs w:val="28"/>
        </w:rPr>
        <w:t>7</w:t>
      </w:r>
      <w:r w:rsidR="00F73FA3">
        <w:rPr>
          <w:rFonts w:ascii="Times New Roman" w:hAnsi="Times New Roman" w:cs="Times New Roman"/>
          <w:bCs/>
          <w:sz w:val="28"/>
          <w:szCs w:val="28"/>
        </w:rPr>
        <w:t>9</w:t>
      </w:r>
      <w:r>
        <w:rPr>
          <w:rFonts w:ascii="Times New Roman" w:hAnsi="Times New Roman" w:cs="Times New Roman"/>
          <w:bCs/>
          <w:sz w:val="28"/>
          <w:szCs w:val="28"/>
        </w:rPr>
        <w:t xml:space="preserve"> настоящего Положения.</w:t>
      </w:r>
    </w:p>
    <w:p w14:paraId="68722052" w14:textId="77777777" w:rsidR="00DC53FB" w:rsidRDefault="00DC53FB" w:rsidP="00BB36EC">
      <w:pPr>
        <w:pStyle w:val="ConsPlusNormal"/>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Объявленное предостережение направляется в течение 3 рабочих дней с момента объявления.</w:t>
      </w:r>
    </w:p>
    <w:p w14:paraId="7D4EE68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Инспектор регистрирует предостережение в журнале учета объявленных им предостережений с присвоением регистрационного номера.</w:t>
      </w:r>
    </w:p>
    <w:p w14:paraId="56EF4CE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565C45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Возражение направляется инспектору, объявившему предостережение, не позднее 15 календарных дней с момента получения предостережения.</w:t>
      </w:r>
    </w:p>
    <w:p w14:paraId="1C29D43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Возражения составляются контролируемым лицом в произвольной форме, при этом должны содержать следующую информацию:</w:t>
      </w:r>
    </w:p>
    <w:p w14:paraId="0BBFD61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а) наименование контролируемого лица;</w:t>
      </w:r>
    </w:p>
    <w:p w14:paraId="5985177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б) сведения об объекте муниципального контроля;</w:t>
      </w:r>
    </w:p>
    <w:p w14:paraId="61E1BAF2"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w:t>
      </w:r>
      <w:r>
        <w:t>  </w:t>
      </w:r>
      <w:r w:rsidR="00DC53FB">
        <w:rPr>
          <w:rFonts w:ascii="Times New Roman" w:hAnsi="Times New Roman" w:cs="Times New Roman"/>
          <w:bCs/>
          <w:sz w:val="28"/>
          <w:szCs w:val="28"/>
        </w:rPr>
        <w:t>дату и номер предостережения, направленного в адрес контролируемого лица;</w:t>
      </w:r>
    </w:p>
    <w:p w14:paraId="2BCDAEC8"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г) </w:t>
      </w:r>
      <w:r w:rsidR="00DC53FB">
        <w:rPr>
          <w:rFonts w:ascii="Times New Roman" w:hAnsi="Times New Roman" w:cs="Times New Roman"/>
          <w:bCs/>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CB6F27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д) желаемый способ получения ответа по итогам рассмотрения возражения;</w:t>
      </w:r>
    </w:p>
    <w:p w14:paraId="6180A7D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е) фамилию, имя, отчество направившего возражение;</w:t>
      </w:r>
    </w:p>
    <w:p w14:paraId="1FB35FB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ж) дату направления возражения.</w:t>
      </w:r>
    </w:p>
    <w:p w14:paraId="3F6C827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Возражение рассматривается инспектором, объявившим предостережение, не позднее 30 дней с момента получения такого возражения.</w:t>
      </w:r>
    </w:p>
    <w:p w14:paraId="40D600E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6CED4015"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22. </w:t>
      </w:r>
      <w:r w:rsidR="00DC53FB">
        <w:rPr>
          <w:rFonts w:ascii="Times New Roman" w:hAnsi="Times New Roman" w:cs="Times New Roman"/>
          <w:bCs/>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64C05F3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Консультирование осуществляется без взимания платы.</w:t>
      </w:r>
    </w:p>
    <w:p w14:paraId="4312798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Консультирование может осуществляться инспектором</w:t>
      </w:r>
      <w:r w:rsidR="00806175">
        <w:rPr>
          <w:rFonts w:ascii="Times New Roman" w:hAnsi="Times New Roman" w:cs="Times New Roman"/>
          <w:bCs/>
          <w:sz w:val="28"/>
          <w:szCs w:val="28"/>
        </w:rPr>
        <w:t xml:space="preserve"> по телефону, посредством видео</w:t>
      </w:r>
      <w:r>
        <w:rPr>
          <w:rFonts w:ascii="Times New Roman" w:hAnsi="Times New Roman" w:cs="Times New Roman"/>
          <w:bCs/>
          <w:sz w:val="28"/>
          <w:szCs w:val="28"/>
        </w:rPr>
        <w:t>конференц-связи, на личном приеме, либо в ходе проведения профилактических мероприятий, контрольных мероприятий.</w:t>
      </w:r>
    </w:p>
    <w:p w14:paraId="36CC3B9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Время консультирования не должно превышать 15 минут.</w:t>
      </w:r>
    </w:p>
    <w:p w14:paraId="541778C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Личный прием граждан проводится руководителем </w:t>
      </w:r>
      <w:r w:rsidR="00BB36EC">
        <w:rPr>
          <w:rFonts w:ascii="Times New Roman" w:hAnsi="Times New Roman" w:cs="Times New Roman"/>
          <w:bCs/>
          <w:sz w:val="28"/>
          <w:szCs w:val="28"/>
        </w:rPr>
        <w:t>(</w:t>
      </w:r>
      <w:r>
        <w:rPr>
          <w:rFonts w:ascii="Times New Roman" w:hAnsi="Times New Roman" w:cs="Times New Roman"/>
          <w:bCs/>
          <w:sz w:val="28"/>
          <w:szCs w:val="28"/>
        </w:rPr>
        <w:t>заместителями руководителя</w:t>
      </w:r>
      <w:r w:rsidR="00BB36EC">
        <w:rPr>
          <w:rFonts w:ascii="Times New Roman" w:hAnsi="Times New Roman" w:cs="Times New Roman"/>
          <w:bCs/>
          <w:sz w:val="28"/>
          <w:szCs w:val="28"/>
        </w:rPr>
        <w:t>)</w:t>
      </w:r>
      <w:r>
        <w:rPr>
          <w:rFonts w:ascii="Times New Roman" w:hAnsi="Times New Roman" w:cs="Times New Roman"/>
          <w:bCs/>
          <w:sz w:val="28"/>
          <w:szCs w:val="28"/>
        </w:rPr>
        <w:t xml:space="preserve"> контрольного органа. </w:t>
      </w:r>
    </w:p>
    <w:p w14:paraId="23826C5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Информация о месте приема, а также об установленных для приема днях и часах размещается </w:t>
      </w:r>
      <w:r>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Pr>
          <w:rFonts w:ascii="Times New Roman" w:hAnsi="Times New Roman" w:cs="Times New Roman"/>
          <w:sz w:val="28"/>
          <w:szCs w:val="28"/>
        </w:rPr>
        <w:br/>
        <w:t>adm-zheleznovodsk.ru</w:t>
      </w:r>
      <w:r>
        <w:rPr>
          <w:rFonts w:ascii="Times New Roman" w:hAnsi="Times New Roman" w:cs="Times New Roman"/>
          <w:bCs/>
          <w:sz w:val="28"/>
          <w:szCs w:val="28"/>
        </w:rPr>
        <w:t>.</w:t>
      </w:r>
    </w:p>
    <w:p w14:paraId="5D827ECC"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Консультирование осуществляется по следующим вопросам:</w:t>
      </w:r>
    </w:p>
    <w:p w14:paraId="72473F5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организация и осуществление муниципального контроля;</w:t>
      </w:r>
    </w:p>
    <w:p w14:paraId="325691C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порядок осуществления контрольных мероприятий, установленных настоящим Положением;</w:t>
      </w:r>
    </w:p>
    <w:p w14:paraId="3E24362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обязательные требования;</w:t>
      </w:r>
    </w:p>
    <w:p w14:paraId="0E3F018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4) требования, содержащиеся в разрешительных документах; </w:t>
      </w:r>
    </w:p>
    <w:p w14:paraId="2229DC0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требования документов, исполнение которых является необходимым в соответствии с законодательством Российской Федерации.</w:t>
      </w:r>
    </w:p>
    <w:p w14:paraId="3AEABF6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Консультирование в письменной форме осуществляется инспектором в сроки, установленные Федеральным законом от 02 мая 2006 г. № 59-ФЗ </w:t>
      </w:r>
      <w:r>
        <w:rPr>
          <w:rFonts w:ascii="Times New Roman" w:hAnsi="Times New Roman" w:cs="Times New Roman"/>
          <w:bCs/>
          <w:sz w:val="28"/>
          <w:szCs w:val="28"/>
        </w:rPr>
        <w:br/>
      </w:r>
      <w:r>
        <w:rPr>
          <w:rFonts w:ascii="Times New Roman" w:hAnsi="Times New Roman" w:cs="Times New Roman"/>
          <w:bCs/>
          <w:sz w:val="28"/>
          <w:szCs w:val="28"/>
        </w:rPr>
        <w:lastRenderedPageBreak/>
        <w:t>«О порядке рассмотрения обращений граждан Российской Федерации», в следующих случаях:</w:t>
      </w:r>
    </w:p>
    <w:p w14:paraId="5ABE8BF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контролируемым лицом представлен письменный запрос о предоставлении письменного ответа по вопросам консультирования;</w:t>
      </w:r>
    </w:p>
    <w:p w14:paraId="5B0D6F7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за время консультирования предоставить ответ на поставленные вопросы невозможно;</w:t>
      </w:r>
    </w:p>
    <w:p w14:paraId="2D7AA43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ответ на поставленные вопросы требует дополнительного запроса сведений от иных органов власти или лиц.</w:t>
      </w:r>
    </w:p>
    <w:p w14:paraId="54FAA65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ECC926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9194CB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5AA1C7E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0B7EA94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15310A1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Pr>
          <w:rFonts w:ascii="Times New Roman" w:hAnsi="Times New Roman" w:cs="Times New Roman"/>
          <w:sz w:val="28"/>
          <w:szCs w:val="28"/>
        </w:rPr>
        <w:br/>
        <w:t>adm-zheleznovodsk.ru</w:t>
      </w:r>
      <w:r>
        <w:rPr>
          <w:rFonts w:ascii="Times New Roman" w:hAnsi="Times New Roman" w:cs="Times New Roman"/>
          <w:bCs/>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55E0E5F"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23. </w:t>
      </w:r>
      <w:r w:rsidR="00DC53FB">
        <w:rPr>
          <w:rFonts w:ascii="Times New Roman" w:hAnsi="Times New Roman" w:cs="Times New Roman"/>
          <w:bCs/>
          <w:sz w:val="28"/>
          <w:szCs w:val="28"/>
        </w:rPr>
        <w:t>Самообследование проводится контролируемыми лицами самостоятельно в целях добровольного определения уровня соблюдения ими обязательных требований.</w:t>
      </w:r>
    </w:p>
    <w:p w14:paraId="545A147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1ECF53A0"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 xml:space="preserve">Самообследование осуществляется в автоматизированном режиме с использованием одного из способов, указанных </w:t>
      </w:r>
      <w:r>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Pr>
          <w:rFonts w:ascii="Times New Roman" w:hAnsi="Times New Roman" w:cs="Times New Roman"/>
          <w:sz w:val="28"/>
          <w:szCs w:val="28"/>
        </w:rPr>
        <w:br/>
        <w:t>adm-zheleznovodsk.ru</w:t>
      </w:r>
      <w:r>
        <w:rPr>
          <w:rFonts w:ascii="Times New Roman" w:hAnsi="Times New Roman" w:cs="Times New Roman"/>
          <w:bCs/>
          <w:sz w:val="28"/>
          <w:szCs w:val="28"/>
        </w:rPr>
        <w:t>, и может касаться как контролируемого лица в целом, так и его обособленных подразделений, иных объектов.</w:t>
      </w:r>
    </w:p>
    <w:p w14:paraId="12C7DE6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18AC78A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w:t>
      </w:r>
      <w:r>
        <w:rPr>
          <w:rFonts w:ascii="Times New Roman" w:hAnsi="Times New Roman" w:cs="Times New Roman"/>
          <w:sz w:val="28"/>
          <w:szCs w:val="28"/>
        </w:rPr>
        <w:t xml:space="preserve">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r>
        <w:rPr>
          <w:rFonts w:ascii="Times New Roman" w:hAnsi="Times New Roman" w:cs="Times New Roman"/>
          <w:sz w:val="28"/>
          <w:szCs w:val="28"/>
        </w:rPr>
        <w:br/>
        <w:t>adm-zheleznovodsk.ru</w:t>
      </w:r>
      <w:r>
        <w:rPr>
          <w:rFonts w:ascii="Times New Roman" w:hAnsi="Times New Roman" w:cs="Times New Roman"/>
          <w:bCs/>
          <w:sz w:val="28"/>
          <w:szCs w:val="28"/>
        </w:rPr>
        <w:t xml:space="preserve">. Контролируемое лицо имеет право разместить сведения о зарегистрированной декларации соблюдения обязательных требований </w:t>
      </w:r>
      <w:r>
        <w:rPr>
          <w:rFonts w:ascii="Times New Roman" w:hAnsi="Times New Roman" w:cs="Times New Roman"/>
          <w:sz w:val="28"/>
          <w:szCs w:val="28"/>
        </w:rPr>
        <w:t>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adm-zheleznovodsk.ru</w:t>
      </w:r>
      <w:r>
        <w:rPr>
          <w:rFonts w:ascii="Times New Roman" w:hAnsi="Times New Roman" w:cs="Times New Roman"/>
          <w:bCs/>
          <w:sz w:val="28"/>
          <w:szCs w:val="28"/>
        </w:rPr>
        <w:t>, в принадлежащих ему помещениях, а также использовать такие сведения в рекламной продукции.</w:t>
      </w:r>
    </w:p>
    <w:p w14:paraId="2B9E5B7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Срок действия декларации соблюдения обязательных требований составляет два года с момента регистрации указанной декларации контрольным органом.</w:t>
      </w:r>
    </w:p>
    <w:p w14:paraId="7527BD2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14:paraId="10910BC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Контрольный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w:t>
      </w:r>
      <w:r>
        <w:rPr>
          <w:rFonts w:ascii="Times New Roman" w:hAnsi="Times New Roman" w:cs="Times New Roman"/>
          <w:sz w:val="28"/>
          <w:szCs w:val="28"/>
        </w:rPr>
        <w:t>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adm-zheleznovodsk.ru</w:t>
      </w:r>
      <w:r>
        <w:rPr>
          <w:rFonts w:ascii="Times New Roman" w:hAnsi="Times New Roman" w:cs="Times New Roman"/>
          <w:bCs/>
          <w:sz w:val="28"/>
          <w:szCs w:val="28"/>
        </w:rPr>
        <w:t>.</w:t>
      </w:r>
    </w:p>
    <w:p w14:paraId="277D1C7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мероприятия. </w:t>
      </w:r>
    </w:p>
    <w:p w14:paraId="05B9FF4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Не ранее, чем по истечении одного месяца с момента выявления нарушений обязательных требований либо фактов предоставления недостоверных сведений при самообследовании, контролируемое лицо может вновь принять декларацию соблюдения обязательных требований по </w:t>
      </w:r>
      <w:r>
        <w:rPr>
          <w:rFonts w:ascii="Times New Roman" w:hAnsi="Times New Roman" w:cs="Times New Roman"/>
          <w:bCs/>
          <w:sz w:val="28"/>
          <w:szCs w:val="28"/>
        </w:rPr>
        <w:lastRenderedPageBreak/>
        <w:t>результатам самообследования.</w:t>
      </w:r>
    </w:p>
    <w:p w14:paraId="4B8274BF" w14:textId="77777777" w:rsidR="00DC53FB" w:rsidRDefault="00BB36E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24. </w:t>
      </w:r>
      <w:r w:rsidR="00DC53FB">
        <w:rPr>
          <w:rFonts w:ascii="Times New Roman" w:hAnsi="Times New Roman" w:cs="Times New Roman"/>
          <w:bCs/>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w:t>
      </w:r>
      <w:r>
        <w:rPr>
          <w:rFonts w:ascii="Times New Roman" w:hAnsi="Times New Roman" w:cs="Times New Roman"/>
          <w:bCs/>
          <w:sz w:val="28"/>
          <w:szCs w:val="28"/>
        </w:rPr>
        <w:t>-</w:t>
      </w:r>
      <w:r w:rsidR="00DC53FB">
        <w:rPr>
          <w:rFonts w:ascii="Times New Roman" w:hAnsi="Times New Roman" w:cs="Times New Roman"/>
          <w:bCs/>
          <w:sz w:val="28"/>
          <w:szCs w:val="28"/>
        </w:rPr>
        <w:t xml:space="preserve">связи. </w:t>
      </w:r>
      <w:r>
        <w:rPr>
          <w:rFonts w:ascii="Times New Roman" w:hAnsi="Times New Roman" w:cs="Times New Roman"/>
          <w:bCs/>
          <w:sz w:val="28"/>
          <w:szCs w:val="28"/>
        </w:rPr>
        <w:br/>
      </w:r>
      <w:r w:rsidR="00DC53FB">
        <w:rPr>
          <w:rFonts w:ascii="Times New Roman" w:hAnsi="Times New Roman" w:cs="Times New Roman"/>
          <w:bCs/>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муниципального контроля, их соответстви</w:t>
      </w:r>
      <w:r>
        <w:rPr>
          <w:rFonts w:ascii="Times New Roman" w:hAnsi="Times New Roman" w:cs="Times New Roman"/>
          <w:bCs/>
          <w:sz w:val="28"/>
          <w:szCs w:val="28"/>
        </w:rPr>
        <w:t>е</w:t>
      </w:r>
      <w:r w:rsidR="00DC53FB">
        <w:rPr>
          <w:rFonts w:ascii="Times New Roman" w:hAnsi="Times New Roman" w:cs="Times New Roman"/>
          <w:bCs/>
          <w:sz w:val="28"/>
          <w:szCs w:val="28"/>
        </w:rPr>
        <w:t xml:space="preserve">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
    <w:p w14:paraId="66C5A13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 июля 2020 г. № 248-ФЗ «О государственном контроле (надзоре) и муниципальном контроле в Российской Федерации».</w:t>
      </w:r>
    </w:p>
    <w:p w14:paraId="46C5E4E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14:paraId="30EABD9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профилактического визита инспектором осуществляется сбор сведений, необходимых для отнесения объектов муниципального контроля к категориям риска, в том числе, инспектором для ознакомления запрашиваются сведения, необходимые для отнесения объекта муниципального контроля к категориям риска, осуществляется осмотр принадлежащих контролируемому лицу производственных объектов.</w:t>
      </w:r>
    </w:p>
    <w:p w14:paraId="3879387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1D78979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случае осуществления профилактического в</w:t>
      </w:r>
      <w:r w:rsidR="00BB36EC">
        <w:rPr>
          <w:rFonts w:ascii="Times New Roman" w:hAnsi="Times New Roman" w:cs="Times New Roman"/>
          <w:bCs/>
          <w:sz w:val="28"/>
          <w:szCs w:val="28"/>
        </w:rPr>
        <w:t>изита путем использования видео</w:t>
      </w:r>
      <w:r>
        <w:rPr>
          <w:rFonts w:ascii="Times New Roman" w:hAnsi="Times New Roman" w:cs="Times New Roman"/>
          <w:bCs/>
          <w:sz w:val="28"/>
          <w:szCs w:val="28"/>
        </w:rPr>
        <w:t>конференц-связи, инспектор осуществляет указанные в настоящем пункте действия посредством использования электронных каналов связи.</w:t>
      </w:r>
    </w:p>
    <w:p w14:paraId="365CF5B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74C4B19" w14:textId="2A82847F"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случае если при проведении профилактического визита установлено, что объекты </w:t>
      </w:r>
      <w:r w:rsidR="00041F88">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w:t>
      </w:r>
      <w:r>
        <w:rPr>
          <w:rFonts w:ascii="Times New Roman" w:hAnsi="Times New Roman" w:cs="Times New Roman"/>
          <w:bCs/>
          <w:sz w:val="28"/>
          <w:szCs w:val="28"/>
        </w:rPr>
        <w:lastRenderedPageBreak/>
        <w:t>проведенном профилактическом визите.</w:t>
      </w:r>
    </w:p>
    <w:p w14:paraId="34E9C61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14:paraId="0761293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3575DF3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060042F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дату, время и место составления уведомления;</w:t>
      </w:r>
    </w:p>
    <w:p w14:paraId="5315508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наименование структурного подразделения контрольного органа;</w:t>
      </w:r>
    </w:p>
    <w:p w14:paraId="73BFF6C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полное наименование контролируемого лица;</w:t>
      </w:r>
    </w:p>
    <w:p w14:paraId="266A398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фамилию, имя, отчество (при наличии) инспектора;</w:t>
      </w:r>
    </w:p>
    <w:p w14:paraId="542DF42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дату, время и место обязательного профилактического визита;</w:t>
      </w:r>
    </w:p>
    <w:p w14:paraId="01FBEBD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подпись инспектора.</w:t>
      </w:r>
    </w:p>
    <w:p w14:paraId="389333A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02316F62"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Срок проведения профилактического визита не должен превышать </w:t>
      </w:r>
      <w:r>
        <w:rPr>
          <w:rFonts w:ascii="Times New Roman" w:hAnsi="Times New Roman" w:cs="Times New Roman"/>
          <w:bCs/>
          <w:sz w:val="28"/>
          <w:szCs w:val="28"/>
        </w:rPr>
        <w:br/>
        <w:t>2 рабочих дней.</w:t>
      </w:r>
    </w:p>
    <w:p w14:paraId="3D8AA15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0A5BB2C4" w14:textId="77777777" w:rsidR="00DC53FB" w:rsidRDefault="00DC53FB" w:rsidP="00DC53FB">
      <w:pPr>
        <w:pStyle w:val="ConsPlusNormal"/>
        <w:jc w:val="both"/>
        <w:outlineLvl w:val="1"/>
        <w:rPr>
          <w:rFonts w:ascii="Times New Roman" w:hAnsi="Times New Roman" w:cs="Times New Roman"/>
          <w:bCs/>
          <w:sz w:val="28"/>
          <w:szCs w:val="28"/>
        </w:rPr>
      </w:pPr>
    </w:p>
    <w:p w14:paraId="7AE5C9DD"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IV.</w:t>
      </w:r>
      <w:r>
        <w:rPr>
          <w:rFonts w:ascii="Times New Roman" w:hAnsi="Times New Roman" w:cs="Times New Roman"/>
          <w:bCs/>
          <w:sz w:val="28"/>
          <w:szCs w:val="28"/>
        </w:rPr>
        <w:tab/>
        <w:t>Осуществление муниципального контроля</w:t>
      </w:r>
    </w:p>
    <w:p w14:paraId="5C7E1A1F" w14:textId="77777777" w:rsidR="00DC53FB" w:rsidRDefault="00DC53FB" w:rsidP="00DC53FB">
      <w:pPr>
        <w:pStyle w:val="ConsPlusNormal"/>
        <w:jc w:val="both"/>
        <w:outlineLvl w:val="1"/>
        <w:rPr>
          <w:rFonts w:ascii="Times New Roman" w:hAnsi="Times New Roman" w:cs="Times New Roman"/>
          <w:bCs/>
          <w:sz w:val="28"/>
          <w:szCs w:val="28"/>
        </w:rPr>
      </w:pPr>
    </w:p>
    <w:p w14:paraId="6CBCF465"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25. </w:t>
      </w:r>
      <w:r w:rsidR="00DC53FB">
        <w:rPr>
          <w:rFonts w:ascii="Times New Roman" w:hAnsi="Times New Roman" w:cs="Times New Roman"/>
          <w:bCs/>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7F8BE6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выборочный муниципальный контроль;</w:t>
      </w:r>
    </w:p>
    <w:p w14:paraId="0CAE3FA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инспекционный визит;</w:t>
      </w:r>
    </w:p>
    <w:p w14:paraId="13CBC9C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рейдовый осмотр;</w:t>
      </w:r>
    </w:p>
    <w:p w14:paraId="0C0872F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документарная проверка;</w:t>
      </w:r>
    </w:p>
    <w:p w14:paraId="3B2E625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выездная проверка.</w:t>
      </w:r>
    </w:p>
    <w:p w14:paraId="7D80695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26. Для проведения контрольного мероприятия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от 31 июля 2020 г. № 248-ФЗ </w:t>
      </w:r>
      <w:r>
        <w:rPr>
          <w:rFonts w:ascii="Times New Roman" w:hAnsi="Times New Roman" w:cs="Times New Roman"/>
          <w:bCs/>
          <w:sz w:val="28"/>
          <w:szCs w:val="28"/>
        </w:rPr>
        <w:br/>
        <w:t>«О государственном контроле (надзоре) и муниципальном контроле в Российской Федерации».</w:t>
      </w:r>
    </w:p>
    <w:p w14:paraId="425538F8"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27. </w:t>
      </w:r>
      <w:r w:rsidR="00DC53FB">
        <w:rPr>
          <w:rFonts w:ascii="Times New Roman" w:hAnsi="Times New Roman" w:cs="Times New Roman"/>
          <w:bCs/>
          <w:sz w:val="28"/>
          <w:szCs w:val="28"/>
        </w:rPr>
        <w:t xml:space="preserve">Без взаимодействия с контролируемым лицом осуществляются </w:t>
      </w:r>
      <w:r w:rsidR="00DC53FB">
        <w:rPr>
          <w:rFonts w:ascii="Times New Roman" w:hAnsi="Times New Roman" w:cs="Times New Roman"/>
          <w:bCs/>
          <w:sz w:val="28"/>
          <w:szCs w:val="28"/>
        </w:rPr>
        <w:lastRenderedPageBreak/>
        <w:t>следующие контрольные мероприятия:</w:t>
      </w:r>
    </w:p>
    <w:p w14:paraId="5A77555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наблюдение за соблюдением обязательных требований;</w:t>
      </w:r>
    </w:p>
    <w:p w14:paraId="2F11BCE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выездное обследование.</w:t>
      </w:r>
    </w:p>
    <w:p w14:paraId="5687C82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14:paraId="32162D6D"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28. </w:t>
      </w:r>
      <w:r w:rsidR="00DC53FB">
        <w:rPr>
          <w:rFonts w:ascii="Times New Roman" w:hAnsi="Times New Roman" w:cs="Times New Roman"/>
          <w:bCs/>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14:paraId="17D97D5A"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w:t>
      </w:r>
      <w:r w:rsidR="00DC53FB">
        <w:rPr>
          <w:rFonts w:ascii="Times New Roman" w:hAnsi="Times New Roman" w:cs="Times New Roman"/>
          <w:bCs/>
          <w:sz w:val="28"/>
          <w:szCs w:val="28"/>
        </w:rPr>
        <w:t>совершать действия, предусмотренные частью 2 статьи 29 Федерального закона от 31 июля 2020 г. № 248-ФЗ «О государственном контроле (надзоре) и муниципальном контроле в Российской Федерации»;</w:t>
      </w:r>
    </w:p>
    <w:p w14:paraId="0DAA958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43624F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выдавать предписания об устранении выявленных нарушений с указанием сроков их устранения</w:t>
      </w:r>
      <w:r w:rsidR="004F7EF7">
        <w:rPr>
          <w:rFonts w:ascii="Times New Roman" w:hAnsi="Times New Roman" w:cs="Times New Roman"/>
          <w:bCs/>
          <w:sz w:val="28"/>
          <w:szCs w:val="28"/>
        </w:rPr>
        <w:t>.</w:t>
      </w:r>
    </w:p>
    <w:p w14:paraId="0C3607C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29.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0FD53F87"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30. </w:t>
      </w:r>
      <w:r w:rsidR="00DC53FB">
        <w:rPr>
          <w:rFonts w:ascii="Times New Roman" w:hAnsi="Times New Roman" w:cs="Times New Roman"/>
          <w:bCs/>
          <w:sz w:val="28"/>
          <w:szCs w:val="28"/>
        </w:rPr>
        <w:t xml:space="preserve">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02F2D68B"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31.</w:t>
      </w:r>
      <w:r>
        <w:t>  </w:t>
      </w:r>
      <w:r w:rsidR="00DC53FB">
        <w:rPr>
          <w:rFonts w:ascii="Times New Roman" w:hAnsi="Times New Roman" w:cs="Times New Roman"/>
          <w:bCs/>
          <w:sz w:val="28"/>
          <w:szCs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91D4453" w14:textId="77777777" w:rsidR="00DC53FB" w:rsidRDefault="00DC53FB" w:rsidP="004F7EF7">
      <w:pPr>
        <w:pStyle w:val="ConsPlusNormal"/>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2D2F5FA" w14:textId="77777777" w:rsidR="00DC53FB" w:rsidRDefault="00DC53FB" w:rsidP="004F7EF7">
      <w:pPr>
        <w:pStyle w:val="ConsPlusNormal"/>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2334FC9"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32.</w:t>
      </w:r>
      <w:r>
        <w:t> </w:t>
      </w:r>
      <w:r w:rsidR="00DC53FB">
        <w:rPr>
          <w:rFonts w:ascii="Times New Roman" w:hAnsi="Times New Roman" w:cs="Times New Roman"/>
          <w:bCs/>
          <w:sz w:val="28"/>
          <w:szCs w:val="28"/>
        </w:rPr>
        <w:t>Контрольный орган (инспектор) в соответствии со статьей 32 Федерального закона от 31 июля 2020 г.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588B54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33. Контрольный орган в соответствии со статьей 33 Федерального закона от 31 июля 2020 г.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48A0184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По требованию контролируемого лица инспектор обязан представить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40D106D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34. Контрольный орган в соответствии со статьей 34 Федерального закона от 31 июля 2020 г.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2DFFF07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35.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4EB821C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36.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r w:rsidR="004F7EF7">
        <w:rPr>
          <w:rFonts w:ascii="Times New Roman" w:hAnsi="Times New Roman" w:cs="Times New Roman"/>
          <w:bCs/>
          <w:sz w:val="28"/>
          <w:szCs w:val="28"/>
        </w:rPr>
        <w:br/>
      </w:r>
      <w:r>
        <w:rPr>
          <w:rFonts w:ascii="Times New Roman" w:hAnsi="Times New Roman" w:cs="Times New Roman"/>
          <w:bCs/>
          <w:sz w:val="28"/>
          <w:szCs w:val="28"/>
        </w:rPr>
        <w:t xml:space="preserve">от 31 июля 2020 г.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w:t>
      </w:r>
      <w:r>
        <w:rPr>
          <w:rFonts w:ascii="Times New Roman" w:hAnsi="Times New Roman" w:cs="Times New Roman"/>
          <w:bCs/>
          <w:sz w:val="28"/>
          <w:szCs w:val="28"/>
        </w:rPr>
        <w:lastRenderedPageBreak/>
        <w:t>контрольного мероприятия в любое время до завершения проведения контрольного мероприятия.</w:t>
      </w:r>
    </w:p>
    <w:p w14:paraId="08F58DE4"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37. </w:t>
      </w:r>
      <w:r w:rsidR="00DC53FB">
        <w:rPr>
          <w:rFonts w:ascii="Times New Roman" w:hAnsi="Times New Roman" w:cs="Times New Roman"/>
          <w:bCs/>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F512431" w14:textId="77777777" w:rsidR="00DC53FB" w:rsidRPr="00B1772E"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w:t>
      </w:r>
      <w:r w:rsidRPr="00B1772E">
        <w:rPr>
          <w:rFonts w:ascii="Times New Roman" w:hAnsi="Times New Roman" w:cs="Times New Roman"/>
          <w:bCs/>
          <w:sz w:val="28"/>
          <w:szCs w:val="28"/>
        </w:rPr>
        <w:t>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76E646C3" w14:textId="77777777" w:rsidR="00DC53FB" w:rsidRPr="00B1772E"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38. </w:t>
      </w:r>
      <w:r w:rsidR="00DC53FB" w:rsidRPr="00B1772E">
        <w:rPr>
          <w:rFonts w:ascii="Times New Roman" w:hAnsi="Times New Roman" w:cs="Times New Roman"/>
          <w:bCs/>
          <w:sz w:val="28"/>
          <w:szCs w:val="28"/>
        </w:rPr>
        <w:t>Случаи, при наступлении которых индивидуальный предприниматель,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B35944F" w14:textId="77777777" w:rsidR="00B1772E" w:rsidRPr="00B1772E" w:rsidRDefault="00DC53FB" w:rsidP="00B1772E">
      <w:pPr>
        <w:pStyle w:val="ConsPlusNormal"/>
        <w:jc w:val="both"/>
        <w:outlineLvl w:val="1"/>
        <w:rPr>
          <w:rFonts w:ascii="Times New Roman" w:hAnsi="Times New Roman" w:cs="Times New Roman"/>
          <w:bCs/>
          <w:sz w:val="28"/>
          <w:szCs w:val="28"/>
        </w:rPr>
      </w:pPr>
      <w:r w:rsidRPr="00B1772E">
        <w:rPr>
          <w:rFonts w:ascii="Times New Roman" w:hAnsi="Times New Roman" w:cs="Times New Roman"/>
          <w:bCs/>
          <w:sz w:val="28"/>
          <w:szCs w:val="28"/>
        </w:rPr>
        <w:tab/>
        <w:t xml:space="preserve">39. </w:t>
      </w:r>
      <w:r w:rsidR="00B1772E" w:rsidRPr="00B1772E">
        <w:rPr>
          <w:rFonts w:ascii="Times New Roman" w:hAnsi="Times New Roman" w:cs="Times New Roman"/>
          <w:bCs/>
          <w:sz w:val="28"/>
          <w:szCs w:val="28"/>
        </w:rPr>
        <w:t xml:space="preserve">Контрольное мероприятие может быть начато после внесения в единый реестр контрольных (надзорных) мероприятий сведений </w:t>
      </w:r>
    </w:p>
    <w:p w14:paraId="51878313" w14:textId="77777777" w:rsidR="00B1772E" w:rsidRPr="00B1772E" w:rsidRDefault="00B1772E" w:rsidP="00B1772E">
      <w:pPr>
        <w:pStyle w:val="ConsPlusNormal"/>
        <w:jc w:val="both"/>
        <w:outlineLvl w:val="1"/>
        <w:rPr>
          <w:rFonts w:ascii="Times New Roman" w:hAnsi="Times New Roman" w:cs="Times New Roman"/>
          <w:bCs/>
          <w:sz w:val="28"/>
          <w:szCs w:val="28"/>
        </w:rPr>
      </w:pPr>
      <w:r w:rsidRPr="00B1772E">
        <w:rPr>
          <w:rFonts w:ascii="Times New Roman" w:hAnsi="Times New Roman" w:cs="Times New Roman"/>
          <w:bCs/>
          <w:sz w:val="28"/>
          <w:szCs w:val="28"/>
        </w:rPr>
        <w:t xml:space="preserve">(далее - ЕРКНМ), в соответствии с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B1772E">
        <w:rPr>
          <w:rFonts w:ascii="Times New Roman" w:hAnsi="Times New Roman" w:cs="Times New Roman"/>
          <w:bCs/>
          <w:sz w:val="28"/>
          <w:szCs w:val="28"/>
        </w:rPr>
        <w:br/>
        <w:t>№ 415».</w:t>
      </w:r>
    </w:p>
    <w:p w14:paraId="56BC4ACA" w14:textId="77777777" w:rsidR="00DC53FB" w:rsidRPr="00B1772E" w:rsidRDefault="00DC53FB" w:rsidP="00DC53FB">
      <w:pPr>
        <w:pStyle w:val="ConsPlusNormal"/>
        <w:jc w:val="both"/>
        <w:outlineLvl w:val="1"/>
        <w:rPr>
          <w:rFonts w:ascii="Times New Roman" w:hAnsi="Times New Roman" w:cs="Times New Roman"/>
          <w:bCs/>
          <w:sz w:val="28"/>
          <w:szCs w:val="28"/>
        </w:rPr>
      </w:pPr>
      <w:r w:rsidRPr="00B1772E">
        <w:rPr>
          <w:rFonts w:ascii="Times New Roman" w:hAnsi="Times New Roman" w:cs="Times New Roman"/>
          <w:bCs/>
          <w:sz w:val="28"/>
          <w:szCs w:val="28"/>
        </w:rPr>
        <w:tab/>
        <w:t>40.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108E0DE3" w14:textId="77777777" w:rsidR="00DC53FB" w:rsidRDefault="00B1772E"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41.</w:t>
      </w:r>
      <w:r>
        <w:t> </w:t>
      </w:r>
      <w:r w:rsidR="00DC53FB" w:rsidRPr="00B1772E">
        <w:rPr>
          <w:rFonts w:ascii="Times New Roman" w:hAnsi="Times New Roman" w:cs="Times New Roman"/>
          <w:bCs/>
          <w:sz w:val="28"/>
          <w:szCs w:val="28"/>
        </w:rPr>
        <w:t>Муниципальный контроль</w:t>
      </w:r>
      <w:r w:rsidR="00DC53FB">
        <w:rPr>
          <w:rFonts w:ascii="Times New Roman" w:hAnsi="Times New Roman" w:cs="Times New Roman"/>
          <w:bCs/>
          <w:sz w:val="28"/>
          <w:szCs w:val="28"/>
        </w:rPr>
        <w:t xml:space="preserve">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34B78386" w14:textId="77777777" w:rsidR="00296A2C"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42. </w:t>
      </w:r>
      <w:r w:rsidR="00296A2C" w:rsidRPr="00296A2C">
        <w:rPr>
          <w:rFonts w:ascii="Times New Roman" w:hAnsi="Times New Roman" w:cs="Times New Roman"/>
          <w:b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установлен Перечень  индикаторов риска нарушения обязательных требований, который </w:t>
      </w:r>
      <w:r w:rsidR="00296A2C" w:rsidRPr="00296A2C">
        <w:rPr>
          <w:rFonts w:ascii="Times New Roman" w:hAnsi="Times New Roman" w:cs="Times New Roman"/>
          <w:bCs/>
          <w:sz w:val="28"/>
          <w:szCs w:val="28"/>
        </w:rPr>
        <w:lastRenderedPageBreak/>
        <w:t>приведен в приложении 1 к настоящему Положению.</w:t>
      </w:r>
    </w:p>
    <w:p w14:paraId="7F3D7F25" w14:textId="77777777" w:rsidR="00DC53FB" w:rsidRDefault="00296A2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43. </w:t>
      </w:r>
      <w:r w:rsidR="00DC53FB">
        <w:rPr>
          <w:rFonts w:ascii="Times New Roman" w:hAnsi="Times New Roman" w:cs="Times New Roman"/>
          <w:bCs/>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7543BBF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44.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w:t>
      </w:r>
      <w:r w:rsidR="00296A2C">
        <w:rPr>
          <w:rFonts w:ascii="Times New Roman" w:hAnsi="Times New Roman" w:cs="Times New Roman"/>
          <w:bCs/>
          <w:sz w:val="28"/>
          <w:szCs w:val="28"/>
        </w:rPr>
        <w:t>6</w:t>
      </w:r>
      <w:r>
        <w:rPr>
          <w:rFonts w:ascii="Times New Roman" w:hAnsi="Times New Roman" w:cs="Times New Roman"/>
          <w:bCs/>
          <w:sz w:val="28"/>
          <w:szCs w:val="28"/>
        </w:rPr>
        <w:t xml:space="preserve"> настоящего положения.</w:t>
      </w:r>
    </w:p>
    <w:p w14:paraId="428F6AA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12FBFDE9" w14:textId="77777777" w:rsidR="00DC53FB" w:rsidRDefault="00296A2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46. </w:t>
      </w:r>
      <w:r w:rsidR="00DC53FB">
        <w:rPr>
          <w:rFonts w:ascii="Times New Roman" w:hAnsi="Times New Roman" w:cs="Times New Roman"/>
          <w:bCs/>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68489AA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осмотр;</w:t>
      </w:r>
    </w:p>
    <w:p w14:paraId="4462C02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опрос;</w:t>
      </w:r>
    </w:p>
    <w:p w14:paraId="1B737CA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получение письменных объяснений;</w:t>
      </w:r>
    </w:p>
    <w:p w14:paraId="3882DC2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истребование документов;</w:t>
      </w:r>
    </w:p>
    <w:p w14:paraId="0F43AB5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инструментальное обследование;</w:t>
      </w:r>
    </w:p>
    <w:p w14:paraId="3210074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экспертиза;</w:t>
      </w:r>
    </w:p>
    <w:p w14:paraId="2BF4529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 эксперимент.</w:t>
      </w:r>
    </w:p>
    <w:p w14:paraId="571120E1" w14:textId="77777777" w:rsidR="00DC53FB" w:rsidRDefault="00296A2C"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47. </w:t>
      </w:r>
      <w:r w:rsidR="00DC53FB">
        <w:rPr>
          <w:rFonts w:ascii="Times New Roman" w:hAnsi="Times New Roman" w:cs="Times New Roman"/>
          <w:bCs/>
          <w:sz w:val="28"/>
          <w:szCs w:val="28"/>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7273027"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48. </w:t>
      </w:r>
      <w:r w:rsidR="00DC53FB">
        <w:rPr>
          <w:rFonts w:ascii="Times New Roman" w:hAnsi="Times New Roman" w:cs="Times New Roman"/>
          <w:bCs/>
          <w:sz w:val="28"/>
          <w:szCs w:val="28"/>
        </w:rPr>
        <w:t>Контрольный орган привлекает к участию в контрольном мероприятии по соответствующему виду муниципального контроля:</w:t>
      </w:r>
    </w:p>
    <w:p w14:paraId="456F2EE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566E227"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6FEDFA3"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49. </w:t>
      </w:r>
      <w:r w:rsidR="00DC53FB">
        <w:rPr>
          <w:rFonts w:ascii="Times New Roman" w:hAnsi="Times New Roman" w:cs="Times New Roman"/>
          <w:bCs/>
          <w:sz w:val="28"/>
          <w:szCs w:val="28"/>
        </w:rPr>
        <w:t xml:space="preserve">Выборочный контроль проводится в порядке, установленном статьей 69 Федерального закона от 31 июля 2020 г. № 248-ФЗ </w:t>
      </w:r>
      <w:r w:rsidR="00DC53FB">
        <w:rPr>
          <w:rFonts w:ascii="Times New Roman" w:hAnsi="Times New Roman" w:cs="Times New Roman"/>
          <w:bCs/>
          <w:sz w:val="28"/>
          <w:szCs w:val="28"/>
        </w:rPr>
        <w:br/>
        <w:t>«О государственном контроле (надзоре) и муниципальном контроле в Российской Федерации».</w:t>
      </w:r>
    </w:p>
    <w:p w14:paraId="5AD6588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ходе выборочного </w:t>
      </w:r>
      <w:r w:rsidR="00296A2C">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контроля могут совершаться следующие контрольные действия:</w:t>
      </w:r>
    </w:p>
    <w:p w14:paraId="6C0E93C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осмотр;</w:t>
      </w:r>
    </w:p>
    <w:p w14:paraId="0648DCC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опрос;</w:t>
      </w:r>
    </w:p>
    <w:p w14:paraId="344A152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получение письменных объяснений;</w:t>
      </w:r>
    </w:p>
    <w:p w14:paraId="191A841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истребование документов;</w:t>
      </w:r>
    </w:p>
    <w:p w14:paraId="294A10B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инструментальное обследование;</w:t>
      </w:r>
    </w:p>
    <w:p w14:paraId="196F21D5"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экспертиза;</w:t>
      </w:r>
    </w:p>
    <w:p w14:paraId="57719F7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 эксперимент.</w:t>
      </w:r>
    </w:p>
    <w:p w14:paraId="3CFEEC0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AB17594"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50. </w:t>
      </w:r>
      <w:r w:rsidR="00DC53FB">
        <w:rPr>
          <w:rFonts w:ascii="Times New Roman" w:hAnsi="Times New Roman" w:cs="Times New Roman"/>
          <w:bCs/>
          <w:sz w:val="28"/>
          <w:szCs w:val="28"/>
        </w:rPr>
        <w:t xml:space="preserve">Инспекционный визит проводится в порядке, установленном статьей 70 Федерального закона от 31 июля 2020 г. № 248-ФЗ </w:t>
      </w:r>
      <w:r w:rsidR="00DC53FB">
        <w:rPr>
          <w:rFonts w:ascii="Times New Roman" w:hAnsi="Times New Roman" w:cs="Times New Roman"/>
          <w:bCs/>
          <w:sz w:val="28"/>
          <w:szCs w:val="28"/>
        </w:rPr>
        <w:br/>
        <w:t>«О государственном контроле (надзоре) и муниципальном контроле в Российской Федерации».</w:t>
      </w:r>
    </w:p>
    <w:p w14:paraId="24F8689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инспекционного визита могут совершаться следующие контрольные действия:</w:t>
      </w:r>
    </w:p>
    <w:p w14:paraId="68D20B3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осмотр;</w:t>
      </w:r>
    </w:p>
    <w:p w14:paraId="5D049E4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опрос;</w:t>
      </w:r>
    </w:p>
    <w:p w14:paraId="1538380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получение письменных объяснений;</w:t>
      </w:r>
    </w:p>
    <w:p w14:paraId="28CAF7A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инструментальное обследование;</w:t>
      </w:r>
    </w:p>
    <w:p w14:paraId="0D8CA77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800CD6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51. Рейдовый осмотр проводится в порядке, установленном статьей 71 Федерального закона от 31 июля 2020 г. № 248-ФЗ «О государственном контроле (надзоре) и муниципальном контроле в Российской Федерации».</w:t>
      </w:r>
    </w:p>
    <w:p w14:paraId="01D5C8F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В ходе рейдового осмотра могут совершаться следующие контрольные </w:t>
      </w:r>
      <w:r>
        <w:rPr>
          <w:rFonts w:ascii="Times New Roman" w:hAnsi="Times New Roman" w:cs="Times New Roman"/>
          <w:bCs/>
          <w:sz w:val="28"/>
          <w:szCs w:val="28"/>
        </w:rPr>
        <w:lastRenderedPageBreak/>
        <w:t>действия:</w:t>
      </w:r>
    </w:p>
    <w:p w14:paraId="018B2A3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осмотр;</w:t>
      </w:r>
    </w:p>
    <w:p w14:paraId="52E0015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опрос;</w:t>
      </w:r>
    </w:p>
    <w:p w14:paraId="76A114C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получение письменных объяснений;</w:t>
      </w:r>
    </w:p>
    <w:p w14:paraId="1CA73F1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истребование документов;</w:t>
      </w:r>
    </w:p>
    <w:p w14:paraId="572CD1C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инструментальное обследование;</w:t>
      </w:r>
    </w:p>
    <w:p w14:paraId="6D790A32"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экспертиза;</w:t>
      </w:r>
    </w:p>
    <w:p w14:paraId="57891BD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 эксперимент.</w:t>
      </w:r>
    </w:p>
    <w:p w14:paraId="41FF0FA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71086B1B"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52. </w:t>
      </w:r>
      <w:r w:rsidR="00DC53FB">
        <w:rPr>
          <w:rFonts w:ascii="Times New Roman" w:hAnsi="Times New Roman" w:cs="Times New Roman"/>
          <w:bCs/>
          <w:sz w:val="28"/>
          <w:szCs w:val="28"/>
        </w:rPr>
        <w:t xml:space="preserve">Документарная проверка проводится в порядке, установленном статьей 72 Федерального закона от 31 июля 2020 г. № 248-ФЗ </w:t>
      </w:r>
      <w:r w:rsidR="00DC53FB">
        <w:rPr>
          <w:rFonts w:ascii="Times New Roman" w:hAnsi="Times New Roman" w:cs="Times New Roman"/>
          <w:bCs/>
          <w:sz w:val="28"/>
          <w:szCs w:val="28"/>
        </w:rPr>
        <w:br/>
        <w:t>«О государственном контроле (надзоре) и муниципальном контроле в Российской Федерации».</w:t>
      </w:r>
    </w:p>
    <w:p w14:paraId="6B01EB2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документарной проверки могут совершаться следующие контрольные действия:</w:t>
      </w:r>
    </w:p>
    <w:p w14:paraId="43A7639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получение письменных объяснений;</w:t>
      </w:r>
    </w:p>
    <w:p w14:paraId="07A3FCF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истребование документов;</w:t>
      </w:r>
    </w:p>
    <w:p w14:paraId="392C14D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экспертиза.</w:t>
      </w:r>
    </w:p>
    <w:p w14:paraId="6B27C9F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53. Выездная проверка проводится в порядке, установленном статьей 73 Федерального закона от 31 июля 2020 г. № 248-ФЗ «О государственном контроле (надзоре) и муниципальном контроле в Российской Федерации».</w:t>
      </w:r>
    </w:p>
    <w:p w14:paraId="707C682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выездной проверки могут совершаться следующие контрольные действия:</w:t>
      </w:r>
    </w:p>
    <w:p w14:paraId="6FB50645" w14:textId="77777777" w:rsidR="00DC53FB" w:rsidRDefault="00DC53FB" w:rsidP="0071202A">
      <w:pPr>
        <w:pStyle w:val="ConsPlusNormal"/>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1) осмотр;</w:t>
      </w:r>
    </w:p>
    <w:p w14:paraId="0EBE7E6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опрос;</w:t>
      </w:r>
    </w:p>
    <w:p w14:paraId="3D0305B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получение письменных объяснений;</w:t>
      </w:r>
    </w:p>
    <w:p w14:paraId="37FEF2F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истребование документов;</w:t>
      </w:r>
    </w:p>
    <w:p w14:paraId="4ABC552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инструментальное обследование;</w:t>
      </w:r>
    </w:p>
    <w:p w14:paraId="361CC94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 экспертиза;</w:t>
      </w:r>
    </w:p>
    <w:p w14:paraId="0962CDD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 эксперимент.</w:t>
      </w:r>
    </w:p>
    <w:p w14:paraId="2E8050A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Ставропольского края,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BA4024C"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54.</w:t>
      </w:r>
      <w:r>
        <w:t>  </w:t>
      </w:r>
      <w:r w:rsidR="00DC53FB">
        <w:rPr>
          <w:rFonts w:ascii="Times New Roman" w:hAnsi="Times New Roman" w:cs="Times New Roman"/>
          <w:bCs/>
          <w:sz w:val="28"/>
          <w:szCs w:val="28"/>
        </w:rPr>
        <w:t xml:space="preserve">Наблюдение за соблюдением обязательных требований </w:t>
      </w:r>
      <w:r w:rsidR="00DC53FB">
        <w:rPr>
          <w:rFonts w:ascii="Times New Roman" w:hAnsi="Times New Roman" w:cs="Times New Roman"/>
          <w:bCs/>
          <w:sz w:val="28"/>
          <w:szCs w:val="28"/>
        </w:rPr>
        <w:lastRenderedPageBreak/>
        <w:t xml:space="preserve">(мониторингом безопасности) проводится без взаимодействия с контролируемым лицом в соответствии со статьей 74 Федерального закона от 31 июля 2020 г. № 248-ФЗ «О государственном контроле (надзоре) и муниципальном контроле в Российской Федерации». </w:t>
      </w:r>
    </w:p>
    <w:p w14:paraId="2DF8E45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 июля 2020 г. № 248-ФЗ «О государственном контроле (надзоре) и муниципальном контроле в Российской Федерации».</w:t>
      </w:r>
    </w:p>
    <w:p w14:paraId="405CC96D"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55. </w:t>
      </w:r>
      <w:r w:rsidR="00DC53FB">
        <w:rPr>
          <w:rFonts w:ascii="Times New Roman" w:hAnsi="Times New Roman" w:cs="Times New Roman"/>
          <w:bCs/>
          <w:sz w:val="28"/>
          <w:szCs w:val="28"/>
        </w:rPr>
        <w:t xml:space="preserve">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 № 248-ФЗ </w:t>
      </w:r>
      <w:r w:rsidR="00DC53FB">
        <w:rPr>
          <w:rFonts w:ascii="Times New Roman" w:hAnsi="Times New Roman" w:cs="Times New Roman"/>
          <w:bCs/>
          <w:sz w:val="28"/>
          <w:szCs w:val="28"/>
        </w:rPr>
        <w:br/>
        <w:t>«О государственном контроле (надзоре) и муниципальном контроле в Российской Федерации».</w:t>
      </w:r>
    </w:p>
    <w:p w14:paraId="42A8430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4C21052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9CF117E" w14:textId="77777777" w:rsidR="00DC53FB" w:rsidRDefault="00DC53FB" w:rsidP="00DC53FB">
      <w:pPr>
        <w:pStyle w:val="ConsPlusNormal"/>
        <w:jc w:val="both"/>
        <w:outlineLvl w:val="1"/>
        <w:rPr>
          <w:rFonts w:ascii="Times New Roman" w:hAnsi="Times New Roman" w:cs="Times New Roman"/>
          <w:bCs/>
          <w:sz w:val="28"/>
          <w:szCs w:val="28"/>
        </w:rPr>
      </w:pPr>
    </w:p>
    <w:p w14:paraId="07DED955"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V.</w:t>
      </w:r>
      <w:r>
        <w:rPr>
          <w:rFonts w:ascii="Times New Roman" w:hAnsi="Times New Roman" w:cs="Times New Roman"/>
          <w:bCs/>
          <w:sz w:val="28"/>
          <w:szCs w:val="28"/>
        </w:rPr>
        <w:tab/>
        <w:t>Результаты контрольного мероприятия</w:t>
      </w:r>
    </w:p>
    <w:p w14:paraId="0B443B18" w14:textId="77777777" w:rsidR="00DC53FB" w:rsidRDefault="00DC53FB" w:rsidP="00DC53FB">
      <w:pPr>
        <w:pStyle w:val="ConsPlusNormal"/>
        <w:jc w:val="both"/>
        <w:outlineLvl w:val="1"/>
        <w:rPr>
          <w:rFonts w:ascii="Times New Roman" w:hAnsi="Times New Roman" w:cs="Times New Roman"/>
          <w:bCs/>
          <w:sz w:val="28"/>
          <w:szCs w:val="28"/>
        </w:rPr>
      </w:pPr>
    </w:p>
    <w:p w14:paraId="539BB772"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56. </w:t>
      </w:r>
      <w:r w:rsidR="00DC53FB">
        <w:rPr>
          <w:rFonts w:ascii="Times New Roman" w:hAnsi="Times New Roman" w:cs="Times New Roman"/>
          <w:bCs/>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 № 248-ФЗ </w:t>
      </w:r>
      <w:r w:rsidR="00DC53FB">
        <w:rPr>
          <w:rFonts w:ascii="Times New Roman" w:hAnsi="Times New Roman" w:cs="Times New Roman"/>
          <w:bCs/>
          <w:sz w:val="28"/>
          <w:szCs w:val="28"/>
        </w:rPr>
        <w:br/>
        <w:t>«О государственном контроле (надзоре) и муниципальном контроле в Российской Федерации».</w:t>
      </w:r>
    </w:p>
    <w:p w14:paraId="17D9854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57.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w:t>
      </w:r>
      <w:r>
        <w:rPr>
          <w:rFonts w:ascii="Times New Roman" w:hAnsi="Times New Roman" w:cs="Times New Roman"/>
          <w:bCs/>
          <w:sz w:val="28"/>
          <w:szCs w:val="28"/>
        </w:rPr>
        <w:lastRenderedPageBreak/>
        <w:t xml:space="preserve">проведении контрольного мероприятия проверочные листы, приобщаются к акту. </w:t>
      </w:r>
    </w:p>
    <w:p w14:paraId="0EDBC29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58.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1FC54971"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59. </w:t>
      </w:r>
      <w:r w:rsidR="00DC53FB">
        <w:rPr>
          <w:rFonts w:ascii="Times New Roman" w:hAnsi="Times New Roman" w:cs="Times New Roman"/>
          <w:bCs/>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6E9F3011"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60. </w:t>
      </w:r>
      <w:r w:rsidR="00DC53FB">
        <w:rPr>
          <w:rFonts w:ascii="Times New Roman" w:hAnsi="Times New Roman" w:cs="Times New Roman"/>
          <w:bCs/>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w:t>
      </w:r>
      <w:r w:rsidR="0071202A">
        <w:rPr>
          <w:rFonts w:ascii="Times New Roman" w:hAnsi="Times New Roman" w:cs="Times New Roman"/>
          <w:bCs/>
          <w:sz w:val="28"/>
          <w:szCs w:val="28"/>
        </w:rPr>
        <w:t>остей, предусмотренных пунктом 78</w:t>
      </w:r>
      <w:r w:rsidR="00DC53FB">
        <w:rPr>
          <w:rFonts w:ascii="Times New Roman" w:hAnsi="Times New Roman" w:cs="Times New Roman"/>
          <w:bCs/>
          <w:sz w:val="28"/>
          <w:szCs w:val="28"/>
        </w:rPr>
        <w:t xml:space="preserve"> настоящего Положения.</w:t>
      </w:r>
    </w:p>
    <w:p w14:paraId="6C03E8F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D0D6867"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w:t>
      </w:r>
      <w:r w:rsidR="00DC53FB">
        <w:rPr>
          <w:rFonts w:ascii="Times New Roman" w:hAnsi="Times New Roman" w:cs="Times New Roman"/>
          <w:bCs/>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66B306E"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w:t>
      </w:r>
      <w:r w:rsidR="00DC53FB">
        <w:rPr>
          <w:rFonts w:ascii="Times New Roman" w:hAnsi="Times New Roman" w:cs="Times New Roman"/>
          <w:bCs/>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w:t>
      </w:r>
      <w:r w:rsidR="00DC53FB">
        <w:rPr>
          <w:rFonts w:ascii="Times New Roman" w:hAnsi="Times New Roman" w:cs="Times New Roman"/>
          <w:bCs/>
          <w:sz w:val="28"/>
          <w:szCs w:val="28"/>
        </w:rPr>
        <w:lastRenderedPageBreak/>
        <w:t>причинен;</w:t>
      </w:r>
    </w:p>
    <w:p w14:paraId="492DACEC"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w:t>
      </w:r>
      <w:r w:rsidR="00DC53FB">
        <w:rPr>
          <w:rFonts w:ascii="Times New Roman" w:hAnsi="Times New Roman" w:cs="Times New Roman"/>
          <w:bCs/>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4FC614"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w:t>
      </w:r>
      <w:r w:rsidR="00DC53FB">
        <w:rPr>
          <w:rFonts w:ascii="Times New Roman" w:hAnsi="Times New Roman" w:cs="Times New Roman"/>
          <w:b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276EE022" w14:textId="77777777" w:rsidR="00DC53FB" w:rsidRDefault="00BD77C7"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5) </w:t>
      </w:r>
      <w:r w:rsidR="00DC53FB">
        <w:rPr>
          <w:rFonts w:ascii="Times New Roman" w:hAnsi="Times New Roman" w:cs="Times New Roman"/>
          <w:b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3993D5C" w14:textId="77777777" w:rsidR="00DC53FB" w:rsidRDefault="00D82CFE"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r>
      <w:r w:rsidR="00BD77C7">
        <w:rPr>
          <w:rFonts w:ascii="Times New Roman" w:hAnsi="Times New Roman" w:cs="Times New Roman"/>
          <w:bCs/>
          <w:sz w:val="28"/>
          <w:szCs w:val="28"/>
        </w:rPr>
        <w:t>62. </w:t>
      </w:r>
      <w:r w:rsidRPr="00D82CFE">
        <w:rPr>
          <w:rFonts w:ascii="Times New Roman" w:hAnsi="Times New Roman" w:cs="Times New Roman"/>
          <w:bCs/>
          <w:sz w:val="28"/>
          <w:szCs w:val="28"/>
        </w:rPr>
        <w:t>Показатели результативности и эффективности осуществления муниципального</w:t>
      </w:r>
      <w:r>
        <w:rPr>
          <w:rFonts w:ascii="Times New Roman" w:hAnsi="Times New Roman"/>
          <w:sz w:val="28"/>
          <w:szCs w:val="28"/>
        </w:rPr>
        <w:t xml:space="preserve"> контроля за сохранностью автомобильных дорог местного значения в границах муниципального образования города-курорта Железноводска Ставропольского края </w:t>
      </w:r>
      <w:r w:rsidRPr="00D82CFE">
        <w:rPr>
          <w:rFonts w:ascii="Times New Roman" w:hAnsi="Times New Roman" w:cs="Times New Roman"/>
          <w:bCs/>
          <w:sz w:val="28"/>
          <w:szCs w:val="28"/>
        </w:rPr>
        <w:t xml:space="preserve">и их целевые значения приведены в приложении </w:t>
      </w:r>
      <w:r>
        <w:rPr>
          <w:rFonts w:ascii="Times New Roman" w:hAnsi="Times New Roman" w:cs="Times New Roman"/>
          <w:bCs/>
          <w:sz w:val="28"/>
          <w:szCs w:val="28"/>
        </w:rPr>
        <w:t>2</w:t>
      </w:r>
      <w:r w:rsidRPr="00D82CFE">
        <w:rPr>
          <w:rFonts w:ascii="Times New Roman" w:hAnsi="Times New Roman" w:cs="Times New Roman"/>
          <w:bCs/>
          <w:sz w:val="28"/>
          <w:szCs w:val="28"/>
        </w:rPr>
        <w:t xml:space="preserve"> к настоящему Положению.</w:t>
      </w:r>
    </w:p>
    <w:p w14:paraId="08D3D76E" w14:textId="77777777" w:rsidR="00D82CFE" w:rsidRDefault="00D82CFE" w:rsidP="00DC53FB">
      <w:pPr>
        <w:pStyle w:val="ConsPlusNormal"/>
        <w:jc w:val="both"/>
        <w:outlineLvl w:val="1"/>
        <w:rPr>
          <w:rFonts w:ascii="Times New Roman" w:hAnsi="Times New Roman" w:cs="Times New Roman"/>
          <w:bCs/>
          <w:sz w:val="28"/>
          <w:szCs w:val="28"/>
        </w:rPr>
      </w:pPr>
    </w:p>
    <w:p w14:paraId="41FC44BE"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VI.</w:t>
      </w:r>
      <w:r>
        <w:rPr>
          <w:rFonts w:ascii="Times New Roman" w:hAnsi="Times New Roman" w:cs="Times New Roman"/>
          <w:bCs/>
          <w:sz w:val="28"/>
          <w:szCs w:val="28"/>
        </w:rPr>
        <w:tab/>
        <w:t>Обжалование решений контрольных органов, действий (бездействия) их должностных лиц</w:t>
      </w:r>
    </w:p>
    <w:p w14:paraId="05E6063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p>
    <w:p w14:paraId="64883F1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rsidR="00F73FA3">
        <w:rPr>
          <w:rFonts w:ascii="Times New Roman" w:hAnsi="Times New Roman" w:cs="Times New Roman"/>
          <w:bCs/>
          <w:sz w:val="28"/>
          <w:szCs w:val="28"/>
        </w:rPr>
        <w:t>3</w:t>
      </w:r>
      <w:r>
        <w:rPr>
          <w:rFonts w:ascii="Times New Roman" w:hAnsi="Times New Roman" w:cs="Times New Roman"/>
          <w:bCs/>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59EA6060"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1) решений о проведении контрольных мероприятий;</w:t>
      </w:r>
    </w:p>
    <w:p w14:paraId="0F803418"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2) актов контрольных мероприятий, предписаний об устранении выявленных нарушений;</w:t>
      </w:r>
    </w:p>
    <w:p w14:paraId="445B41C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3) действий (бездействия) должностных лиц контрольного органа в рамках контрольных мероприятий.</w:t>
      </w:r>
    </w:p>
    <w:p w14:paraId="7BF8417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rsidR="00F73FA3">
        <w:rPr>
          <w:rFonts w:ascii="Times New Roman" w:hAnsi="Times New Roman" w:cs="Times New Roman"/>
          <w:bCs/>
          <w:sz w:val="28"/>
          <w:szCs w:val="28"/>
        </w:rPr>
        <w:t>4</w:t>
      </w:r>
      <w:r>
        <w:rPr>
          <w:rFonts w:ascii="Times New Roman" w:hAnsi="Times New Roman" w:cs="Times New Roman"/>
          <w:bCs/>
          <w:sz w:val="28"/>
          <w:szCs w:val="28"/>
        </w:rPr>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DF3826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rsidR="00F73FA3">
        <w:rPr>
          <w:rFonts w:ascii="Times New Roman" w:hAnsi="Times New Roman" w:cs="Times New Roman"/>
          <w:bCs/>
          <w:sz w:val="28"/>
          <w:szCs w:val="28"/>
        </w:rPr>
        <w:t>5</w:t>
      </w:r>
      <w:r>
        <w:rPr>
          <w:rFonts w:ascii="Times New Roman" w:hAnsi="Times New Roman" w:cs="Times New Roman"/>
          <w:bCs/>
          <w:sz w:val="28"/>
          <w:szCs w:val="28"/>
        </w:rPr>
        <w:t>.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01DFDC3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6</w:t>
      </w:r>
      <w:r w:rsidR="00F73FA3">
        <w:rPr>
          <w:rFonts w:ascii="Times New Roman" w:hAnsi="Times New Roman" w:cs="Times New Roman"/>
          <w:bCs/>
          <w:sz w:val="28"/>
          <w:szCs w:val="28"/>
        </w:rPr>
        <w:t>6</w:t>
      </w:r>
      <w:r>
        <w:rPr>
          <w:rFonts w:ascii="Times New Roman" w:hAnsi="Times New Roman" w:cs="Times New Roman"/>
          <w:bCs/>
          <w:sz w:val="28"/>
          <w:szCs w:val="28"/>
        </w:rPr>
        <w:t xml:space="preserve">. В соответствии с порядком рассмотрения жалобы: </w:t>
      </w:r>
    </w:p>
    <w:p w14:paraId="04107950"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70A962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2) жалоба на действия (бездействие) руководителя (заместителя руководителя) контрольного органа рассматривается заместителем главы администрации города-курорта Железноводска Ставропольского края - начальником Управления городского хозяйства администрации </w:t>
      </w:r>
      <w:r>
        <w:rPr>
          <w:rFonts w:ascii="Times New Roman" w:hAnsi="Times New Roman" w:cs="Times New Roman"/>
          <w:bCs/>
          <w:sz w:val="28"/>
          <w:szCs w:val="28"/>
        </w:rPr>
        <w:br/>
        <w:t>города-курорта Железноводска Ставропольского края, в ведении которого находится контрольный орган</w:t>
      </w:r>
      <w:r w:rsidR="00F73FA3">
        <w:rPr>
          <w:rFonts w:ascii="Times New Roman" w:hAnsi="Times New Roman" w:cs="Times New Roman"/>
          <w:bCs/>
          <w:sz w:val="28"/>
          <w:szCs w:val="28"/>
        </w:rPr>
        <w:t xml:space="preserve"> в соответствии с распределением обязанностей в администрации города-курорта Железноводска Ставропольского края</w:t>
      </w:r>
      <w:r>
        <w:rPr>
          <w:rFonts w:ascii="Times New Roman" w:hAnsi="Times New Roman" w:cs="Times New Roman"/>
          <w:bCs/>
          <w:sz w:val="28"/>
          <w:szCs w:val="28"/>
        </w:rPr>
        <w:t>.</w:t>
      </w:r>
    </w:p>
    <w:p w14:paraId="3C304250"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rsidR="00F73FA3">
        <w:rPr>
          <w:rFonts w:ascii="Times New Roman" w:hAnsi="Times New Roman" w:cs="Times New Roman"/>
          <w:bCs/>
          <w:sz w:val="28"/>
          <w:szCs w:val="28"/>
        </w:rPr>
        <w:t>7</w:t>
      </w:r>
      <w:r>
        <w:rPr>
          <w:rFonts w:ascii="Times New Roman" w:hAnsi="Times New Roman" w:cs="Times New Roman"/>
          <w:bCs/>
          <w:sz w:val="28"/>
          <w:szCs w:val="28"/>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26CB8F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rsidR="00F73FA3">
        <w:rPr>
          <w:rFonts w:ascii="Times New Roman" w:hAnsi="Times New Roman" w:cs="Times New Roman"/>
          <w:bCs/>
          <w:sz w:val="28"/>
          <w:szCs w:val="28"/>
        </w:rPr>
        <w:t>8</w:t>
      </w:r>
      <w:r>
        <w:rPr>
          <w:rFonts w:ascii="Times New Roman" w:hAnsi="Times New Roman" w:cs="Times New Roman"/>
          <w:bCs/>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0003CE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6</w:t>
      </w:r>
      <w:r w:rsidR="00F73FA3">
        <w:rPr>
          <w:rFonts w:ascii="Times New Roman" w:hAnsi="Times New Roman" w:cs="Times New Roman"/>
          <w:bCs/>
          <w:sz w:val="28"/>
          <w:szCs w:val="28"/>
        </w:rPr>
        <w:t>9</w:t>
      </w:r>
      <w:r>
        <w:rPr>
          <w:rFonts w:ascii="Times New Roman" w:hAnsi="Times New Roman" w:cs="Times New Roman"/>
          <w:bCs/>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642E83EC" w14:textId="77777777" w:rsidR="00DC53FB" w:rsidRDefault="00F73FA3"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70</w:t>
      </w:r>
      <w:r w:rsidR="00DC53FB">
        <w:rPr>
          <w:rFonts w:ascii="Times New Roman" w:hAnsi="Times New Roman" w:cs="Times New Roman"/>
          <w:bCs/>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787F28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w:t>
      </w:r>
      <w:r w:rsidR="00F73FA3">
        <w:rPr>
          <w:rFonts w:ascii="Times New Roman" w:hAnsi="Times New Roman" w:cs="Times New Roman"/>
          <w:bCs/>
          <w:sz w:val="28"/>
          <w:szCs w:val="28"/>
        </w:rPr>
        <w:t>1</w:t>
      </w:r>
      <w:r w:rsidR="00BD77C7">
        <w:rPr>
          <w:rFonts w:ascii="Times New Roman" w:hAnsi="Times New Roman" w:cs="Times New Roman"/>
          <w:bCs/>
          <w:sz w:val="28"/>
          <w:szCs w:val="28"/>
        </w:rPr>
        <w:t>. </w:t>
      </w:r>
      <w:r>
        <w:rPr>
          <w:rFonts w:ascii="Times New Roman" w:hAnsi="Times New Roman" w:cs="Times New Roman"/>
          <w:bCs/>
          <w:sz w:val="28"/>
          <w:szCs w:val="28"/>
        </w:rPr>
        <w:t>Жалоба может содержать ходатайство о приостановлении исполнения обжалуемого решения контрольного органа.</w:t>
      </w:r>
    </w:p>
    <w:p w14:paraId="657070FF"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7</w:t>
      </w:r>
      <w:r w:rsidR="00F73FA3">
        <w:rPr>
          <w:rFonts w:ascii="Times New Roman" w:hAnsi="Times New Roman" w:cs="Times New Roman"/>
          <w:bCs/>
          <w:sz w:val="28"/>
          <w:szCs w:val="28"/>
        </w:rPr>
        <w:t>2</w:t>
      </w:r>
      <w:r>
        <w:rPr>
          <w:rFonts w:ascii="Times New Roman" w:hAnsi="Times New Roman" w:cs="Times New Roman"/>
          <w:bCs/>
          <w:sz w:val="28"/>
          <w:szCs w:val="28"/>
        </w:rPr>
        <w:t>. Контрольный орган в срок не позднее двух рабочих дней со дня регистрации жалобы принимает решение:</w:t>
      </w:r>
    </w:p>
    <w:p w14:paraId="25ABD0D0"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 приостановлении исполнения обжалуемого решения контрольного органа;</w:t>
      </w:r>
    </w:p>
    <w:p w14:paraId="4B767DCC"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об отказе в приостановлении исполнения обжалуемого решения контрольного органа.</w:t>
      </w:r>
    </w:p>
    <w:p w14:paraId="1BC4EAD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Информация о решении, направляется лицу, подавшему жалобу, в течение одного рабочего дня с момента принятия решения.</w:t>
      </w:r>
    </w:p>
    <w:p w14:paraId="6C719A2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w:t>
      </w:r>
      <w:r w:rsidR="00F73FA3">
        <w:rPr>
          <w:rFonts w:ascii="Times New Roman" w:hAnsi="Times New Roman" w:cs="Times New Roman"/>
          <w:bCs/>
          <w:sz w:val="28"/>
          <w:szCs w:val="28"/>
        </w:rPr>
        <w:t>3</w:t>
      </w:r>
      <w:r>
        <w:rPr>
          <w:rFonts w:ascii="Times New Roman" w:hAnsi="Times New Roman" w:cs="Times New Roman"/>
          <w:bCs/>
          <w:sz w:val="28"/>
          <w:szCs w:val="28"/>
        </w:rPr>
        <w:t>. Контрольный орган принимает решение об отказе в рассмотрении жалобы в течение пяти рабочих дней с момента получения жалобы, если:</w:t>
      </w:r>
    </w:p>
    <w:p w14:paraId="5D34EEBD"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52B7B7A1"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до принятия решения по жалобе от контролируемого лица, ее подавшего, поступило заявление об отзыве жалобы;</w:t>
      </w:r>
    </w:p>
    <w:p w14:paraId="6D0C75B3"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имеется решение суда по вопросам, поставленным в жалобе;</w:t>
      </w:r>
    </w:p>
    <w:p w14:paraId="120C488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4) ранее в уполномоченный орган была подана другая жалоба от того же контролируемого лица по тем же основаниям;</w:t>
      </w:r>
    </w:p>
    <w:p w14:paraId="7C47C15A"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7D19720"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E9F8329"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8) жалоба подана в ненадлежащий уполномоченный орган;</w:t>
      </w:r>
    </w:p>
    <w:p w14:paraId="7877A23E" w14:textId="77777777" w:rsidR="00DC53FB" w:rsidRDefault="00DC53FB" w:rsidP="00DC53FB">
      <w:pPr>
        <w:pStyle w:val="ConsPlusNormal"/>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2098298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w:t>
      </w:r>
      <w:r w:rsidR="00F73FA3">
        <w:rPr>
          <w:rFonts w:ascii="Times New Roman" w:hAnsi="Times New Roman" w:cs="Times New Roman"/>
          <w:bCs/>
          <w:sz w:val="28"/>
          <w:szCs w:val="28"/>
        </w:rPr>
        <w:t>4</w:t>
      </w:r>
      <w:r>
        <w:rPr>
          <w:rFonts w:ascii="Times New Roman" w:hAnsi="Times New Roman" w:cs="Times New Roman"/>
          <w:bCs/>
          <w:sz w:val="28"/>
          <w:szCs w:val="28"/>
        </w:rPr>
        <w:t xml:space="preserve">. Жалоба подлежит рассмотрению контрольным органом в срок не более двадцати рабочих дней со дня ее регистрации. </w:t>
      </w:r>
    </w:p>
    <w:p w14:paraId="087DBD0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В исключительных случаях, указанный срок может быть продлен на двадцать рабочих дней.</w:t>
      </w:r>
    </w:p>
    <w:p w14:paraId="5ACA0DC9"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w:t>
      </w:r>
      <w:r w:rsidR="00F73FA3">
        <w:rPr>
          <w:rFonts w:ascii="Times New Roman" w:hAnsi="Times New Roman" w:cs="Times New Roman"/>
          <w:bCs/>
          <w:sz w:val="28"/>
          <w:szCs w:val="28"/>
        </w:rPr>
        <w:t>5</w:t>
      </w:r>
      <w:r w:rsidR="00BD77C7">
        <w:rPr>
          <w:rFonts w:ascii="Times New Roman" w:hAnsi="Times New Roman" w:cs="Times New Roman"/>
          <w:bCs/>
          <w:sz w:val="28"/>
          <w:szCs w:val="28"/>
        </w:rPr>
        <w:t>. </w:t>
      </w:r>
      <w:r>
        <w:rPr>
          <w:rFonts w:ascii="Times New Roman" w:hAnsi="Times New Roman" w:cs="Times New Roman"/>
          <w:bCs/>
          <w:sz w:val="28"/>
          <w:szCs w:val="28"/>
        </w:rPr>
        <w:t>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147FBA1B"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w:t>
      </w:r>
      <w:r w:rsidR="00F73FA3">
        <w:rPr>
          <w:rFonts w:ascii="Times New Roman" w:hAnsi="Times New Roman" w:cs="Times New Roman"/>
          <w:bCs/>
          <w:sz w:val="28"/>
          <w:szCs w:val="28"/>
        </w:rPr>
        <w:t>6</w:t>
      </w:r>
      <w:r>
        <w:rPr>
          <w:rFonts w:ascii="Times New Roman" w:hAnsi="Times New Roman" w:cs="Times New Roman"/>
          <w:bCs/>
          <w:sz w:val="28"/>
          <w:szCs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313485F"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5CC1E9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7</w:t>
      </w:r>
      <w:r w:rsidR="00F73FA3">
        <w:rPr>
          <w:rFonts w:ascii="Times New Roman" w:hAnsi="Times New Roman" w:cs="Times New Roman"/>
          <w:bCs/>
          <w:sz w:val="28"/>
          <w:szCs w:val="28"/>
        </w:rPr>
        <w:t>7</w:t>
      </w:r>
      <w:r>
        <w:rPr>
          <w:rFonts w:ascii="Times New Roman" w:hAnsi="Times New Roman" w:cs="Times New Roman"/>
          <w:bCs/>
          <w:sz w:val="28"/>
          <w:szCs w:val="28"/>
        </w:rPr>
        <w:t>. По итогам рассмотрения жалобы контрольный орган принимает одно из следующих решений:</w:t>
      </w:r>
    </w:p>
    <w:p w14:paraId="52BE0B34"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1) оставляет жалобу без удовлетворения;</w:t>
      </w:r>
    </w:p>
    <w:p w14:paraId="5FC0A8E6"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2) отменяет решение контрольного органа полностью или частично;</w:t>
      </w:r>
    </w:p>
    <w:p w14:paraId="7D1C65AE" w14:textId="77777777"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3) отменяет решение контрольного органа полностью и принимает новое решение;</w:t>
      </w:r>
    </w:p>
    <w:p w14:paraId="4575B427" w14:textId="42304F61" w:rsidR="00DC53FB" w:rsidRDefault="00DC53FB"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4) признает действия (бездействие) должностных лиц контрольных органов незаконными и выносит </w:t>
      </w:r>
      <w:r w:rsidR="00B46CB2">
        <w:rPr>
          <w:rFonts w:ascii="Times New Roman" w:hAnsi="Times New Roman" w:cs="Times New Roman"/>
          <w:bCs/>
          <w:sz w:val="28"/>
          <w:szCs w:val="28"/>
        </w:rPr>
        <w:t>решение по существу</w:t>
      </w:r>
      <w:r>
        <w:rPr>
          <w:rFonts w:ascii="Times New Roman" w:hAnsi="Times New Roman" w:cs="Times New Roman"/>
          <w:bCs/>
          <w:sz w:val="28"/>
          <w:szCs w:val="28"/>
        </w:rPr>
        <w:t>, в том числе об осуществлении при необходимости определенных действий.</w:t>
      </w:r>
    </w:p>
    <w:p w14:paraId="4F8D2465" w14:textId="77777777" w:rsidR="00DC53FB" w:rsidRDefault="00F73FA3" w:rsidP="00DC53FB">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ab/>
        <w:t>78</w:t>
      </w:r>
      <w:r w:rsidR="00DC53FB">
        <w:rPr>
          <w:rFonts w:ascii="Times New Roman" w:hAnsi="Times New Roman" w:cs="Times New Roman"/>
          <w:bCs/>
          <w:sz w:val="28"/>
          <w:szCs w:val="28"/>
        </w:rPr>
        <w:t>. Решение контрольного органа, содержащее обоснование принятого решения, срок и порядок его исполнения, размещается через «</w:t>
      </w:r>
      <w:r w:rsidR="001A5B3C">
        <w:rPr>
          <w:rFonts w:ascii="Times New Roman" w:hAnsi="Times New Roman" w:cs="Times New Roman"/>
          <w:bCs/>
          <w:sz w:val="28"/>
          <w:szCs w:val="28"/>
        </w:rPr>
        <w:t>Л</w:t>
      </w:r>
      <w:r w:rsidR="00DC53FB">
        <w:rPr>
          <w:rFonts w:ascii="Times New Roman" w:hAnsi="Times New Roman" w:cs="Times New Roman"/>
          <w:bCs/>
          <w:sz w:val="28"/>
          <w:szCs w:val="28"/>
        </w:rPr>
        <w:t>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74BA0391" w14:textId="77777777" w:rsidR="00DC53FB" w:rsidRDefault="00DC53FB" w:rsidP="00DC53FB">
      <w:pPr>
        <w:pStyle w:val="ConsPlusNormal"/>
        <w:jc w:val="both"/>
        <w:outlineLvl w:val="1"/>
        <w:rPr>
          <w:rFonts w:ascii="Times New Roman" w:hAnsi="Times New Roman" w:cs="Times New Roman"/>
          <w:bCs/>
          <w:sz w:val="28"/>
          <w:szCs w:val="28"/>
        </w:rPr>
      </w:pPr>
    </w:p>
    <w:p w14:paraId="1F27B974" w14:textId="77777777" w:rsidR="00DC53FB" w:rsidRDefault="00DC53FB" w:rsidP="00DC53FB">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VI.</w:t>
      </w:r>
      <w:r>
        <w:rPr>
          <w:rFonts w:ascii="Times New Roman" w:hAnsi="Times New Roman" w:cs="Times New Roman"/>
          <w:bCs/>
          <w:sz w:val="28"/>
          <w:szCs w:val="28"/>
        </w:rPr>
        <w:tab/>
        <w:t>Переходные положения</w:t>
      </w:r>
    </w:p>
    <w:p w14:paraId="520260A5" w14:textId="77777777" w:rsidR="00DC53FB" w:rsidRDefault="00DC53FB" w:rsidP="00DC53FB">
      <w:pPr>
        <w:pStyle w:val="ConsPlusNormal"/>
        <w:jc w:val="both"/>
        <w:outlineLvl w:val="1"/>
        <w:rPr>
          <w:rFonts w:ascii="Times New Roman" w:hAnsi="Times New Roman" w:cs="Times New Roman"/>
          <w:bCs/>
          <w:sz w:val="28"/>
          <w:szCs w:val="28"/>
        </w:rPr>
      </w:pPr>
    </w:p>
    <w:p w14:paraId="40427B0C" w14:textId="77777777" w:rsidR="00DC53FB" w:rsidRDefault="00DC53FB" w:rsidP="00DC53FB">
      <w:pPr>
        <w:pStyle w:val="ConsPlusNormal"/>
        <w:ind w:firstLine="720"/>
        <w:jc w:val="both"/>
        <w:outlineLvl w:val="1"/>
        <w:rPr>
          <w:rFonts w:ascii="Times New Roman" w:hAnsi="Times New Roman" w:cs="Times New Roman"/>
          <w:sz w:val="28"/>
          <w:szCs w:val="28"/>
        </w:rPr>
      </w:pPr>
      <w:r>
        <w:rPr>
          <w:rFonts w:ascii="Times New Roman" w:hAnsi="Times New Roman" w:cs="Times New Roman"/>
          <w:bCs/>
          <w:sz w:val="28"/>
          <w:szCs w:val="28"/>
        </w:rPr>
        <w:t>7</w:t>
      </w:r>
      <w:r w:rsidR="00F73FA3">
        <w:rPr>
          <w:rFonts w:ascii="Times New Roman" w:hAnsi="Times New Roman" w:cs="Times New Roman"/>
          <w:bCs/>
          <w:sz w:val="28"/>
          <w:szCs w:val="28"/>
        </w:rPr>
        <w:t>9</w:t>
      </w:r>
      <w:r>
        <w:rPr>
          <w:rFonts w:ascii="Times New Roman" w:hAnsi="Times New Roman" w:cs="Times New Roman"/>
          <w:bCs/>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14:paraId="517764C8" w14:textId="77777777" w:rsidR="00DC53FB" w:rsidRDefault="00DC53FB" w:rsidP="00DC53FB">
      <w:pPr>
        <w:pStyle w:val="ConsPlusNormal"/>
        <w:jc w:val="both"/>
        <w:outlineLvl w:val="1"/>
        <w:rPr>
          <w:rFonts w:ascii="Times New Roman" w:hAnsi="Times New Roman" w:cs="Times New Roman"/>
          <w:sz w:val="28"/>
          <w:szCs w:val="28"/>
        </w:rPr>
      </w:pPr>
    </w:p>
    <w:p w14:paraId="6C623C4C" w14:textId="77777777" w:rsidR="001A5B3C" w:rsidRDefault="001A5B3C" w:rsidP="00DC53FB">
      <w:pPr>
        <w:pStyle w:val="ConsPlusNormal"/>
        <w:jc w:val="both"/>
        <w:outlineLvl w:val="1"/>
        <w:rPr>
          <w:rFonts w:ascii="Times New Roman" w:hAnsi="Times New Roman" w:cs="Times New Roman"/>
          <w:sz w:val="28"/>
          <w:szCs w:val="28"/>
        </w:rPr>
      </w:pPr>
    </w:p>
    <w:p w14:paraId="0FB0222E" w14:textId="77777777" w:rsidR="00DC53FB" w:rsidRDefault="00DC53FB" w:rsidP="00DC53FB">
      <w:pPr>
        <w:pStyle w:val="ConsPlusNormal"/>
        <w:jc w:val="both"/>
        <w:outlineLvl w:val="1"/>
        <w:rPr>
          <w:rFonts w:ascii="Times New Roman" w:hAnsi="Times New Roman" w:cs="Times New Roman"/>
          <w:sz w:val="28"/>
          <w:szCs w:val="28"/>
        </w:rPr>
      </w:pPr>
    </w:p>
    <w:p w14:paraId="731BE7D8" w14:textId="77777777" w:rsidR="00DC53FB" w:rsidRDefault="00DC53FB" w:rsidP="00DC53FB">
      <w:pPr>
        <w:pStyle w:val="a3"/>
        <w:spacing w:line="240" w:lineRule="exact"/>
        <w:ind w:left="0"/>
        <w:rPr>
          <w:sz w:val="28"/>
          <w:szCs w:val="28"/>
        </w:rPr>
      </w:pPr>
      <w:r>
        <w:rPr>
          <w:sz w:val="28"/>
          <w:szCs w:val="28"/>
        </w:rPr>
        <w:t>Заместитель главы администрации</w:t>
      </w:r>
    </w:p>
    <w:p w14:paraId="109A3EF6" w14:textId="77777777" w:rsidR="00DC53FB" w:rsidRDefault="00DC53FB" w:rsidP="00DC53FB">
      <w:pPr>
        <w:pStyle w:val="a3"/>
        <w:spacing w:line="240" w:lineRule="exact"/>
        <w:ind w:left="0"/>
        <w:rPr>
          <w:sz w:val="28"/>
          <w:szCs w:val="28"/>
        </w:rPr>
      </w:pPr>
      <w:r>
        <w:rPr>
          <w:sz w:val="28"/>
          <w:szCs w:val="28"/>
        </w:rPr>
        <w:t>города-курорта Железноводска</w:t>
      </w:r>
    </w:p>
    <w:p w14:paraId="086E0FA7" w14:textId="77777777" w:rsidR="00DC53FB" w:rsidRDefault="00DC53FB" w:rsidP="00DC53FB">
      <w:pPr>
        <w:pStyle w:val="a3"/>
        <w:spacing w:line="240" w:lineRule="exact"/>
        <w:ind w:left="0"/>
        <w:rPr>
          <w:sz w:val="28"/>
          <w:szCs w:val="28"/>
        </w:rPr>
      </w:pPr>
      <w:r>
        <w:rPr>
          <w:sz w:val="28"/>
          <w:szCs w:val="28"/>
        </w:rPr>
        <w:t xml:space="preserve">Ставропольского края – </w:t>
      </w:r>
    </w:p>
    <w:p w14:paraId="015B3A8F" w14:textId="77777777" w:rsidR="00DC53FB" w:rsidRDefault="00DC53FB" w:rsidP="00DC53FB">
      <w:pPr>
        <w:pStyle w:val="a3"/>
        <w:spacing w:line="240" w:lineRule="exact"/>
        <w:ind w:left="0"/>
        <w:rPr>
          <w:sz w:val="28"/>
          <w:szCs w:val="28"/>
        </w:rPr>
      </w:pPr>
      <w:r>
        <w:rPr>
          <w:sz w:val="28"/>
          <w:szCs w:val="28"/>
        </w:rPr>
        <w:t>начальник Управления</w:t>
      </w:r>
    </w:p>
    <w:p w14:paraId="23E23EF7" w14:textId="77777777" w:rsidR="00DC53FB" w:rsidRDefault="00DC53FB" w:rsidP="00DC53FB">
      <w:pPr>
        <w:pStyle w:val="a3"/>
        <w:spacing w:line="240" w:lineRule="exact"/>
        <w:ind w:left="0"/>
        <w:rPr>
          <w:sz w:val="28"/>
          <w:szCs w:val="28"/>
        </w:rPr>
      </w:pPr>
      <w:r>
        <w:rPr>
          <w:sz w:val="28"/>
          <w:szCs w:val="28"/>
        </w:rPr>
        <w:t>городского хозяйства</w:t>
      </w:r>
    </w:p>
    <w:p w14:paraId="39965A5B" w14:textId="77777777" w:rsidR="00DC53FB" w:rsidRDefault="00DC53FB" w:rsidP="00DC53FB">
      <w:pPr>
        <w:pStyle w:val="a3"/>
        <w:spacing w:line="240" w:lineRule="exact"/>
        <w:ind w:left="0"/>
        <w:rPr>
          <w:sz w:val="28"/>
          <w:szCs w:val="28"/>
        </w:rPr>
      </w:pPr>
      <w:r>
        <w:rPr>
          <w:sz w:val="28"/>
          <w:szCs w:val="28"/>
        </w:rPr>
        <w:t>администрации города-курорта</w:t>
      </w:r>
    </w:p>
    <w:p w14:paraId="5815251E" w14:textId="77777777" w:rsidR="00DC53FB" w:rsidRDefault="00DC53FB" w:rsidP="00DC53FB">
      <w:pPr>
        <w:pStyle w:val="a3"/>
        <w:spacing w:line="240" w:lineRule="exact"/>
        <w:ind w:left="0"/>
        <w:rPr>
          <w:sz w:val="28"/>
          <w:szCs w:val="28"/>
        </w:rPr>
      </w:pPr>
      <w:r>
        <w:rPr>
          <w:sz w:val="28"/>
          <w:szCs w:val="28"/>
        </w:rPr>
        <w:t>Железноводска Ставропольского края                                            Г.И. Каспаров</w:t>
      </w:r>
    </w:p>
    <w:p w14:paraId="2F5381D7" w14:textId="77777777" w:rsidR="00DC53FB" w:rsidRDefault="00DC53FB" w:rsidP="00DC53FB">
      <w:pPr>
        <w:pStyle w:val="a3"/>
        <w:spacing w:line="240" w:lineRule="exact"/>
        <w:ind w:left="-1418"/>
        <w:rPr>
          <w:sz w:val="28"/>
          <w:szCs w:val="28"/>
        </w:rPr>
      </w:pPr>
    </w:p>
    <w:p w14:paraId="31A8E01C" w14:textId="77777777" w:rsidR="00DC53FB" w:rsidRDefault="00DC53FB" w:rsidP="00DC53FB">
      <w:pPr>
        <w:pStyle w:val="a3"/>
        <w:spacing w:line="240" w:lineRule="exact"/>
        <w:ind w:left="-1418"/>
        <w:rPr>
          <w:sz w:val="28"/>
          <w:szCs w:val="28"/>
        </w:rPr>
        <w:sectPr w:rsidR="00DC53FB" w:rsidSect="00512F05">
          <w:headerReference w:type="default" r:id="rId6"/>
          <w:pgSz w:w="11906" w:h="16838"/>
          <w:pgMar w:top="1134" w:right="567" w:bottom="1134" w:left="1985" w:header="709" w:footer="709" w:gutter="0"/>
          <w:cols w:space="708"/>
          <w:titlePg/>
          <w:docGrid w:linePitch="360"/>
        </w:sectPr>
      </w:pPr>
    </w:p>
    <w:p w14:paraId="0BCF9CBF" w14:textId="526205BE" w:rsidR="005F7870" w:rsidRPr="00DC53FB" w:rsidRDefault="005F7870" w:rsidP="00DC53FB">
      <w:pPr>
        <w:pStyle w:val="a3"/>
        <w:spacing w:line="240" w:lineRule="exact"/>
        <w:ind w:left="-1418"/>
        <w:rPr>
          <w:sz w:val="28"/>
          <w:szCs w:val="28"/>
        </w:rPr>
      </w:pPr>
    </w:p>
    <w:sectPr w:rsidR="005F7870" w:rsidRPr="00DC53FB" w:rsidSect="00512F05">
      <w:pgSz w:w="11906" w:h="16838"/>
      <w:pgMar w:top="1134" w:right="1700"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2DD1" w14:textId="77777777" w:rsidR="007A7637" w:rsidRDefault="007A7637" w:rsidP="00DC53FB">
      <w:r>
        <w:separator/>
      </w:r>
    </w:p>
  </w:endnote>
  <w:endnote w:type="continuationSeparator" w:id="0">
    <w:p w14:paraId="46A25DD6" w14:textId="77777777" w:rsidR="007A7637" w:rsidRDefault="007A7637" w:rsidP="00DC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3489" w14:textId="77777777" w:rsidR="007A7637" w:rsidRDefault="007A7637" w:rsidP="00DC53FB">
      <w:r>
        <w:separator/>
      </w:r>
    </w:p>
  </w:footnote>
  <w:footnote w:type="continuationSeparator" w:id="0">
    <w:p w14:paraId="25393E5C" w14:textId="77777777" w:rsidR="007A7637" w:rsidRDefault="007A7637" w:rsidP="00DC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68634"/>
      <w:docPartObj>
        <w:docPartGallery w:val="Page Numbers (Top of Page)"/>
        <w:docPartUnique/>
      </w:docPartObj>
    </w:sdtPr>
    <w:sdtEndPr>
      <w:rPr>
        <w:rFonts w:ascii="Times New Roman" w:hAnsi="Times New Roman" w:cs="Times New Roman"/>
        <w:sz w:val="28"/>
        <w:szCs w:val="28"/>
      </w:rPr>
    </w:sdtEndPr>
    <w:sdtContent>
      <w:p w14:paraId="6DA1A385" w14:textId="77777777" w:rsidR="0019227D" w:rsidRPr="00DC53FB" w:rsidRDefault="0019227D">
        <w:pPr>
          <w:pStyle w:val="a5"/>
          <w:jc w:val="center"/>
          <w:rPr>
            <w:rFonts w:ascii="Times New Roman" w:hAnsi="Times New Roman" w:cs="Times New Roman"/>
            <w:sz w:val="28"/>
            <w:szCs w:val="28"/>
          </w:rPr>
        </w:pPr>
        <w:r w:rsidRPr="00DC53FB">
          <w:rPr>
            <w:rFonts w:ascii="Times New Roman" w:hAnsi="Times New Roman" w:cs="Times New Roman"/>
            <w:sz w:val="28"/>
            <w:szCs w:val="28"/>
          </w:rPr>
          <w:fldChar w:fldCharType="begin"/>
        </w:r>
        <w:r w:rsidRPr="00DC53FB">
          <w:rPr>
            <w:rFonts w:ascii="Times New Roman" w:hAnsi="Times New Roman" w:cs="Times New Roman"/>
            <w:sz w:val="28"/>
            <w:szCs w:val="28"/>
          </w:rPr>
          <w:instrText>PAGE   \* MERGEFORMAT</w:instrText>
        </w:r>
        <w:r w:rsidRPr="00DC53FB">
          <w:rPr>
            <w:rFonts w:ascii="Times New Roman" w:hAnsi="Times New Roman" w:cs="Times New Roman"/>
            <w:sz w:val="28"/>
            <w:szCs w:val="28"/>
          </w:rPr>
          <w:fldChar w:fldCharType="separate"/>
        </w:r>
        <w:r w:rsidR="00806175">
          <w:rPr>
            <w:rFonts w:ascii="Times New Roman" w:hAnsi="Times New Roman" w:cs="Times New Roman"/>
            <w:noProof/>
            <w:sz w:val="28"/>
            <w:szCs w:val="28"/>
          </w:rPr>
          <w:t>22</w:t>
        </w:r>
        <w:r w:rsidRPr="00DC53FB">
          <w:rPr>
            <w:rFonts w:ascii="Times New Roman" w:hAnsi="Times New Roman" w:cs="Times New Roman"/>
            <w:sz w:val="28"/>
            <w:szCs w:val="28"/>
          </w:rPr>
          <w:fldChar w:fldCharType="end"/>
        </w:r>
      </w:p>
    </w:sdtContent>
  </w:sdt>
  <w:p w14:paraId="6D0B0ED0" w14:textId="77777777" w:rsidR="0019227D" w:rsidRDefault="001922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A9"/>
    <w:rsid w:val="00041F88"/>
    <w:rsid w:val="0019227D"/>
    <w:rsid w:val="001A5B3C"/>
    <w:rsid w:val="0025568F"/>
    <w:rsid w:val="00296A2C"/>
    <w:rsid w:val="004D0DE1"/>
    <w:rsid w:val="004F7EF7"/>
    <w:rsid w:val="00512F05"/>
    <w:rsid w:val="00595ED5"/>
    <w:rsid w:val="005A753A"/>
    <w:rsid w:val="005F7870"/>
    <w:rsid w:val="0071202A"/>
    <w:rsid w:val="007A7637"/>
    <w:rsid w:val="00806175"/>
    <w:rsid w:val="00B1772E"/>
    <w:rsid w:val="00B377DF"/>
    <w:rsid w:val="00B46CB2"/>
    <w:rsid w:val="00BB36EC"/>
    <w:rsid w:val="00BD77C7"/>
    <w:rsid w:val="00D82CFE"/>
    <w:rsid w:val="00DB1992"/>
    <w:rsid w:val="00DC53FB"/>
    <w:rsid w:val="00E3020F"/>
    <w:rsid w:val="00F73FA3"/>
    <w:rsid w:val="00F851A9"/>
    <w:rsid w:val="00FD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F45E"/>
  <w15:docId w15:val="{53BD8C8B-C250-47F1-93C6-6DA724C0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3FB"/>
    <w:pPr>
      <w:widowControl w:val="0"/>
      <w:autoSpaceDE w:val="0"/>
      <w:autoSpaceDN w:val="0"/>
      <w:adjustRightInd w:val="0"/>
    </w:pPr>
    <w:rPr>
      <w:rFonts w:ascii="Arial" w:eastAsia="Times New Roman" w:hAnsi="Arial" w:cs="Arial"/>
      <w:sz w:val="16"/>
      <w:szCs w:val="16"/>
      <w:lang w:eastAsia="ru-RU"/>
    </w:rPr>
  </w:style>
  <w:style w:type="paragraph" w:customStyle="1" w:styleId="ConsPlusTitle">
    <w:name w:val="ConsPlusTitle"/>
    <w:uiPriority w:val="99"/>
    <w:rsid w:val="00DC53FB"/>
    <w:pPr>
      <w:widowControl w:val="0"/>
      <w:autoSpaceDE w:val="0"/>
      <w:autoSpaceDN w:val="0"/>
      <w:adjustRightInd w:val="0"/>
    </w:pPr>
    <w:rPr>
      <w:rFonts w:ascii="Arial" w:eastAsia="Times New Roman" w:hAnsi="Arial" w:cs="Arial"/>
      <w:b/>
      <w:bCs/>
      <w:sz w:val="24"/>
      <w:szCs w:val="24"/>
      <w:lang w:eastAsia="ru-RU"/>
    </w:rPr>
  </w:style>
  <w:style w:type="paragraph" w:styleId="a3">
    <w:name w:val="Body Text Indent"/>
    <w:basedOn w:val="a"/>
    <w:link w:val="a4"/>
    <w:uiPriority w:val="99"/>
    <w:unhideWhenUsed/>
    <w:rsid w:val="00DC53FB"/>
    <w:pPr>
      <w:ind w:left="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DC53FB"/>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DC53FB"/>
    <w:pPr>
      <w:tabs>
        <w:tab w:val="center" w:pos="4677"/>
        <w:tab w:val="right" w:pos="9355"/>
      </w:tabs>
    </w:pPr>
  </w:style>
  <w:style w:type="character" w:customStyle="1" w:styleId="a6">
    <w:name w:val="Верхний колонтитул Знак"/>
    <w:basedOn w:val="a0"/>
    <w:link w:val="a5"/>
    <w:uiPriority w:val="99"/>
    <w:rsid w:val="00DC53FB"/>
  </w:style>
  <w:style w:type="paragraph" w:styleId="a7">
    <w:name w:val="footer"/>
    <w:basedOn w:val="a"/>
    <w:link w:val="a8"/>
    <w:uiPriority w:val="99"/>
    <w:unhideWhenUsed/>
    <w:rsid w:val="00DC53FB"/>
    <w:pPr>
      <w:tabs>
        <w:tab w:val="center" w:pos="4677"/>
        <w:tab w:val="right" w:pos="9355"/>
      </w:tabs>
    </w:pPr>
  </w:style>
  <w:style w:type="character" w:customStyle="1" w:styleId="a8">
    <w:name w:val="Нижний колонтитул Знак"/>
    <w:basedOn w:val="a0"/>
    <w:link w:val="a7"/>
    <w:uiPriority w:val="99"/>
    <w:rsid w:val="00DC53FB"/>
  </w:style>
  <w:style w:type="paragraph" w:styleId="a9">
    <w:name w:val="Balloon Text"/>
    <w:basedOn w:val="a"/>
    <w:link w:val="aa"/>
    <w:uiPriority w:val="99"/>
    <w:semiHidden/>
    <w:unhideWhenUsed/>
    <w:rsid w:val="00806175"/>
    <w:rPr>
      <w:rFonts w:ascii="Tahoma" w:hAnsi="Tahoma" w:cs="Tahoma"/>
      <w:sz w:val="16"/>
      <w:szCs w:val="16"/>
    </w:rPr>
  </w:style>
  <w:style w:type="character" w:customStyle="1" w:styleId="aa">
    <w:name w:val="Текст выноски Знак"/>
    <w:basedOn w:val="a0"/>
    <w:link w:val="a9"/>
    <w:uiPriority w:val="99"/>
    <w:semiHidden/>
    <w:rsid w:val="00806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450">
      <w:bodyDiv w:val="1"/>
      <w:marLeft w:val="0"/>
      <w:marRight w:val="0"/>
      <w:marTop w:val="0"/>
      <w:marBottom w:val="0"/>
      <w:divBdr>
        <w:top w:val="none" w:sz="0" w:space="0" w:color="auto"/>
        <w:left w:val="none" w:sz="0" w:space="0" w:color="auto"/>
        <w:bottom w:val="none" w:sz="0" w:space="0" w:color="auto"/>
        <w:right w:val="none" w:sz="0" w:space="0" w:color="auto"/>
      </w:divBdr>
    </w:div>
    <w:div w:id="235895525">
      <w:bodyDiv w:val="1"/>
      <w:marLeft w:val="0"/>
      <w:marRight w:val="0"/>
      <w:marTop w:val="0"/>
      <w:marBottom w:val="0"/>
      <w:divBdr>
        <w:top w:val="none" w:sz="0" w:space="0" w:color="auto"/>
        <w:left w:val="none" w:sz="0" w:space="0" w:color="auto"/>
        <w:bottom w:val="none" w:sz="0" w:space="0" w:color="auto"/>
        <w:right w:val="none" w:sz="0" w:space="0" w:color="auto"/>
      </w:divBdr>
    </w:div>
    <w:div w:id="535436569">
      <w:bodyDiv w:val="1"/>
      <w:marLeft w:val="0"/>
      <w:marRight w:val="0"/>
      <w:marTop w:val="0"/>
      <w:marBottom w:val="0"/>
      <w:divBdr>
        <w:top w:val="none" w:sz="0" w:space="0" w:color="auto"/>
        <w:left w:val="none" w:sz="0" w:space="0" w:color="auto"/>
        <w:bottom w:val="none" w:sz="0" w:space="0" w:color="auto"/>
        <w:right w:val="none" w:sz="0" w:space="0" w:color="auto"/>
      </w:divBdr>
    </w:div>
    <w:div w:id="1193687003">
      <w:bodyDiv w:val="1"/>
      <w:marLeft w:val="0"/>
      <w:marRight w:val="0"/>
      <w:marTop w:val="0"/>
      <w:marBottom w:val="0"/>
      <w:divBdr>
        <w:top w:val="none" w:sz="0" w:space="0" w:color="auto"/>
        <w:left w:val="none" w:sz="0" w:space="0" w:color="auto"/>
        <w:bottom w:val="none" w:sz="0" w:space="0" w:color="auto"/>
        <w:right w:val="none" w:sz="0" w:space="0" w:color="auto"/>
      </w:divBdr>
    </w:div>
    <w:div w:id="1892426109">
      <w:bodyDiv w:val="1"/>
      <w:marLeft w:val="0"/>
      <w:marRight w:val="0"/>
      <w:marTop w:val="0"/>
      <w:marBottom w:val="0"/>
      <w:divBdr>
        <w:top w:val="none" w:sz="0" w:space="0" w:color="auto"/>
        <w:left w:val="none" w:sz="0" w:space="0" w:color="auto"/>
        <w:bottom w:val="none" w:sz="0" w:space="0" w:color="auto"/>
        <w:right w:val="none" w:sz="0" w:space="0" w:color="auto"/>
      </w:divBdr>
    </w:div>
    <w:div w:id="20310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7718</Words>
  <Characters>43994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2021-09-30T14:13:00Z</cp:lastPrinted>
  <dcterms:created xsi:type="dcterms:W3CDTF">2021-08-30T08:12:00Z</dcterms:created>
  <dcterms:modified xsi:type="dcterms:W3CDTF">2021-10-15T07:51:00Z</dcterms:modified>
</cp:coreProperties>
</file>