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D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Приложение 3 </w:t>
      </w:r>
    </w:p>
    <w:p w:rsidR="00F0216D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:rsidR="00F0216D" w:rsidRPr="00010309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20__г. </w:t>
      </w:r>
    </w:p>
    <w:p w:rsidR="00F0216D" w:rsidRPr="00010309" w:rsidRDefault="00F0216D" w:rsidP="00F0216D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РАФИК</w:t>
      </w:r>
    </w:p>
    <w:p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обеспечения комплексного развития территории </w:t>
      </w:r>
    </w:p>
    <w:p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</w:p>
    <w:p w:rsidR="00F0216D" w:rsidRPr="00010309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CellMar>
          <w:top w:w="9" w:type="dxa"/>
          <w:left w:w="81" w:type="dxa"/>
          <w:right w:w="1" w:type="dxa"/>
        </w:tblCellMar>
        <w:tblLook w:val="04A0"/>
      </w:tblPr>
      <w:tblGrid>
        <w:gridCol w:w="800"/>
        <w:gridCol w:w="5332"/>
        <w:gridCol w:w="2360"/>
        <w:gridCol w:w="2144"/>
        <w:gridCol w:w="4046"/>
      </w:tblGrid>
      <w:tr w:rsidR="00F0216D" w:rsidRPr="006F2C28" w:rsidTr="00E87802">
        <w:trPr>
          <w:trHeight w:val="9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16" w:firstLine="0"/>
              <w:jc w:val="left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Мероприятие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Максимальный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срок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выполнения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Ответственный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Документы (сведения), подтверждающие исполнение </w:t>
            </w:r>
          </w:p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F0216D" w:rsidRPr="00010309" w:rsidTr="00E87802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6F2C28" w:rsidTr="00E87802">
        <w:trPr>
          <w:trHeight w:val="127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Подготовка и направление в </w:t>
            </w:r>
            <w:r w:rsidR="006F2C28"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>дминистрацию</w:t>
            </w:r>
            <w:r>
              <w:rPr>
                <w:sz w:val="28"/>
                <w:szCs w:val="28"/>
                <w:lang w:val="ru-RU"/>
              </w:rPr>
              <w:t xml:space="preserve"> города-курорта Железноводска Ставропольского края  (далее – Администрация)</w:t>
            </w:r>
            <w:r w:rsidRPr="00010309">
              <w:rPr>
                <w:sz w:val="28"/>
                <w:szCs w:val="28"/>
                <w:lang w:val="ru-RU"/>
              </w:rPr>
              <w:t xml:space="preserve"> проекта планировки </w:t>
            </w:r>
            <w:r w:rsidR="006F2C28"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4" w:right="42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(шесть) месяцев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 xml:space="preserve">с даты </w:t>
            </w:r>
            <w:r>
              <w:rPr>
                <w:sz w:val="28"/>
                <w:szCs w:val="28"/>
                <w:lang w:val="ru-RU"/>
              </w:rPr>
              <w:t>подписания</w:t>
            </w:r>
            <w:proofErr w:type="gramEnd"/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Инвестор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обращения в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 xml:space="preserve">дминистрацию с приложением материалов </w:t>
            </w:r>
          </w:p>
        </w:tc>
      </w:tr>
      <w:tr w:rsidR="00F0216D" w:rsidRPr="00010309" w:rsidTr="00E87802">
        <w:trPr>
          <w:trHeight w:val="1275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Утверждение Администрацией проекта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 w:rsidR="006F2C28"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:rsidR="00F0216D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:rsidR="00F0216D" w:rsidRPr="00010309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38" w:lineRule="auto"/>
              <w:ind w:left="0" w:firstLine="4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3 (три) месяца с даты поступления на утверждение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Администрацию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копия правового акта</w:t>
            </w:r>
            <w:r w:rsidR="006F2C2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="006F2C28">
              <w:rPr>
                <w:sz w:val="28"/>
                <w:szCs w:val="28"/>
                <w:lang w:val="ru-RU"/>
              </w:rPr>
              <w:t>дминист</w:t>
            </w:r>
            <w:r w:rsidRPr="00010309">
              <w:rPr>
                <w:sz w:val="28"/>
                <w:szCs w:val="28"/>
                <w:lang w:val="ru-RU"/>
              </w:rPr>
              <w:t>рации</w:t>
            </w:r>
          </w:p>
        </w:tc>
      </w:tr>
      <w:tr w:rsidR="00F0216D" w:rsidRPr="00010309" w:rsidTr="00E87802">
        <w:trPr>
          <w:trHeight w:val="54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:rsidTr="00E87802">
        <w:trPr>
          <w:trHeight w:val="178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3" w:line="23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 на приобретение квартир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(шесть) </w:t>
            </w:r>
            <w:r w:rsidRPr="00010309">
              <w:rPr>
                <w:sz w:val="28"/>
                <w:szCs w:val="28"/>
                <w:lang w:val="ru-RU"/>
              </w:rPr>
              <w:t xml:space="preserve">месяцев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>с даты утверждения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проекта </w:t>
            </w:r>
          </w:p>
          <w:p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планировки </w:t>
            </w:r>
          </w:p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34BD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834BD9">
              <w:rPr>
                <w:sz w:val="28"/>
                <w:szCs w:val="28"/>
                <w:lang w:val="ru-RU"/>
              </w:rPr>
              <w:t>Инвес</w:t>
            </w:r>
            <w:r w:rsidRPr="00010309">
              <w:rPr>
                <w:sz w:val="28"/>
                <w:szCs w:val="28"/>
              </w:rPr>
              <w:t>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010309">
              <w:rPr>
                <w:sz w:val="28"/>
                <w:szCs w:val="28"/>
              </w:rPr>
              <w:t>опия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соглашения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267AC2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267AC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2" w:lineRule="auto"/>
              <w:ind w:left="0" w:right="8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Изъятие объектов недвижимости для муниципальных нужд на основании утвержденной 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13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, </w:t>
            </w:r>
          </w:p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Инвестор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6F2C28">
            <w:pPr>
              <w:tabs>
                <w:tab w:val="left" w:pos="3823"/>
              </w:tabs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недвижимости, копия правового акта Администрации, соглашение об изъятии недвижимого имущества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Направление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010309">
              <w:rPr>
                <w:sz w:val="28"/>
                <w:szCs w:val="28"/>
                <w:lang w:val="ru-RU"/>
              </w:rPr>
              <w:t xml:space="preserve"> Администрацию ходатайства об изъятии объектов недвижимости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 </w:t>
            </w:r>
          </w:p>
        </w:tc>
      </w:tr>
      <w:tr w:rsidR="00F0216D" w:rsidRPr="00010309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Принятие Администрацией решения об изъятии объектов недвижимости для муниципальных нужд на основании утвержденной 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1 (один) месяц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>с даты поступления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:rsidR="00F0216D" w:rsidRPr="00010309" w:rsidRDefault="00F0216D" w:rsidP="00E87802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соответствующего ходатайства </w:t>
            </w:r>
          </w:p>
          <w:p w:rsidR="00F0216D" w:rsidRPr="00010309" w:rsidRDefault="00F0216D" w:rsidP="00E87802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Инвестора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2" w:line="238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правового акта Администрации </w:t>
            </w:r>
          </w:p>
        </w:tc>
      </w:tr>
      <w:tr w:rsidR="00F0216D" w:rsidRPr="00010309" w:rsidTr="00E87802">
        <w:trPr>
          <w:trHeight w:val="557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4.3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Заключение соглашения об объект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010309">
              <w:rPr>
                <w:sz w:val="28"/>
                <w:szCs w:val="28"/>
                <w:lang w:val="ru-RU"/>
              </w:rPr>
              <w:t xml:space="preserve"> недвижимости, </w:t>
            </w:r>
            <w:r>
              <w:rPr>
                <w:sz w:val="28"/>
                <w:szCs w:val="28"/>
                <w:lang w:val="ru-RU"/>
              </w:rPr>
              <w:t>п</w:t>
            </w:r>
            <w:r w:rsidRPr="00010309">
              <w:rPr>
                <w:sz w:val="28"/>
                <w:szCs w:val="28"/>
                <w:lang w:val="ru-RU"/>
              </w:rPr>
              <w:t xml:space="preserve">редоставление в полном объеме возмещения за изымаемые объекты недвижимости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Администрация, </w:t>
            </w:r>
          </w:p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10309">
              <w:rPr>
                <w:sz w:val="28"/>
                <w:szCs w:val="28"/>
                <w:lang w:val="ru-RU"/>
              </w:rPr>
              <w:t xml:space="preserve">оглашение об изъятии недвижимого имущества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регистрация прав на изъятые объекты недвижимости в соответствии с утвержденным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0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изъятые объекты недвижимости </w:t>
            </w:r>
          </w:p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1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Образование земельных участков в соответствии с проектом межевания территории (в границах территории комплексного развития); постановка образованных земельных участков на государственный кадастровый учет  </w:t>
            </w: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2" w:hanging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техническим заданием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образуемые земельные участки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Default="00F0216D" w:rsidP="00E87802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Государственная регистрация прав на образованные земельные участки, на земельные участки, предоставленные в соответствии</w:t>
            </w:r>
            <w:r>
              <w:rPr>
                <w:sz w:val="28"/>
                <w:szCs w:val="28"/>
                <w:lang w:val="ru-RU"/>
              </w:rPr>
              <w:t xml:space="preserve"> с пунктом </w:t>
            </w:r>
            <w:r w:rsidRPr="0001030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настоящего графика</w:t>
            </w:r>
          </w:p>
          <w:p w:rsidR="00F0216D" w:rsidRPr="00010309" w:rsidRDefault="00F0216D" w:rsidP="00E87802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образованные земельные участки </w:t>
            </w:r>
          </w:p>
        </w:tc>
      </w:tr>
      <w:tr w:rsidR="00F0216D" w:rsidRPr="00010309" w:rsidTr="00E87802">
        <w:trPr>
          <w:trHeight w:val="6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Установление сервитутов по решению Администрации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23" w:line="247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правового акта Администра</w:t>
            </w:r>
            <w:r>
              <w:rPr>
                <w:sz w:val="28"/>
                <w:szCs w:val="28"/>
                <w:lang w:val="ru-RU"/>
              </w:rPr>
              <w:t>ции об установлении сервитута, к</w:t>
            </w:r>
            <w:r w:rsidRPr="00010309">
              <w:rPr>
                <w:sz w:val="28"/>
                <w:szCs w:val="28"/>
                <w:lang w:val="ru-RU"/>
              </w:rPr>
              <w:t xml:space="preserve">опия соглашения об установлении </w:t>
            </w:r>
          </w:p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сервитута 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Заключение договора подряда на выполнение проектных и изыскательских работ, выдача Подрядчику задания на проектирование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заключенного договора  подряда на выполнение проектных и изыскательских работ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градостроительных планов земельных участков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Реквизиты градостроительных планов земельных участков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экспертиза проектной документации и результатов инженерных изысканий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заключения </w:t>
            </w:r>
            <w:proofErr w:type="spellStart"/>
            <w:proofErr w:type="gramStart"/>
            <w:r w:rsidRPr="00010309">
              <w:rPr>
                <w:sz w:val="28"/>
                <w:szCs w:val="28"/>
                <w:lang w:val="ru-RU"/>
              </w:rPr>
              <w:t>госу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>дарственной</w:t>
            </w:r>
            <w:proofErr w:type="spellEnd"/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экспертизы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разрешения на строительство </w:t>
            </w:r>
          </w:p>
          <w:p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</w:t>
            </w:r>
          </w:p>
          <w:p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соглашением </w:t>
            </w:r>
          </w:p>
          <w:p w:rsidR="00F0216D" w:rsidRPr="00010309" w:rsidRDefault="00F0216D" w:rsidP="00E87802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</w:t>
            </w:r>
            <w:proofErr w:type="spellStart"/>
            <w:proofErr w:type="gramStart"/>
            <w:r w:rsidRPr="00010309">
              <w:rPr>
                <w:sz w:val="28"/>
                <w:szCs w:val="28"/>
                <w:lang w:val="ru-RU"/>
              </w:rPr>
              <w:t>строи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>тельство</w:t>
            </w:r>
            <w:proofErr w:type="spellEnd"/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216D" w:rsidRPr="00010309" w:rsidTr="00E87802">
        <w:trPr>
          <w:trHeight w:val="6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right="96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объектов, </w:t>
            </w:r>
            <w:proofErr w:type="spellStart"/>
            <w:proofErr w:type="gramStart"/>
            <w:r w:rsidRPr="00010309">
              <w:rPr>
                <w:sz w:val="28"/>
                <w:szCs w:val="28"/>
                <w:lang w:val="ru-RU"/>
              </w:rPr>
              <w:t>преду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>смотренных</w:t>
            </w:r>
            <w:proofErr w:type="spellEnd"/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рритории комплексного развития </w:t>
            </w:r>
            <w:r w:rsidRPr="00010309">
              <w:rPr>
                <w:sz w:val="28"/>
                <w:szCs w:val="28"/>
                <w:lang w:val="ru-RU"/>
              </w:rPr>
              <w:t xml:space="preserve">и проектом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 развития, включая объекты коммунальной, транспортной  и социальной инфраструктур, в соответствии с положением об очередности планируемого развития территории, предусмотренным утвержденным проектом планировки территории комплексного развития, включая проект межевания Тер</w:t>
            </w:r>
            <w:r>
              <w:rPr>
                <w:sz w:val="28"/>
                <w:szCs w:val="28"/>
                <w:lang w:val="ru-RU"/>
              </w:rPr>
              <w:t xml:space="preserve">ритории комплексного развития, </w:t>
            </w:r>
            <w:r w:rsidRPr="00010309">
              <w:rPr>
                <w:sz w:val="28"/>
                <w:szCs w:val="28"/>
                <w:lang w:val="ru-RU"/>
              </w:rPr>
              <w:t xml:space="preserve">и благоустройство территории комплексного развития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  <w:tr w:rsidR="00F0216D" w:rsidRPr="006F2C28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Ввод объектов в эксплуатацию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ввод объекта в эксплуатацию </w:t>
            </w:r>
          </w:p>
        </w:tc>
      </w:tr>
      <w:tr w:rsidR="00F0216D" w:rsidRPr="00010309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Оформление акта о результатах исполнения Договора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  <w:lang w:val="ru-RU"/>
              </w:rPr>
              <w:t xml:space="preserve">, 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</w:tbl>
    <w:p w:rsidR="003D5754" w:rsidRDefault="003D5754"/>
    <w:sectPr w:rsidR="003D5754" w:rsidSect="003D6F1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FC" w:rsidRDefault="00B63FFC" w:rsidP="00F0216D">
      <w:pPr>
        <w:spacing w:after="0" w:line="240" w:lineRule="auto"/>
      </w:pPr>
      <w:r>
        <w:separator/>
      </w:r>
    </w:p>
  </w:endnote>
  <w:endnote w:type="continuationSeparator" w:id="1">
    <w:p w:rsidR="00B63FFC" w:rsidRDefault="00B63FFC" w:rsidP="00F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FC" w:rsidRDefault="00B63FFC" w:rsidP="00F0216D">
      <w:pPr>
        <w:spacing w:after="0" w:line="240" w:lineRule="auto"/>
      </w:pPr>
      <w:r>
        <w:separator/>
      </w:r>
    </w:p>
  </w:footnote>
  <w:footnote w:type="continuationSeparator" w:id="1">
    <w:p w:rsidR="00B63FFC" w:rsidRDefault="00B63FFC" w:rsidP="00F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21672"/>
      <w:docPartObj>
        <w:docPartGallery w:val="Page Numbers (Top of Page)"/>
        <w:docPartUnique/>
      </w:docPartObj>
    </w:sdtPr>
    <w:sdtContent>
      <w:p w:rsidR="00F0216D" w:rsidRDefault="00F204D4">
        <w:pPr>
          <w:pStyle w:val="a3"/>
          <w:jc w:val="center"/>
        </w:pPr>
        <w:r>
          <w:fldChar w:fldCharType="begin"/>
        </w:r>
        <w:r w:rsidR="004B5521">
          <w:instrText xml:space="preserve"> PAGE   \* MERGEFORMAT </w:instrText>
        </w:r>
        <w:r>
          <w:fldChar w:fldCharType="separate"/>
        </w:r>
        <w:r w:rsidR="006F2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16D" w:rsidRDefault="00F021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6D"/>
    <w:rsid w:val="00233BD5"/>
    <w:rsid w:val="003D5754"/>
    <w:rsid w:val="003D6F17"/>
    <w:rsid w:val="004B5521"/>
    <w:rsid w:val="0055694C"/>
    <w:rsid w:val="00632B1A"/>
    <w:rsid w:val="006F2C28"/>
    <w:rsid w:val="008162CF"/>
    <w:rsid w:val="00B63FFC"/>
    <w:rsid w:val="00C50731"/>
    <w:rsid w:val="00F0216D"/>
    <w:rsid w:val="00F204D4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D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6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F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6D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uio-2</cp:lastModifiedBy>
  <cp:revision>2</cp:revision>
  <cp:lastPrinted>2021-12-23T10:52:00Z</cp:lastPrinted>
  <dcterms:created xsi:type="dcterms:W3CDTF">2022-01-26T12:46:00Z</dcterms:created>
  <dcterms:modified xsi:type="dcterms:W3CDTF">2022-01-26T12:46:00Z</dcterms:modified>
</cp:coreProperties>
</file>