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68FAC3" w14:textId="77777777" w:rsidR="00D84AAA" w:rsidRDefault="00220CD5">
      <w:pPr>
        <w:jc w:val="center"/>
      </w:pPr>
      <w:r>
        <w:pict w14:anchorId="1CA5D036">
          <v:group id="_x0000_s1026" style="position:absolute;left:0;text-align:left;margin-left:209.45pt;margin-top:-27pt;width:48.5pt;height:60.6pt;z-index:251657728;mso-wrap-distance-left:0;mso-wrap-distance-right:0" coordorigin="4189,-540" coordsize="969,1211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69;height:1211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2;width:271;height:159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1568DC71" w14:textId="77777777" w:rsidR="00D84AAA" w:rsidRDefault="00D84AAA">
      <w:pPr>
        <w:jc w:val="center"/>
        <w:rPr>
          <w:sz w:val="40"/>
          <w:szCs w:val="40"/>
        </w:rPr>
      </w:pPr>
    </w:p>
    <w:p w14:paraId="72DD871B" w14:textId="77777777" w:rsidR="00D84AAA" w:rsidRDefault="00D84AAA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37950F85" w14:textId="77777777" w:rsidR="00D84AAA" w:rsidRDefault="00D84AAA">
      <w:pPr>
        <w:pStyle w:val="a4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6C812CC4" w14:textId="77777777" w:rsidR="00D84AAA" w:rsidRPr="00774EFB" w:rsidRDefault="00D84AAA">
      <w:pPr>
        <w:pStyle w:val="a4"/>
        <w:rPr>
          <w:cap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D84AAA" w14:paraId="4F878B67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9F5809" w14:textId="33D89EAB" w:rsidR="00D84AAA" w:rsidRDefault="00585BDD" w:rsidP="00585BDD">
            <w:pPr>
              <w:snapToGrid w:val="0"/>
              <w:jc w:val="center"/>
            </w:pPr>
            <w:r>
              <w:t>06 мая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6011C6D" w14:textId="77777777" w:rsidR="00D84AAA" w:rsidRDefault="00D84AA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AC3C32" w14:textId="77777777" w:rsidR="00D84AAA" w:rsidRDefault="00D84AA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8DFF4A" w14:textId="23BA7AAF" w:rsidR="00D84AAA" w:rsidRDefault="00585BDD" w:rsidP="00585BDD">
            <w:pPr>
              <w:snapToGrid w:val="0"/>
              <w:jc w:val="center"/>
            </w:pPr>
            <w:r>
              <w:t>337</w:t>
            </w:r>
          </w:p>
        </w:tc>
      </w:tr>
    </w:tbl>
    <w:p w14:paraId="1DFBE03D" w14:textId="77777777" w:rsidR="00D84AAA" w:rsidRDefault="00D84AAA">
      <w:pPr>
        <w:pStyle w:val="a4"/>
      </w:pPr>
    </w:p>
    <w:p w14:paraId="62D63443" w14:textId="77777777" w:rsidR="00F16253" w:rsidRDefault="00F16253" w:rsidP="00002A71">
      <w:pPr>
        <w:pStyle w:val="a4"/>
        <w:spacing w:line="240" w:lineRule="exact"/>
        <w:jc w:val="both"/>
        <w:rPr>
          <w:caps w:val="0"/>
          <w:szCs w:val="28"/>
          <w:lang w:val="en-US"/>
        </w:rPr>
      </w:pPr>
    </w:p>
    <w:p w14:paraId="4E9FDFB5" w14:textId="77777777" w:rsidR="00045044" w:rsidRPr="00045044" w:rsidRDefault="00045044" w:rsidP="00002A71">
      <w:pPr>
        <w:pStyle w:val="a4"/>
        <w:spacing w:line="240" w:lineRule="exact"/>
        <w:jc w:val="both"/>
        <w:rPr>
          <w:caps w:val="0"/>
          <w:szCs w:val="28"/>
          <w:lang w:val="en-US"/>
        </w:rPr>
      </w:pPr>
    </w:p>
    <w:p w14:paraId="6655F5C6" w14:textId="77777777" w:rsidR="00002A71" w:rsidRDefault="00002A71" w:rsidP="00002A71">
      <w:pPr>
        <w:pStyle w:val="a4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О внесении изменений в состав городской комиссии по защите зеленых насаждений, утвержденный постановлением администрации города-курорта Железноводска Ставропольского края от 23 ноября 2012 г. № 1007 </w:t>
      </w:r>
    </w:p>
    <w:p w14:paraId="0AC290AA" w14:textId="77777777" w:rsidR="00002A71" w:rsidRDefault="00002A71" w:rsidP="00002A71">
      <w:pPr>
        <w:pStyle w:val="a4"/>
        <w:spacing w:line="240" w:lineRule="exact"/>
        <w:jc w:val="both"/>
        <w:rPr>
          <w:caps w:val="0"/>
          <w:szCs w:val="28"/>
        </w:rPr>
      </w:pPr>
    </w:p>
    <w:p w14:paraId="6534742A" w14:textId="77777777" w:rsidR="00002A71" w:rsidRDefault="00002A71" w:rsidP="00002A71">
      <w:pPr>
        <w:pStyle w:val="a4"/>
        <w:spacing w:line="240" w:lineRule="exact"/>
        <w:jc w:val="both"/>
        <w:rPr>
          <w:caps w:val="0"/>
          <w:szCs w:val="28"/>
        </w:rPr>
      </w:pPr>
    </w:p>
    <w:p w14:paraId="2859681E" w14:textId="77777777" w:rsidR="00002A71" w:rsidRDefault="00002A71" w:rsidP="00002A71">
      <w:pPr>
        <w:pStyle w:val="a4"/>
        <w:jc w:val="both"/>
        <w:rPr>
          <w:szCs w:val="28"/>
        </w:rPr>
      </w:pPr>
      <w:r>
        <w:rPr>
          <w:caps w:val="0"/>
          <w:szCs w:val="28"/>
        </w:rPr>
        <w:tab/>
        <w:t>В соответствии с Федеральным законом от 06 октября 2003 г.               № 131-ФЗ «Об общих принципах организации местного самоуправления в Российской Федерации», в связи с произошедшими кадровыми измене-</w:t>
      </w:r>
      <w:proofErr w:type="spellStart"/>
      <w:r>
        <w:rPr>
          <w:caps w:val="0"/>
          <w:szCs w:val="28"/>
        </w:rPr>
        <w:t>ниями</w:t>
      </w:r>
      <w:proofErr w:type="spellEnd"/>
      <w:r w:rsidR="00F430D7">
        <w:rPr>
          <w:caps w:val="0"/>
          <w:szCs w:val="28"/>
        </w:rPr>
        <w:t xml:space="preserve">, рассмотрев письма Думы города-курорта Железноводска Ставропольского края от </w:t>
      </w:r>
      <w:r w:rsidR="00F40B2B">
        <w:rPr>
          <w:caps w:val="0"/>
          <w:szCs w:val="28"/>
        </w:rPr>
        <w:t>18 апреля 2022 г. № 114, государственного бюджетного учреждения Ставропольского края «</w:t>
      </w:r>
      <w:proofErr w:type="spellStart"/>
      <w:r w:rsidR="00F40B2B">
        <w:rPr>
          <w:caps w:val="0"/>
          <w:szCs w:val="28"/>
        </w:rPr>
        <w:t>Бештаугорский</w:t>
      </w:r>
      <w:proofErr w:type="spellEnd"/>
      <w:r w:rsidR="00F40B2B">
        <w:rPr>
          <w:caps w:val="0"/>
          <w:szCs w:val="28"/>
        </w:rPr>
        <w:t xml:space="preserve"> лесхоз»</w:t>
      </w:r>
      <w:r w:rsidR="00237C7B">
        <w:rPr>
          <w:caps w:val="0"/>
          <w:szCs w:val="28"/>
        </w:rPr>
        <w:t xml:space="preserve"> от 13 апреля 2022 г. № 49</w:t>
      </w:r>
      <w:r w:rsidR="00991E41">
        <w:rPr>
          <w:caps w:val="0"/>
          <w:szCs w:val="28"/>
        </w:rPr>
        <w:t>,</w:t>
      </w:r>
    </w:p>
    <w:p w14:paraId="08FC2037" w14:textId="77777777" w:rsidR="00D84AAA" w:rsidRDefault="00D84AAA">
      <w:pPr>
        <w:tabs>
          <w:tab w:val="left" w:pos="720"/>
        </w:tabs>
        <w:spacing w:before="60"/>
        <w:jc w:val="both"/>
        <w:rPr>
          <w:szCs w:val="28"/>
        </w:rPr>
      </w:pPr>
    </w:p>
    <w:p w14:paraId="4B6CA53D" w14:textId="77777777" w:rsidR="00002A71" w:rsidRDefault="00002A71" w:rsidP="00002A71">
      <w:pPr>
        <w:pStyle w:val="a4"/>
        <w:jc w:val="both"/>
        <w:rPr>
          <w:szCs w:val="20"/>
        </w:rPr>
      </w:pPr>
      <w:r>
        <w:t>ПОСТАНОВЛЯЮ:</w:t>
      </w:r>
    </w:p>
    <w:p w14:paraId="220BE509" w14:textId="77777777" w:rsidR="00002A71" w:rsidRDefault="00002A71" w:rsidP="00002A71">
      <w:pPr>
        <w:pStyle w:val="31"/>
        <w:spacing w:line="100" w:lineRule="atLeast"/>
        <w:rPr>
          <w:szCs w:val="20"/>
        </w:rPr>
      </w:pPr>
    </w:p>
    <w:p w14:paraId="3D5E55DF" w14:textId="77777777" w:rsidR="00002A71" w:rsidRDefault="00002A71" w:rsidP="00045044">
      <w:pPr>
        <w:numPr>
          <w:ilvl w:val="0"/>
          <w:numId w:val="2"/>
        </w:numPr>
      </w:pPr>
      <w:proofErr w:type="gramStart"/>
      <w:r>
        <w:t>Внести</w:t>
      </w:r>
      <w:r w:rsidR="00045044">
        <w:t xml:space="preserve"> </w:t>
      </w:r>
      <w:r w:rsidR="009B6A00">
        <w:t xml:space="preserve"> изменения</w:t>
      </w:r>
      <w:proofErr w:type="gramEnd"/>
      <w:r w:rsidR="00FB6DEA">
        <w:t xml:space="preserve"> </w:t>
      </w:r>
      <w:r w:rsidR="009B6A00">
        <w:t xml:space="preserve"> </w:t>
      </w:r>
      <w:r w:rsidR="004B40D3">
        <w:t>в состав</w:t>
      </w:r>
      <w:r w:rsidR="00FB6DEA">
        <w:t xml:space="preserve"> </w:t>
      </w:r>
      <w:r>
        <w:t>городской комиссии</w:t>
      </w:r>
      <w:r w:rsidR="00045044">
        <w:t xml:space="preserve"> </w:t>
      </w:r>
      <w:r>
        <w:t>по защите</w:t>
      </w:r>
      <w:r w:rsidR="009B6A00">
        <w:t xml:space="preserve"> зеленых</w:t>
      </w:r>
      <w:r w:rsidR="00045044">
        <w:t xml:space="preserve">   </w:t>
      </w:r>
      <w:r w:rsidR="009B6A00">
        <w:t xml:space="preserve"> </w:t>
      </w:r>
    </w:p>
    <w:p w14:paraId="6711306A" w14:textId="77777777" w:rsidR="00D84AAA" w:rsidRDefault="00002A71" w:rsidP="00002A71">
      <w:pPr>
        <w:jc w:val="both"/>
      </w:pPr>
      <w:r>
        <w:t xml:space="preserve">насаждений, утвержденный постановлением </w:t>
      </w:r>
      <w:proofErr w:type="gramStart"/>
      <w:r>
        <w:t>администрации  города</w:t>
      </w:r>
      <w:proofErr w:type="gramEnd"/>
      <w:r>
        <w:t>-курорта Железноводска Ставропольского края от 23 ноября 2012 г. № 1007               «О создании городской комиссии по защите зеленых насаждений</w:t>
      </w:r>
      <w:r w:rsidR="0077324E">
        <w:t>»</w:t>
      </w:r>
      <w:r>
        <w:t xml:space="preserve">, </w:t>
      </w:r>
      <w:r w:rsidR="0077324E">
        <w:t>изложив его в новой прилагаемой редакции</w:t>
      </w:r>
      <w:r>
        <w:t>.</w:t>
      </w:r>
    </w:p>
    <w:p w14:paraId="197B3BA3" w14:textId="77777777" w:rsidR="00A446EC" w:rsidRDefault="00A446EC" w:rsidP="00002A71">
      <w:pPr>
        <w:jc w:val="both"/>
      </w:pPr>
    </w:p>
    <w:p w14:paraId="27AB89A0" w14:textId="77777777" w:rsidR="004829DF" w:rsidRDefault="00B60B86" w:rsidP="00B60B86">
      <w:pPr>
        <w:pStyle w:val="ab"/>
        <w:numPr>
          <w:ilvl w:val="0"/>
          <w:numId w:val="2"/>
        </w:numPr>
        <w:jc w:val="both"/>
      </w:pPr>
      <w:r>
        <w:t>Признать утратившими силу:</w:t>
      </w:r>
    </w:p>
    <w:p w14:paraId="7ACB7572" w14:textId="77777777" w:rsidR="001528A6" w:rsidRDefault="00B60B86" w:rsidP="00B60B86">
      <w:pPr>
        <w:ind w:left="660"/>
        <w:jc w:val="both"/>
      </w:pPr>
      <w:r>
        <w:t>2.1.</w:t>
      </w:r>
      <w:r w:rsidR="00A446EC">
        <w:t xml:space="preserve"> </w:t>
      </w:r>
      <w:proofErr w:type="gramStart"/>
      <w:r w:rsidR="00A446EC">
        <w:t>П</w:t>
      </w:r>
      <w:r>
        <w:t>остановлени</w:t>
      </w:r>
      <w:r w:rsidR="00A446EC">
        <w:t>е</w:t>
      </w:r>
      <w:r>
        <w:t xml:space="preserve"> </w:t>
      </w:r>
      <w:r w:rsidR="00A446EC">
        <w:t xml:space="preserve"> </w:t>
      </w:r>
      <w:r>
        <w:t>администрации</w:t>
      </w:r>
      <w:proofErr w:type="gramEnd"/>
      <w:r w:rsidR="00A446EC">
        <w:t xml:space="preserve"> </w:t>
      </w:r>
      <w:r>
        <w:t xml:space="preserve"> города-курорта</w:t>
      </w:r>
      <w:r w:rsidR="00A446EC">
        <w:t xml:space="preserve">       Железноводска</w:t>
      </w:r>
    </w:p>
    <w:p w14:paraId="6A658AB3" w14:textId="77777777" w:rsidR="00B60B86" w:rsidRDefault="00B60B86" w:rsidP="001528A6">
      <w:pPr>
        <w:jc w:val="both"/>
      </w:pPr>
      <w:r>
        <w:t>Ставропольского края</w:t>
      </w:r>
      <w:r w:rsidR="001528A6">
        <w:t xml:space="preserve"> от 18 марта 2019 г. № 187 «О внесении изменений </w:t>
      </w:r>
      <w:r w:rsidR="00164CF8">
        <w:rPr>
          <w:szCs w:val="28"/>
        </w:rPr>
        <w:t>в состав городской комиссии по защите зеленых насаждений, утвержденный постановлением администрации города-курорта Железноводска Ставропольского края от 23 ноября 2012 г. № 1007».</w:t>
      </w:r>
      <w:r>
        <w:t xml:space="preserve"> </w:t>
      </w:r>
    </w:p>
    <w:p w14:paraId="5486F1A2" w14:textId="77777777" w:rsidR="006F7DF9" w:rsidRDefault="00CE5773" w:rsidP="006F7DF9">
      <w:pPr>
        <w:ind w:firstLine="708"/>
        <w:jc w:val="both"/>
      </w:pPr>
      <w:r>
        <w:t xml:space="preserve">2.2. Постановление администрации города-курорта Железноводска Ставропольского края от 30 июня 2020 г. № 463 </w:t>
      </w:r>
      <w:r w:rsidR="006F7DF9">
        <w:t xml:space="preserve">«О внесении изменений </w:t>
      </w:r>
      <w:r w:rsidR="006F7DF9">
        <w:rPr>
          <w:szCs w:val="28"/>
        </w:rPr>
        <w:t>в состав городской комиссии по защите зеленых насаждений, утвержденный постановлением администрации города-курорта Железноводска Ставропольского края от 23 ноября 2012 г. № 1007».</w:t>
      </w:r>
      <w:r w:rsidR="006F7DF9">
        <w:t xml:space="preserve"> </w:t>
      </w:r>
    </w:p>
    <w:p w14:paraId="443EC86C" w14:textId="55AE9E03" w:rsidR="00CA70AD" w:rsidRDefault="006F7DF9" w:rsidP="00585BDD">
      <w:pPr>
        <w:ind w:firstLine="709"/>
        <w:jc w:val="both"/>
        <w:rPr>
          <w:szCs w:val="28"/>
        </w:rPr>
      </w:pPr>
      <w:r>
        <w:t xml:space="preserve">2.3. Постановление администрации города-курорта Железноводска Ставропольского края от </w:t>
      </w:r>
      <w:r w:rsidR="001572F7">
        <w:t>20 феврал</w:t>
      </w:r>
      <w:r>
        <w:t>я 202</w:t>
      </w:r>
      <w:r w:rsidR="00C94B3C">
        <w:t>1</w:t>
      </w:r>
      <w:r>
        <w:t xml:space="preserve"> г. № </w:t>
      </w:r>
      <w:r w:rsidR="00C94B3C">
        <w:t>111</w:t>
      </w:r>
      <w:r>
        <w:t xml:space="preserve"> «О внесении изменений </w:t>
      </w:r>
      <w:r>
        <w:rPr>
          <w:szCs w:val="28"/>
        </w:rPr>
        <w:t xml:space="preserve">в состав </w:t>
      </w:r>
      <w:proofErr w:type="gramStart"/>
      <w:r>
        <w:rPr>
          <w:szCs w:val="28"/>
        </w:rPr>
        <w:t xml:space="preserve">городской </w:t>
      </w:r>
      <w:r w:rsidR="00E60B34">
        <w:rPr>
          <w:szCs w:val="28"/>
        </w:rPr>
        <w:t xml:space="preserve"> </w:t>
      </w:r>
      <w:r>
        <w:rPr>
          <w:szCs w:val="28"/>
        </w:rPr>
        <w:t>комиссии</w:t>
      </w:r>
      <w:proofErr w:type="gramEnd"/>
      <w:r>
        <w:rPr>
          <w:szCs w:val="28"/>
        </w:rPr>
        <w:t xml:space="preserve"> </w:t>
      </w:r>
      <w:r w:rsidR="00E60B34">
        <w:rPr>
          <w:szCs w:val="28"/>
        </w:rPr>
        <w:t xml:space="preserve"> </w:t>
      </w:r>
      <w:r>
        <w:rPr>
          <w:szCs w:val="28"/>
        </w:rPr>
        <w:t xml:space="preserve">по </w:t>
      </w:r>
      <w:r w:rsidR="00E60B34">
        <w:rPr>
          <w:szCs w:val="28"/>
        </w:rPr>
        <w:t xml:space="preserve"> </w:t>
      </w:r>
      <w:r>
        <w:rPr>
          <w:szCs w:val="28"/>
        </w:rPr>
        <w:t>защите зеленых</w:t>
      </w:r>
      <w:r w:rsidR="00E60B34">
        <w:rPr>
          <w:szCs w:val="28"/>
        </w:rPr>
        <w:t xml:space="preserve"> </w:t>
      </w:r>
      <w:r>
        <w:rPr>
          <w:szCs w:val="28"/>
        </w:rPr>
        <w:t xml:space="preserve">насаждений, утвержденный </w:t>
      </w:r>
      <w:r>
        <w:rPr>
          <w:szCs w:val="28"/>
        </w:rPr>
        <w:lastRenderedPageBreak/>
        <w:t>постановлением администрации города-курорта Железноводска Ставропольского края от 23 ноября 2012 г. № 1007».</w:t>
      </w:r>
    </w:p>
    <w:p w14:paraId="379BC262" w14:textId="77777777" w:rsidR="002A67D2" w:rsidRDefault="002A67D2" w:rsidP="001C548C">
      <w:pPr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>
        <w:t>Постановление администрации города-курорта Железноводска Ставропольского края от 0</w:t>
      </w:r>
      <w:r w:rsidR="00D40914">
        <w:t>8</w:t>
      </w:r>
      <w:r>
        <w:t xml:space="preserve"> июня 202</w:t>
      </w:r>
      <w:r w:rsidR="00D40914">
        <w:t>1</w:t>
      </w:r>
      <w:r>
        <w:t xml:space="preserve"> г. № 4</w:t>
      </w:r>
      <w:r w:rsidR="00D40914">
        <w:t>47</w:t>
      </w:r>
      <w:r>
        <w:t xml:space="preserve"> «О внесении изменений </w:t>
      </w:r>
      <w:r>
        <w:rPr>
          <w:szCs w:val="28"/>
        </w:rPr>
        <w:t>в состав городской комиссии по защите зеленых насаждений, утвержденный постановлением администрации города-курорта Железноводска Ставропольского края от 23 ноября 2012 г. № 1007».</w:t>
      </w:r>
    </w:p>
    <w:p w14:paraId="6D7CF9B3" w14:textId="77777777" w:rsidR="00D40914" w:rsidRDefault="00D40914" w:rsidP="001C548C">
      <w:pPr>
        <w:ind w:firstLine="709"/>
        <w:jc w:val="both"/>
        <w:rPr>
          <w:szCs w:val="28"/>
        </w:rPr>
      </w:pPr>
    </w:p>
    <w:p w14:paraId="6E842888" w14:textId="77777777" w:rsidR="0085314E" w:rsidRDefault="0085314E" w:rsidP="001B0734">
      <w:pPr>
        <w:pStyle w:val="ab"/>
        <w:numPr>
          <w:ilvl w:val="0"/>
          <w:numId w:val="2"/>
        </w:numPr>
        <w:ind w:left="993" w:hanging="284"/>
        <w:jc w:val="both"/>
      </w:pPr>
      <w:r>
        <w:t xml:space="preserve">Опубликовать </w:t>
      </w:r>
      <w:r w:rsidR="007275A8">
        <w:t xml:space="preserve">     </w:t>
      </w:r>
      <w:r>
        <w:t xml:space="preserve"> настоящее     постановление   </w:t>
      </w:r>
      <w:r w:rsidR="007275A8">
        <w:t xml:space="preserve"> </w:t>
      </w:r>
      <w:r>
        <w:t xml:space="preserve">  в  </w:t>
      </w:r>
      <w:r w:rsidR="007275A8">
        <w:t xml:space="preserve"> </w:t>
      </w:r>
      <w:r>
        <w:t xml:space="preserve">    общественно-</w:t>
      </w:r>
    </w:p>
    <w:p w14:paraId="5F13E7CF" w14:textId="77777777" w:rsidR="00CA70AD" w:rsidRDefault="0085314E" w:rsidP="0085314E">
      <w:pPr>
        <w:jc w:val="both"/>
      </w:pPr>
      <w:r>
        <w:t>политическом еженедельнике «</w:t>
      </w:r>
      <w:proofErr w:type="spellStart"/>
      <w:r>
        <w:t>Железноводские</w:t>
      </w:r>
      <w:proofErr w:type="spellEnd"/>
      <w:r>
        <w:t xml:space="preserve"> ведомости» и разместить на </w:t>
      </w:r>
      <w:proofErr w:type="gramStart"/>
      <w:r>
        <w:t>официальном</w:t>
      </w:r>
      <w:r w:rsidR="00040B02">
        <w:t xml:space="preserve"> </w:t>
      </w:r>
      <w:r>
        <w:t xml:space="preserve"> сайте</w:t>
      </w:r>
      <w:proofErr w:type="gramEnd"/>
      <w:r>
        <w:t xml:space="preserve"> </w:t>
      </w:r>
      <w:r w:rsidR="00040B02">
        <w:t xml:space="preserve"> </w:t>
      </w:r>
      <w:r>
        <w:t>Думы</w:t>
      </w:r>
      <w:r w:rsidR="00040B02">
        <w:t xml:space="preserve"> </w:t>
      </w:r>
      <w:r>
        <w:t xml:space="preserve"> города-курорта Железноводска Ставропольского</w:t>
      </w:r>
    </w:p>
    <w:p w14:paraId="19B0DA86" w14:textId="77777777" w:rsidR="00FA593B" w:rsidRDefault="00610372" w:rsidP="00A134C6">
      <w:pPr>
        <w:jc w:val="both"/>
      </w:pPr>
      <w:r>
        <w:t>края и администрации города-курорта Железноводска Ставропольского края.</w:t>
      </w:r>
    </w:p>
    <w:p w14:paraId="30BC16DB" w14:textId="77777777" w:rsidR="00610372" w:rsidRDefault="00610372" w:rsidP="00A134C6">
      <w:pPr>
        <w:jc w:val="both"/>
      </w:pPr>
    </w:p>
    <w:p w14:paraId="3AC590AC" w14:textId="77777777" w:rsidR="0000018D" w:rsidRDefault="00610372" w:rsidP="0085314E">
      <w:pPr>
        <w:pStyle w:val="ab"/>
        <w:numPr>
          <w:ilvl w:val="0"/>
          <w:numId w:val="2"/>
        </w:numPr>
        <w:jc w:val="both"/>
      </w:pPr>
      <w:r>
        <w:t xml:space="preserve">Контроль за выполнением настоящего </w:t>
      </w:r>
      <w:r w:rsidR="0000018D">
        <w:t xml:space="preserve">постановления </w:t>
      </w:r>
      <w:proofErr w:type="gramStart"/>
      <w:r w:rsidR="0000018D">
        <w:t>возложить</w:t>
      </w:r>
      <w:r w:rsidR="000E32D9">
        <w:t xml:space="preserve"> </w:t>
      </w:r>
      <w:r w:rsidR="0000018D">
        <w:t xml:space="preserve"> на</w:t>
      </w:r>
      <w:proofErr w:type="gramEnd"/>
    </w:p>
    <w:p w14:paraId="484BEA67" w14:textId="77777777" w:rsidR="00610372" w:rsidRDefault="0000018D" w:rsidP="0000018D">
      <w:pPr>
        <w:jc w:val="both"/>
      </w:pPr>
      <w:r>
        <w:t>заместителя главы администрации города-курорта Железноводска Ставропольского края</w:t>
      </w:r>
      <w:r w:rsidR="00827CF5">
        <w:t xml:space="preserve">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236C5C0B" w14:textId="77777777" w:rsidR="00491C15" w:rsidRDefault="00491C15" w:rsidP="0000018D">
      <w:pPr>
        <w:jc w:val="both"/>
      </w:pPr>
    </w:p>
    <w:p w14:paraId="0F13D7AF" w14:textId="77777777" w:rsidR="00491C15" w:rsidRDefault="00491C15" w:rsidP="0085314E">
      <w:pPr>
        <w:pStyle w:val="ab"/>
        <w:numPr>
          <w:ilvl w:val="0"/>
          <w:numId w:val="2"/>
        </w:numPr>
        <w:jc w:val="both"/>
      </w:pPr>
      <w:r>
        <w:t>Настоящее постановление вступает в силу со дня его официального</w:t>
      </w:r>
    </w:p>
    <w:p w14:paraId="07460535" w14:textId="77777777" w:rsidR="00491C15" w:rsidRDefault="00491C15" w:rsidP="00491C15">
      <w:pPr>
        <w:jc w:val="both"/>
      </w:pPr>
      <w:r>
        <w:t>опубликования.</w:t>
      </w:r>
    </w:p>
    <w:p w14:paraId="24427150" w14:textId="77777777" w:rsidR="00703844" w:rsidRDefault="00703844" w:rsidP="00491C15">
      <w:pPr>
        <w:jc w:val="both"/>
      </w:pPr>
    </w:p>
    <w:p w14:paraId="2401C03D" w14:textId="77777777" w:rsidR="00703844" w:rsidRDefault="00703844" w:rsidP="00491C15">
      <w:pPr>
        <w:jc w:val="both"/>
      </w:pPr>
    </w:p>
    <w:p w14:paraId="7238A425" w14:textId="77777777" w:rsidR="00703844" w:rsidRDefault="00703844" w:rsidP="00703844">
      <w:pPr>
        <w:spacing w:line="240" w:lineRule="exact"/>
        <w:jc w:val="both"/>
      </w:pPr>
      <w:r>
        <w:t>Глава города-курорта</w:t>
      </w:r>
    </w:p>
    <w:p w14:paraId="01FE244B" w14:textId="77777777" w:rsidR="00703844" w:rsidRDefault="00703844" w:rsidP="00703844">
      <w:pPr>
        <w:spacing w:line="240" w:lineRule="exact"/>
        <w:jc w:val="both"/>
      </w:pPr>
      <w:r>
        <w:t>Железноводска</w:t>
      </w:r>
    </w:p>
    <w:p w14:paraId="0DC306AC" w14:textId="77777777" w:rsidR="00703844" w:rsidRDefault="00703844" w:rsidP="00703844">
      <w:pPr>
        <w:spacing w:line="240" w:lineRule="exact"/>
        <w:jc w:val="both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</w:t>
      </w:r>
      <w:r w:rsidR="008B0ECD">
        <w:t>Е</w:t>
      </w:r>
      <w:r>
        <w:t xml:space="preserve">. </w:t>
      </w:r>
      <w:r w:rsidR="008B0ECD">
        <w:t>Бакулин</w:t>
      </w:r>
    </w:p>
    <w:p w14:paraId="0DE3BB86" w14:textId="7A94AF65" w:rsidR="00CA70AD" w:rsidRDefault="00CA70AD" w:rsidP="00703844">
      <w:pPr>
        <w:spacing w:line="240" w:lineRule="exact"/>
        <w:jc w:val="both"/>
      </w:pPr>
    </w:p>
    <w:p w14:paraId="749DAF49" w14:textId="77777777" w:rsidR="003766EF" w:rsidRDefault="00002A71" w:rsidP="005532E1">
      <w:pPr>
        <w:ind w:hanging="16"/>
        <w:jc w:val="both"/>
        <w:sectPr w:rsidR="003766EF" w:rsidSect="00585BDD">
          <w:headerReference w:type="default" r:id="rId9"/>
          <w:pgSz w:w="11826" w:h="16838"/>
          <w:pgMar w:top="1134" w:right="567" w:bottom="1134" w:left="1985" w:header="720" w:footer="720" w:gutter="0"/>
          <w:cols w:space="720"/>
          <w:titlePg/>
          <w:docGrid w:linePitch="381"/>
        </w:sectPr>
      </w:pPr>
      <w:r>
        <w:tab/>
      </w:r>
    </w:p>
    <w:p w14:paraId="2D1BC01C" w14:textId="36A32118" w:rsidR="000B2E48" w:rsidRDefault="000B2E48" w:rsidP="00E10339">
      <w:pPr>
        <w:spacing w:line="240" w:lineRule="exact"/>
        <w:rPr>
          <w:szCs w:val="28"/>
        </w:rPr>
      </w:pPr>
    </w:p>
    <w:sectPr w:rsidR="000B2E48" w:rsidSect="009E14CF">
      <w:pgSz w:w="11828" w:h="16838"/>
      <w:pgMar w:top="1134" w:right="1985" w:bottom="113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4C25" w14:textId="77777777" w:rsidR="00220CD5" w:rsidRDefault="00220CD5" w:rsidP="00585BDD">
      <w:r>
        <w:separator/>
      </w:r>
    </w:p>
  </w:endnote>
  <w:endnote w:type="continuationSeparator" w:id="0">
    <w:p w14:paraId="3C92C863" w14:textId="77777777" w:rsidR="00220CD5" w:rsidRDefault="00220CD5" w:rsidP="0058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D096" w14:textId="77777777" w:rsidR="00220CD5" w:rsidRDefault="00220CD5" w:rsidP="00585BDD">
      <w:r>
        <w:separator/>
      </w:r>
    </w:p>
  </w:footnote>
  <w:footnote w:type="continuationSeparator" w:id="0">
    <w:p w14:paraId="22CF3412" w14:textId="77777777" w:rsidR="00220CD5" w:rsidRDefault="00220CD5" w:rsidP="0058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34323"/>
      <w:docPartObj>
        <w:docPartGallery w:val="Page Numbers (Top of Page)"/>
        <w:docPartUnique/>
      </w:docPartObj>
    </w:sdtPr>
    <w:sdtEndPr/>
    <w:sdtContent>
      <w:p w14:paraId="14E6BCE6" w14:textId="660C1747" w:rsidR="00585BDD" w:rsidRDefault="00585BD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614144" w14:textId="77777777" w:rsidR="00585BDD" w:rsidRDefault="00585B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3107AE"/>
    <w:multiLevelType w:val="multilevel"/>
    <w:tmpl w:val="7AB62EA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abstractNum w:abstractNumId="2" w15:restartNumberingAfterBreak="0">
    <w:nsid w:val="611D584C"/>
    <w:multiLevelType w:val="multilevel"/>
    <w:tmpl w:val="7AB62EA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num w:numId="1" w16cid:durableId="1803813007">
    <w:abstractNumId w:val="0"/>
  </w:num>
  <w:num w:numId="2" w16cid:durableId="109476001">
    <w:abstractNumId w:val="1"/>
  </w:num>
  <w:num w:numId="3" w16cid:durableId="1207253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C64"/>
    <w:rsid w:val="0000018D"/>
    <w:rsid w:val="00002A71"/>
    <w:rsid w:val="0000720E"/>
    <w:rsid w:val="000375EA"/>
    <w:rsid w:val="00040B02"/>
    <w:rsid w:val="00045044"/>
    <w:rsid w:val="00076C4D"/>
    <w:rsid w:val="00090AA0"/>
    <w:rsid w:val="00091B37"/>
    <w:rsid w:val="00092E20"/>
    <w:rsid w:val="000B2E48"/>
    <w:rsid w:val="000E147E"/>
    <w:rsid w:val="000E32D9"/>
    <w:rsid w:val="00126D98"/>
    <w:rsid w:val="001528A6"/>
    <w:rsid w:val="001572F7"/>
    <w:rsid w:val="00164CF8"/>
    <w:rsid w:val="001A1894"/>
    <w:rsid w:val="001A2D1A"/>
    <w:rsid w:val="001A3015"/>
    <w:rsid w:val="001B0734"/>
    <w:rsid w:val="001B75F8"/>
    <w:rsid w:val="001C548C"/>
    <w:rsid w:val="001E4611"/>
    <w:rsid w:val="00220CD5"/>
    <w:rsid w:val="00221440"/>
    <w:rsid w:val="002219A3"/>
    <w:rsid w:val="00234C64"/>
    <w:rsid w:val="00237C7B"/>
    <w:rsid w:val="002446C6"/>
    <w:rsid w:val="002645C5"/>
    <w:rsid w:val="002A67D2"/>
    <w:rsid w:val="002B02BA"/>
    <w:rsid w:val="002C2BBF"/>
    <w:rsid w:val="00302693"/>
    <w:rsid w:val="00307181"/>
    <w:rsid w:val="003129B3"/>
    <w:rsid w:val="00343E93"/>
    <w:rsid w:val="0034611A"/>
    <w:rsid w:val="00347D8F"/>
    <w:rsid w:val="00355EBF"/>
    <w:rsid w:val="00372690"/>
    <w:rsid w:val="003766EF"/>
    <w:rsid w:val="003A26F0"/>
    <w:rsid w:val="003C6706"/>
    <w:rsid w:val="003D2898"/>
    <w:rsid w:val="003F6E6F"/>
    <w:rsid w:val="004015F2"/>
    <w:rsid w:val="00401E74"/>
    <w:rsid w:val="00416394"/>
    <w:rsid w:val="00435728"/>
    <w:rsid w:val="004565B4"/>
    <w:rsid w:val="00462AEC"/>
    <w:rsid w:val="004829DF"/>
    <w:rsid w:val="00491C15"/>
    <w:rsid w:val="004B071D"/>
    <w:rsid w:val="004B40D3"/>
    <w:rsid w:val="004F07D5"/>
    <w:rsid w:val="00504583"/>
    <w:rsid w:val="00517A4D"/>
    <w:rsid w:val="005532E1"/>
    <w:rsid w:val="0057329D"/>
    <w:rsid w:val="00576CF5"/>
    <w:rsid w:val="00585BDD"/>
    <w:rsid w:val="00610372"/>
    <w:rsid w:val="0065039E"/>
    <w:rsid w:val="00653034"/>
    <w:rsid w:val="00666EEE"/>
    <w:rsid w:val="006679C0"/>
    <w:rsid w:val="006B13C2"/>
    <w:rsid w:val="006B1FCA"/>
    <w:rsid w:val="006B4DD5"/>
    <w:rsid w:val="006B6E0D"/>
    <w:rsid w:val="006D35C4"/>
    <w:rsid w:val="006F7DF9"/>
    <w:rsid w:val="00703844"/>
    <w:rsid w:val="00713F1E"/>
    <w:rsid w:val="007275A8"/>
    <w:rsid w:val="00761D0B"/>
    <w:rsid w:val="00767058"/>
    <w:rsid w:val="0077324E"/>
    <w:rsid w:val="00774EFB"/>
    <w:rsid w:val="00777171"/>
    <w:rsid w:val="00783FBE"/>
    <w:rsid w:val="007921A4"/>
    <w:rsid w:val="00792224"/>
    <w:rsid w:val="007A6AAD"/>
    <w:rsid w:val="007E02C0"/>
    <w:rsid w:val="007E664A"/>
    <w:rsid w:val="008018B0"/>
    <w:rsid w:val="00817B93"/>
    <w:rsid w:val="00827CF5"/>
    <w:rsid w:val="00841441"/>
    <w:rsid w:val="00847FAA"/>
    <w:rsid w:val="0085314E"/>
    <w:rsid w:val="008B0ECD"/>
    <w:rsid w:val="009358C3"/>
    <w:rsid w:val="00947877"/>
    <w:rsid w:val="00952253"/>
    <w:rsid w:val="009755F8"/>
    <w:rsid w:val="00991E41"/>
    <w:rsid w:val="0099410B"/>
    <w:rsid w:val="0099524C"/>
    <w:rsid w:val="00996BC9"/>
    <w:rsid w:val="009B6A00"/>
    <w:rsid w:val="009E14CF"/>
    <w:rsid w:val="00A134C6"/>
    <w:rsid w:val="00A40811"/>
    <w:rsid w:val="00A446EC"/>
    <w:rsid w:val="00A57D47"/>
    <w:rsid w:val="00A74F2E"/>
    <w:rsid w:val="00AA537D"/>
    <w:rsid w:val="00AD107C"/>
    <w:rsid w:val="00B37159"/>
    <w:rsid w:val="00B60B86"/>
    <w:rsid w:val="00B97359"/>
    <w:rsid w:val="00BA6702"/>
    <w:rsid w:val="00BB4999"/>
    <w:rsid w:val="00BF2778"/>
    <w:rsid w:val="00C154A6"/>
    <w:rsid w:val="00C25D2B"/>
    <w:rsid w:val="00C46370"/>
    <w:rsid w:val="00C67366"/>
    <w:rsid w:val="00C94B3C"/>
    <w:rsid w:val="00C96415"/>
    <w:rsid w:val="00CA70AD"/>
    <w:rsid w:val="00CC1327"/>
    <w:rsid w:val="00CD1E90"/>
    <w:rsid w:val="00CE5773"/>
    <w:rsid w:val="00CE756D"/>
    <w:rsid w:val="00D40914"/>
    <w:rsid w:val="00D7709B"/>
    <w:rsid w:val="00D83BE9"/>
    <w:rsid w:val="00D84AAA"/>
    <w:rsid w:val="00DD3F4F"/>
    <w:rsid w:val="00DF0438"/>
    <w:rsid w:val="00E025FF"/>
    <w:rsid w:val="00E10339"/>
    <w:rsid w:val="00E51B53"/>
    <w:rsid w:val="00E53535"/>
    <w:rsid w:val="00E577A8"/>
    <w:rsid w:val="00E60B34"/>
    <w:rsid w:val="00EA6A8B"/>
    <w:rsid w:val="00EB3C70"/>
    <w:rsid w:val="00EE3596"/>
    <w:rsid w:val="00EF1241"/>
    <w:rsid w:val="00EF7B6F"/>
    <w:rsid w:val="00F041E2"/>
    <w:rsid w:val="00F04E38"/>
    <w:rsid w:val="00F16253"/>
    <w:rsid w:val="00F24F69"/>
    <w:rsid w:val="00F276B2"/>
    <w:rsid w:val="00F40B2B"/>
    <w:rsid w:val="00F430D7"/>
    <w:rsid w:val="00F50568"/>
    <w:rsid w:val="00FA593B"/>
    <w:rsid w:val="00FA79DE"/>
    <w:rsid w:val="00FB6DEA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20441C1C"/>
  <w15:docId w15:val="{0A560AC1-0C14-417F-BF47-4B15D8F9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4C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9E14CF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14CF"/>
  </w:style>
  <w:style w:type="character" w:customStyle="1" w:styleId="WW-Absatz-Standardschriftart">
    <w:name w:val="WW-Absatz-Standardschriftart"/>
    <w:rsid w:val="009E14CF"/>
  </w:style>
  <w:style w:type="character" w:customStyle="1" w:styleId="WW-Absatz-Standardschriftart1">
    <w:name w:val="WW-Absatz-Standardschriftart1"/>
    <w:rsid w:val="009E14CF"/>
  </w:style>
  <w:style w:type="character" w:customStyle="1" w:styleId="WW-Absatz-Standardschriftart11">
    <w:name w:val="WW-Absatz-Standardschriftart11"/>
    <w:rsid w:val="009E14CF"/>
  </w:style>
  <w:style w:type="character" w:customStyle="1" w:styleId="WW-Absatz-Standardschriftart111">
    <w:name w:val="WW-Absatz-Standardschriftart111"/>
    <w:rsid w:val="009E14CF"/>
  </w:style>
  <w:style w:type="character" w:customStyle="1" w:styleId="10">
    <w:name w:val="Основной шрифт абзаца1"/>
    <w:rsid w:val="009E14CF"/>
  </w:style>
  <w:style w:type="character" w:customStyle="1" w:styleId="a3">
    <w:name w:val="Символ нумерации"/>
    <w:rsid w:val="009E14CF"/>
  </w:style>
  <w:style w:type="paragraph" w:customStyle="1" w:styleId="11">
    <w:name w:val="Заголовок1"/>
    <w:basedOn w:val="a"/>
    <w:next w:val="a4"/>
    <w:rsid w:val="009E14CF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4">
    <w:name w:val="Body Text"/>
    <w:basedOn w:val="a"/>
    <w:rsid w:val="009E14CF"/>
    <w:pPr>
      <w:jc w:val="center"/>
    </w:pPr>
    <w:rPr>
      <w:caps/>
    </w:rPr>
  </w:style>
  <w:style w:type="paragraph" w:styleId="a5">
    <w:name w:val="List"/>
    <w:basedOn w:val="a4"/>
    <w:rsid w:val="009E14CF"/>
    <w:rPr>
      <w:rFonts w:cs="Tahoma"/>
    </w:rPr>
  </w:style>
  <w:style w:type="paragraph" w:customStyle="1" w:styleId="12">
    <w:name w:val="Название1"/>
    <w:basedOn w:val="a"/>
    <w:rsid w:val="009E14CF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9E14CF"/>
    <w:pPr>
      <w:suppressLineNumbers/>
    </w:pPr>
    <w:rPr>
      <w:rFonts w:cs="Tahoma"/>
    </w:rPr>
  </w:style>
  <w:style w:type="paragraph" w:styleId="a6">
    <w:name w:val="Title"/>
    <w:basedOn w:val="11"/>
    <w:next w:val="a7"/>
    <w:qFormat/>
    <w:rsid w:val="009E14CF"/>
  </w:style>
  <w:style w:type="paragraph" w:styleId="a7">
    <w:name w:val="Subtitle"/>
    <w:basedOn w:val="11"/>
    <w:next w:val="a4"/>
    <w:qFormat/>
    <w:rsid w:val="009E14CF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9E14CF"/>
    <w:pPr>
      <w:spacing w:line="240" w:lineRule="atLeast"/>
      <w:jc w:val="both"/>
    </w:pPr>
  </w:style>
  <w:style w:type="paragraph" w:customStyle="1" w:styleId="a8">
    <w:name w:val="Содержимое таблицы"/>
    <w:basedOn w:val="a"/>
    <w:rsid w:val="009E14CF"/>
    <w:pPr>
      <w:suppressLineNumbers/>
    </w:pPr>
  </w:style>
  <w:style w:type="paragraph" w:customStyle="1" w:styleId="a9">
    <w:name w:val="Заголовок таблицы"/>
    <w:basedOn w:val="a8"/>
    <w:rsid w:val="009E14C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77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577A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7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359"/>
    <w:rPr>
      <w:rFonts w:ascii="Tahoma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585B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BDD"/>
    <w:rPr>
      <w:sz w:val="28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585B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BDD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D352-ADEF-4739-9816-E64659D8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user</cp:lastModifiedBy>
  <cp:revision>12</cp:revision>
  <cp:lastPrinted>2022-04-28T07:32:00Z</cp:lastPrinted>
  <dcterms:created xsi:type="dcterms:W3CDTF">2022-04-21T08:45:00Z</dcterms:created>
  <dcterms:modified xsi:type="dcterms:W3CDTF">2022-05-06T06:30:00Z</dcterms:modified>
</cp:coreProperties>
</file>