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B" w:rsidRDefault="00CC481C" w:rsidP="00D82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077380">
        <w:rPr>
          <w:sz w:val="28"/>
          <w:szCs w:val="28"/>
        </w:rPr>
        <w:t>ОТЧЕТ</w:t>
      </w:r>
    </w:p>
    <w:p w:rsidR="00D824DD" w:rsidRDefault="00D824DD" w:rsidP="00D824DD">
      <w:pPr>
        <w:pStyle w:val="ab"/>
        <w:tabs>
          <w:tab w:val="left" w:pos="567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24DD">
        <w:rPr>
          <w:sz w:val="28"/>
          <w:szCs w:val="28"/>
        </w:rPr>
        <w:t xml:space="preserve"> результатах выполнения мероприятий по противодействию </w:t>
      </w:r>
    </w:p>
    <w:p w:rsidR="00D824DD" w:rsidRDefault="00D824DD" w:rsidP="00D824DD">
      <w:pPr>
        <w:pStyle w:val="ab"/>
        <w:tabs>
          <w:tab w:val="left" w:pos="567"/>
        </w:tabs>
        <w:spacing w:line="240" w:lineRule="exact"/>
        <w:ind w:firstLine="709"/>
        <w:jc w:val="center"/>
        <w:rPr>
          <w:sz w:val="28"/>
          <w:szCs w:val="28"/>
        </w:rPr>
      </w:pPr>
      <w:r w:rsidRPr="00D824DD">
        <w:rPr>
          <w:sz w:val="28"/>
          <w:szCs w:val="28"/>
        </w:rPr>
        <w:t xml:space="preserve">коррупции в администрации города-курорта Железноводска </w:t>
      </w:r>
    </w:p>
    <w:p w:rsidR="00A52A6B" w:rsidRDefault="00D824DD" w:rsidP="00D824DD">
      <w:pPr>
        <w:pStyle w:val="ab"/>
        <w:tabs>
          <w:tab w:val="left" w:pos="567"/>
        </w:tabs>
        <w:spacing w:line="240" w:lineRule="exact"/>
        <w:ind w:firstLine="709"/>
        <w:jc w:val="center"/>
        <w:rPr>
          <w:sz w:val="28"/>
          <w:szCs w:val="28"/>
        </w:rPr>
      </w:pPr>
      <w:r w:rsidRPr="00D824DD">
        <w:rPr>
          <w:sz w:val="28"/>
          <w:szCs w:val="28"/>
        </w:rPr>
        <w:t>Ставропольского края по итогам 2022 года</w:t>
      </w:r>
    </w:p>
    <w:p w:rsidR="00D824DD" w:rsidRDefault="00D824DD">
      <w:pPr>
        <w:pStyle w:val="ab"/>
        <w:tabs>
          <w:tab w:val="left" w:pos="567"/>
        </w:tabs>
        <w:ind w:firstLine="709"/>
        <w:rPr>
          <w:b/>
          <w:sz w:val="28"/>
          <w:szCs w:val="28"/>
        </w:rPr>
      </w:pPr>
    </w:p>
    <w:p w:rsidR="00A52A6B" w:rsidRDefault="00CC481C" w:rsidP="00C5528D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совершенствования и развития нормативной правовой базы администрации города-курорта Железноводска Ставропольского края, регулирующей вопросы противодействия</w:t>
      </w:r>
      <w:r w:rsidR="00493486">
        <w:rPr>
          <w:color w:val="000000" w:themeColor="text1"/>
          <w:sz w:val="28"/>
        </w:rPr>
        <w:t xml:space="preserve"> коррупции за 2022</w:t>
      </w:r>
      <w:r w:rsidR="001A01F3">
        <w:rPr>
          <w:color w:val="000000" w:themeColor="text1"/>
          <w:sz w:val="28"/>
        </w:rPr>
        <w:t xml:space="preserve"> г. принято 8</w:t>
      </w:r>
      <w:r>
        <w:rPr>
          <w:color w:val="000000" w:themeColor="text1"/>
          <w:sz w:val="28"/>
        </w:rPr>
        <w:t xml:space="preserve"> муниципальных нормативных</w:t>
      </w:r>
      <w:r w:rsidR="00E208C2">
        <w:rPr>
          <w:color w:val="000000" w:themeColor="text1"/>
          <w:sz w:val="28"/>
        </w:rPr>
        <w:t xml:space="preserve"> правовых акта</w:t>
      </w:r>
      <w:r>
        <w:rPr>
          <w:color w:val="000000" w:themeColor="text1"/>
          <w:sz w:val="28"/>
        </w:rPr>
        <w:t>, направленных на обеспечение противодействия коррупции.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данным юридического отдела администрации города-курорта Железновод</w:t>
      </w:r>
      <w:r w:rsidR="001A01F3">
        <w:rPr>
          <w:color w:val="000000" w:themeColor="text1"/>
          <w:sz w:val="28"/>
        </w:rPr>
        <w:t>ска Ставропольского края за 2022</w:t>
      </w:r>
      <w:r>
        <w:rPr>
          <w:color w:val="000000" w:themeColor="text1"/>
          <w:sz w:val="28"/>
        </w:rPr>
        <w:t xml:space="preserve"> год судом общей юрисдик</w:t>
      </w:r>
      <w:r w:rsidR="001A01F3">
        <w:rPr>
          <w:color w:val="000000" w:themeColor="text1"/>
          <w:sz w:val="28"/>
        </w:rPr>
        <w:t>ции вынесено 4 решения</w:t>
      </w:r>
      <w:r>
        <w:rPr>
          <w:color w:val="000000" w:themeColor="text1"/>
          <w:sz w:val="28"/>
        </w:rPr>
        <w:t xml:space="preserve"> о признании недействительными ненормативных правовых актов органов местного самоуправления, решения о признании незаконным бездействия органов местного самоуправления за указанный период не выносились.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выносились.</w:t>
      </w:r>
    </w:p>
    <w:p w:rsidR="00A52A6B" w:rsidRDefault="00CC481C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осуществляется контро</w:t>
      </w:r>
      <w:r>
        <w:rPr>
          <w:sz w:val="28"/>
          <w:szCs w:val="28"/>
        </w:rPr>
        <w:t>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- муниципальные служащие, муниципальная служба),</w:t>
      </w:r>
      <w:r>
        <w:rPr>
          <w:color w:val="000000" w:themeColor="text1"/>
          <w:sz w:val="28"/>
          <w:szCs w:val="28"/>
        </w:rPr>
        <w:t xml:space="preserve"> запретов, ограничений, требований к служебному поведению и требований об урегулировании конфликта интересов. 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</w:t>
      </w:r>
      <w:r>
        <w:rPr>
          <w:color w:val="000000" w:themeColor="text1"/>
          <w:sz w:val="28"/>
          <w:szCs w:val="28"/>
        </w:rPr>
        <w:lastRenderedPageBreak/>
        <w:t>ной службы проводятся индивидуальные собеседования по вопросу соблюдения ими установленных запретов, ограничений, требований к служебному поведению</w:t>
      </w:r>
      <w:r w:rsidR="001A01F3">
        <w:rPr>
          <w:color w:val="000000" w:themeColor="text1"/>
          <w:sz w:val="28"/>
          <w:szCs w:val="28"/>
        </w:rPr>
        <w:t>.</w:t>
      </w:r>
      <w:r w:rsidR="00493486">
        <w:rPr>
          <w:color w:val="000000" w:themeColor="text1"/>
          <w:sz w:val="28"/>
          <w:szCs w:val="28"/>
        </w:rPr>
        <w:t xml:space="preserve"> За отчетный период проведено 12</w:t>
      </w:r>
      <w:r>
        <w:rPr>
          <w:color w:val="000000" w:themeColor="text1"/>
          <w:sz w:val="28"/>
          <w:szCs w:val="28"/>
        </w:rPr>
        <w:t xml:space="preserve"> собеседований. </w:t>
      </w:r>
    </w:p>
    <w:p w:rsidR="00A52A6B" w:rsidRDefault="001A01F3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2022</w:t>
      </w:r>
      <w:r w:rsidR="00CC481C">
        <w:rPr>
          <w:color w:val="000000" w:themeColor="text1"/>
          <w:sz w:val="28"/>
        </w:rPr>
        <w:t xml:space="preserve"> году в управление Губернатора Ставропольского края по профилактике коррупционных правонарушений направлены документы на 1 кандидата, претендующего на должность руководителя муниципального унитарного предприятия, для получения информации, возможно препятствующей назначению кандидатов на должность или заслуживающей внимания при принятии кадрового решения.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совершенствования процедуры представления сведений о дох</w:t>
      </w:r>
      <w:r w:rsidR="001A01F3">
        <w:rPr>
          <w:color w:val="000000" w:themeColor="text1"/>
          <w:sz w:val="28"/>
        </w:rPr>
        <w:t>одах за 2022</w:t>
      </w:r>
      <w:r>
        <w:rPr>
          <w:color w:val="000000" w:themeColor="text1"/>
          <w:sz w:val="28"/>
        </w:rPr>
        <w:t xml:space="preserve"> год обеспечено использование специального </w:t>
      </w:r>
      <w:bookmarkStart w:id="0" w:name="_GoBack"/>
      <w:r>
        <w:rPr>
          <w:color w:val="000000" w:themeColor="text1"/>
          <w:sz w:val="28"/>
        </w:rPr>
        <w:t>програм</w:t>
      </w:r>
      <w:bookmarkEnd w:id="0"/>
      <w:r>
        <w:rPr>
          <w:color w:val="000000" w:themeColor="text1"/>
          <w:sz w:val="28"/>
        </w:rPr>
        <w:t>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</w:t>
      </w:r>
      <w:r w:rsidR="00493486">
        <w:rPr>
          <w:color w:val="000000" w:themeColor="text1"/>
          <w:sz w:val="28"/>
        </w:rPr>
        <w:t xml:space="preserve">а интересов в администрации </w:t>
      </w:r>
      <w:r>
        <w:rPr>
          <w:color w:val="000000" w:themeColor="text1"/>
          <w:sz w:val="28"/>
        </w:rPr>
        <w:t xml:space="preserve">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 w:rsidR="00493486" w:rsidRDefault="001A01F3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отчетный период проведено 1 заседание</w:t>
      </w:r>
      <w:r w:rsidR="00CC481C">
        <w:rPr>
          <w:color w:val="000000" w:themeColor="text1"/>
          <w:sz w:val="28"/>
        </w:rPr>
        <w:t xml:space="preserve"> комиссии, на котором рассмотрены во</w:t>
      </w:r>
      <w:r>
        <w:rPr>
          <w:color w:val="000000" w:themeColor="text1"/>
          <w:sz w:val="28"/>
        </w:rPr>
        <w:t>просы о предоставлении 7</w:t>
      </w:r>
      <w:r w:rsidR="00CC481C">
        <w:rPr>
          <w:color w:val="000000" w:themeColor="text1"/>
          <w:sz w:val="28"/>
        </w:rPr>
        <w:t xml:space="preserve"> муниципальными служащими недостоверных (неполных) сведений о доходах. По результатам</w:t>
      </w:r>
      <w:r w:rsidR="002F03A5">
        <w:rPr>
          <w:color w:val="000000" w:themeColor="text1"/>
          <w:sz w:val="28"/>
        </w:rPr>
        <w:t>,</w:t>
      </w:r>
      <w:r w:rsidR="00CC481C">
        <w:rPr>
          <w:color w:val="000000" w:themeColor="text1"/>
          <w:sz w:val="28"/>
        </w:rPr>
        <w:t xml:space="preserve"> комиссией вынесено решение о привлечении муниципальных служащих к дисциплинарной ответственности.</w:t>
      </w:r>
    </w:p>
    <w:p w:rsidR="00493486" w:rsidRDefault="0049348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проведения</w:t>
      </w:r>
      <w:r w:rsidRPr="00493486">
        <w:rPr>
          <w:color w:val="000000" w:themeColor="text1"/>
          <w:sz w:val="28"/>
        </w:rPr>
        <w:t xml:space="preserve"> проверок и процессуальных действиях в сфере противодействия коррупции</w:t>
      </w:r>
      <w:r>
        <w:rPr>
          <w:color w:val="000000" w:themeColor="text1"/>
          <w:sz w:val="28"/>
        </w:rPr>
        <w:t xml:space="preserve"> з</w:t>
      </w:r>
      <w:r w:rsidRPr="00493486">
        <w:rPr>
          <w:color w:val="000000" w:themeColor="text1"/>
          <w:sz w:val="28"/>
        </w:rPr>
        <w:t>а 2022 г. поступило</w:t>
      </w:r>
      <w:r>
        <w:rPr>
          <w:color w:val="000000" w:themeColor="text1"/>
          <w:sz w:val="28"/>
        </w:rPr>
        <w:t xml:space="preserve"> одно представление прокуратуры</w:t>
      </w:r>
      <w:r w:rsidRPr="00493486">
        <w:rPr>
          <w:color w:val="000000" w:themeColor="text1"/>
          <w:sz w:val="28"/>
        </w:rPr>
        <w:t xml:space="preserve"> г. Железноводска, касающееся ненадлежащего исполнения должностными лицами о</w:t>
      </w:r>
      <w:r>
        <w:rPr>
          <w:color w:val="000000" w:themeColor="text1"/>
          <w:sz w:val="28"/>
        </w:rPr>
        <w:t>траслевых (функциональных) орга</w:t>
      </w:r>
      <w:r w:rsidRPr="00493486">
        <w:rPr>
          <w:color w:val="000000" w:themeColor="text1"/>
          <w:sz w:val="28"/>
        </w:rPr>
        <w:t>нов адм</w:t>
      </w:r>
      <w:r>
        <w:rPr>
          <w:color w:val="000000" w:themeColor="text1"/>
          <w:sz w:val="28"/>
        </w:rPr>
        <w:t>инистрации города-курорта Желез</w:t>
      </w:r>
      <w:r w:rsidRPr="00493486">
        <w:rPr>
          <w:color w:val="000000" w:themeColor="text1"/>
          <w:sz w:val="28"/>
        </w:rPr>
        <w:t>новодска Ставрополь</w:t>
      </w:r>
      <w:r>
        <w:rPr>
          <w:color w:val="000000" w:themeColor="text1"/>
          <w:sz w:val="28"/>
        </w:rPr>
        <w:t>ского края, ответствен</w:t>
      </w:r>
      <w:r w:rsidRPr="00493486">
        <w:rPr>
          <w:color w:val="000000" w:themeColor="text1"/>
          <w:sz w:val="28"/>
        </w:rPr>
        <w:t>ными за</w:t>
      </w:r>
      <w:r>
        <w:rPr>
          <w:color w:val="000000" w:themeColor="text1"/>
          <w:sz w:val="28"/>
        </w:rPr>
        <w:t xml:space="preserve"> профилактику коррупционных пра</w:t>
      </w:r>
      <w:r w:rsidRPr="00493486">
        <w:rPr>
          <w:color w:val="000000" w:themeColor="text1"/>
          <w:sz w:val="28"/>
        </w:rPr>
        <w:t>вонарушений, должностных обязанностей в сфере противодействия коррупции</w:t>
      </w:r>
      <w:r>
        <w:rPr>
          <w:color w:val="000000" w:themeColor="text1"/>
          <w:sz w:val="28"/>
        </w:rPr>
        <w:t>.</w:t>
      </w:r>
    </w:p>
    <w:p w:rsidR="00493486" w:rsidRPr="00493486" w:rsidRDefault="00493486" w:rsidP="00493486">
      <w:pPr>
        <w:suppressAutoHyphens/>
        <w:ind w:firstLine="840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lastRenderedPageBreak/>
        <w:t>В 2022 г.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493486" w:rsidRDefault="002F03A5" w:rsidP="0049348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Так, з</w:t>
      </w:r>
      <w:r w:rsidR="00493486" w:rsidRPr="00493486">
        <w:rPr>
          <w:color w:val="000000" w:themeColor="text1"/>
          <w:sz w:val="28"/>
        </w:rPr>
        <w:t>а 2022 г. с использованием специального программного обеспечения «Справки БК» представ</w:t>
      </w:r>
      <w:r w:rsidR="00493486">
        <w:rPr>
          <w:color w:val="000000" w:themeColor="text1"/>
          <w:sz w:val="28"/>
        </w:rPr>
        <w:t>лены сведения о доходах 18 граж</w:t>
      </w:r>
      <w:r w:rsidR="00493486" w:rsidRPr="00493486">
        <w:rPr>
          <w:color w:val="000000" w:themeColor="text1"/>
          <w:sz w:val="28"/>
        </w:rPr>
        <w:t>данами при поступлении на муниципальную службу и 5 муниципальными служащими при назначении на должности муниципальной службы, з</w:t>
      </w:r>
      <w:r w:rsidR="00493486">
        <w:rPr>
          <w:color w:val="000000" w:themeColor="text1"/>
          <w:sz w:val="28"/>
        </w:rPr>
        <w:t>амещение которых обязывает пред</w:t>
      </w:r>
      <w:r w:rsidR="00493486" w:rsidRPr="00493486">
        <w:rPr>
          <w:color w:val="000000" w:themeColor="text1"/>
          <w:sz w:val="28"/>
        </w:rPr>
        <w:t>ставлять сведения о доходах</w:t>
      </w:r>
      <w:r w:rsidR="00493486">
        <w:rPr>
          <w:color w:val="000000" w:themeColor="text1"/>
          <w:sz w:val="28"/>
        </w:rPr>
        <w:t>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обеспечения ежегодного повышения квалификации муниципальных служащих, в должностные обязанности которых входит обеспечение мероприятий в области противодействия коррупции за отчетный период дополнительное профессиональное образование получили 4 муниципальных служащих за счет средств бюджета Ставропольского края.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ходе осуществления контроля за соблюдением муниципальными служащими,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уведомлений муниципальных служащих о возникновении или возможном возникновении у них конфликта интересов не поступало. К ответственности за несоблюдение обязанности по уведомлению о возникновении или возможности возникновения конфликта интересов муниципальные служащие не привлекались.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края                    от 27 января 2017 года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 w:rsidR="002F03A5" w:rsidRDefault="00CC481C" w:rsidP="00F26786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повышения качества и эффективности работы кадровых муниципальных служащих, в должностные обязанности которых входит осуществление мероприятий в области противодействия коррупции</w:t>
      </w:r>
      <w:r w:rsidR="00F26786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</w:t>
      </w:r>
      <w:r w:rsidR="00F26786">
        <w:rPr>
          <w:color w:val="000000" w:themeColor="text1"/>
          <w:sz w:val="28"/>
        </w:rPr>
        <w:t>в</w:t>
      </w:r>
      <w:r w:rsidR="00F26786" w:rsidRPr="00F26786">
        <w:rPr>
          <w:color w:val="000000" w:themeColor="text1"/>
          <w:sz w:val="28"/>
        </w:rPr>
        <w:t xml:space="preserve"> 2022 г. дополнительное профессиональное образов</w:t>
      </w:r>
      <w:r w:rsidR="00F26786">
        <w:rPr>
          <w:color w:val="000000" w:themeColor="text1"/>
          <w:sz w:val="28"/>
        </w:rPr>
        <w:t xml:space="preserve">ание </w:t>
      </w:r>
      <w:r w:rsidR="00F26786" w:rsidRPr="00F26786">
        <w:rPr>
          <w:color w:val="000000" w:themeColor="text1"/>
          <w:sz w:val="28"/>
        </w:rPr>
        <w:t>получили</w:t>
      </w:r>
      <w:r w:rsidR="00F26786">
        <w:rPr>
          <w:color w:val="000000" w:themeColor="text1"/>
          <w:sz w:val="28"/>
        </w:rPr>
        <w:t xml:space="preserve"> 3 муниципальных служащих, впер</w:t>
      </w:r>
      <w:r w:rsidR="00F26786" w:rsidRPr="00F26786">
        <w:rPr>
          <w:color w:val="000000" w:themeColor="text1"/>
          <w:sz w:val="28"/>
        </w:rPr>
        <w:t>вые поступивших на муниципальную службу для замещения должностей, установленных Перечнем должностей, за сче</w:t>
      </w:r>
      <w:r w:rsidR="00F26786">
        <w:rPr>
          <w:color w:val="000000" w:themeColor="text1"/>
          <w:sz w:val="28"/>
        </w:rPr>
        <w:t>т средств бюд</w:t>
      </w:r>
      <w:r w:rsidR="00F26786" w:rsidRPr="00F26786">
        <w:rPr>
          <w:color w:val="000000" w:themeColor="text1"/>
          <w:sz w:val="28"/>
        </w:rPr>
        <w:t>жета Ста</w:t>
      </w:r>
      <w:r w:rsidR="002F03A5">
        <w:rPr>
          <w:color w:val="000000" w:themeColor="text1"/>
          <w:sz w:val="28"/>
        </w:rPr>
        <w:t>вропольского края и</w:t>
      </w:r>
      <w:r w:rsidR="00F26786">
        <w:rPr>
          <w:color w:val="000000" w:themeColor="text1"/>
          <w:sz w:val="28"/>
        </w:rPr>
        <w:t xml:space="preserve"> 1 муниципаль</w:t>
      </w:r>
      <w:r w:rsidR="00F26786" w:rsidRPr="00F26786">
        <w:rPr>
          <w:color w:val="000000" w:themeColor="text1"/>
          <w:sz w:val="28"/>
        </w:rPr>
        <w:t xml:space="preserve">ный служащий, в должностные обязанности </w:t>
      </w:r>
      <w:r w:rsidR="00F26786" w:rsidRPr="00F26786">
        <w:rPr>
          <w:color w:val="000000" w:themeColor="text1"/>
          <w:sz w:val="28"/>
        </w:rPr>
        <w:lastRenderedPageBreak/>
        <w:t>которого в</w:t>
      </w:r>
      <w:r w:rsidR="00F26786">
        <w:rPr>
          <w:color w:val="000000" w:themeColor="text1"/>
          <w:sz w:val="28"/>
        </w:rPr>
        <w:t>ходит участие в проведении заку</w:t>
      </w:r>
      <w:r w:rsidR="00F26786" w:rsidRPr="00F26786">
        <w:rPr>
          <w:color w:val="000000" w:themeColor="text1"/>
          <w:sz w:val="28"/>
        </w:rPr>
        <w:t>пок товаров, работ, услуг для обеспечения  муниципа</w:t>
      </w:r>
      <w:r w:rsidR="00F26786">
        <w:rPr>
          <w:color w:val="000000" w:themeColor="text1"/>
          <w:sz w:val="28"/>
        </w:rPr>
        <w:t>льных нужд, за счет средств бюд</w:t>
      </w:r>
      <w:r w:rsidR="002F03A5">
        <w:rPr>
          <w:color w:val="000000" w:themeColor="text1"/>
          <w:sz w:val="28"/>
        </w:rPr>
        <w:t>жета Ставропольского края.</w:t>
      </w:r>
    </w:p>
    <w:p w:rsidR="00A52A6B" w:rsidRDefault="00CC481C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осуществления контроля за соблюдением требования, установленного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отдел по осуществлению централизованных закупок администрации города-курорта Железноводска Ставропольского края при проведении закупок товаров работ, услуг для обеспечения государственных и муниципальных нужд в соответствии с пунктом 9 части 1 статьи 31 Федерального закона </w:t>
      </w:r>
      <w:r>
        <w:rPr>
          <w:rFonts w:eastAsia="Segoe UI Symbol"/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44-ФЗ от 05.04.2013 «О контрактной системе в сфере закупок товаров, работ, услуг для обеспечения государственных и муниципальных нужд» в целях противодействия коррупции осуществлял проверку отсутствия между участниками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color w:val="000000" w:themeColor="text1"/>
          <w:sz w:val="28"/>
          <w:szCs w:val="28"/>
        </w:rPr>
        <w:t>неполнородными</w:t>
      </w:r>
      <w:proofErr w:type="spellEnd"/>
      <w:r>
        <w:rPr>
          <w:color w:val="000000" w:themeColor="text1"/>
          <w:sz w:val="28"/>
          <w:szCs w:val="28"/>
        </w:rPr>
        <w:t xml:space="preserve"> (имеющими общих отца и мать) братьями и сестрами), усыновителями или усыновленными указанных физических лиц.</w:t>
      </w:r>
    </w:p>
    <w:p w:rsidR="00DD5DD6" w:rsidRDefault="00DD5DD6">
      <w:pPr>
        <w:ind w:firstLine="70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В 2022 г</w:t>
      </w:r>
      <w:r>
        <w:rPr>
          <w:color w:val="000000" w:themeColor="text1"/>
          <w:sz w:val="28"/>
          <w:szCs w:val="28"/>
        </w:rPr>
        <w:t>. Финансовым управлением админи</w:t>
      </w:r>
      <w:r w:rsidRPr="00DD5DD6">
        <w:rPr>
          <w:color w:val="000000" w:themeColor="text1"/>
          <w:sz w:val="28"/>
          <w:szCs w:val="28"/>
        </w:rPr>
        <w:t>страции города-курорта Железноводска Ставропольского края проведен анализ по 2 633 ко</w:t>
      </w:r>
      <w:r>
        <w:rPr>
          <w:color w:val="000000" w:themeColor="text1"/>
          <w:sz w:val="28"/>
          <w:szCs w:val="28"/>
        </w:rPr>
        <w:t>нтрактам для обеспечения муници</w:t>
      </w:r>
      <w:r w:rsidRPr="00DD5DD6">
        <w:rPr>
          <w:color w:val="000000" w:themeColor="text1"/>
          <w:sz w:val="28"/>
          <w:szCs w:val="28"/>
        </w:rPr>
        <w:t xml:space="preserve">пальных </w:t>
      </w:r>
      <w:r>
        <w:rPr>
          <w:color w:val="000000" w:themeColor="text1"/>
          <w:sz w:val="28"/>
          <w:szCs w:val="28"/>
        </w:rPr>
        <w:t>нужд. В результате анализа уста</w:t>
      </w:r>
      <w:r w:rsidRPr="00DD5DD6">
        <w:rPr>
          <w:color w:val="000000" w:themeColor="text1"/>
          <w:sz w:val="28"/>
          <w:szCs w:val="28"/>
        </w:rPr>
        <w:t>новлено, что бюджетные расходы признаны эффективными и нарушений не выявлено</w:t>
      </w:r>
      <w:r>
        <w:rPr>
          <w:color w:val="000000" w:themeColor="text1"/>
          <w:sz w:val="28"/>
          <w:szCs w:val="28"/>
        </w:rPr>
        <w:t>.</w:t>
      </w:r>
    </w:p>
    <w:p w:rsidR="00DD5DD6" w:rsidRPr="00DD5DD6" w:rsidRDefault="001624F3" w:rsidP="001624F3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1624F3">
        <w:rPr>
          <w:color w:val="000000" w:themeColor="text1"/>
          <w:sz w:val="28"/>
          <w:szCs w:val="28"/>
        </w:rPr>
        <w:t xml:space="preserve">В рамках мероприятия по обеспечению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города-курорта Железноводска Ставропольского края, в том числе под видом благотворительной помощи за отчетный период </w:t>
      </w:r>
      <w:r>
        <w:rPr>
          <w:color w:val="000000" w:themeColor="text1"/>
          <w:sz w:val="28"/>
          <w:szCs w:val="28"/>
        </w:rPr>
        <w:t>в</w:t>
      </w:r>
      <w:r w:rsidR="00DD5DD6" w:rsidRPr="00DD5DD6">
        <w:rPr>
          <w:color w:val="000000" w:themeColor="text1"/>
          <w:sz w:val="28"/>
          <w:szCs w:val="28"/>
        </w:rPr>
        <w:t xml:space="preserve"> управлении образовании администрации города-к</w:t>
      </w:r>
      <w:r w:rsidR="00DD5DD6">
        <w:rPr>
          <w:color w:val="000000" w:themeColor="text1"/>
          <w:sz w:val="28"/>
          <w:szCs w:val="28"/>
        </w:rPr>
        <w:t>урорта Железноводска Ставрополь</w:t>
      </w:r>
      <w:r w:rsidR="00DD5DD6" w:rsidRPr="00DD5DD6">
        <w:rPr>
          <w:color w:val="000000" w:themeColor="text1"/>
          <w:sz w:val="28"/>
          <w:szCs w:val="28"/>
        </w:rPr>
        <w:t xml:space="preserve">ского края (далее – управление образования) и образовательных учреждениях города-курорта Железноводска Ставропольского края </w:t>
      </w:r>
      <w:r w:rsidRPr="00DD5DD6">
        <w:rPr>
          <w:color w:val="000000" w:themeColor="text1"/>
          <w:sz w:val="28"/>
          <w:szCs w:val="28"/>
        </w:rPr>
        <w:t>разработаны и распространены буклеты, памятки, брошюры, листовки антикоррупционного характера: «Что нужно</w:t>
      </w:r>
      <w:r>
        <w:rPr>
          <w:color w:val="000000" w:themeColor="text1"/>
          <w:sz w:val="28"/>
          <w:szCs w:val="28"/>
        </w:rPr>
        <w:t xml:space="preserve"> знать о коррупции» (1600 штук), а также </w:t>
      </w:r>
      <w:r w:rsidR="00DD5DD6" w:rsidRPr="00DD5DD6">
        <w:rPr>
          <w:color w:val="000000" w:themeColor="text1"/>
          <w:sz w:val="28"/>
          <w:szCs w:val="28"/>
        </w:rPr>
        <w:t>организован личный прием граждан и работает «телефон доверия».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lastRenderedPageBreak/>
        <w:t>Через электронную систему «</w:t>
      </w:r>
      <w:proofErr w:type="spellStart"/>
      <w:r w:rsidRPr="00DD5DD6">
        <w:rPr>
          <w:color w:val="000000" w:themeColor="text1"/>
          <w:sz w:val="28"/>
          <w:szCs w:val="28"/>
        </w:rPr>
        <w:t>Web</w:t>
      </w:r>
      <w:proofErr w:type="spellEnd"/>
      <w:r w:rsidRPr="00DD5DD6">
        <w:rPr>
          <w:color w:val="000000" w:themeColor="text1"/>
          <w:sz w:val="28"/>
          <w:szCs w:val="28"/>
        </w:rPr>
        <w:t>-комплект</w:t>
      </w:r>
      <w:r>
        <w:rPr>
          <w:color w:val="000000" w:themeColor="text1"/>
          <w:sz w:val="28"/>
          <w:szCs w:val="28"/>
        </w:rPr>
        <w:t>ование» осуществляется регистра</w:t>
      </w:r>
      <w:r w:rsidRPr="00DD5DD6">
        <w:rPr>
          <w:color w:val="000000" w:themeColor="text1"/>
          <w:sz w:val="28"/>
          <w:szCs w:val="28"/>
        </w:rPr>
        <w:t>ция и зап</w:t>
      </w:r>
      <w:r>
        <w:rPr>
          <w:color w:val="000000" w:themeColor="text1"/>
          <w:sz w:val="28"/>
          <w:szCs w:val="28"/>
        </w:rPr>
        <w:t>ись детей в дошкольное образова</w:t>
      </w:r>
      <w:r w:rsidRPr="00DD5DD6">
        <w:rPr>
          <w:color w:val="000000" w:themeColor="text1"/>
          <w:sz w:val="28"/>
          <w:szCs w:val="28"/>
        </w:rPr>
        <w:t>тельное у</w:t>
      </w:r>
      <w:r>
        <w:rPr>
          <w:color w:val="000000" w:themeColor="text1"/>
          <w:sz w:val="28"/>
          <w:szCs w:val="28"/>
        </w:rPr>
        <w:t>чреждение, что исключает внеоче</w:t>
      </w:r>
      <w:r w:rsidRPr="00DD5DD6">
        <w:rPr>
          <w:color w:val="000000" w:themeColor="text1"/>
          <w:sz w:val="28"/>
          <w:szCs w:val="28"/>
        </w:rPr>
        <w:t>редное устройство детей в детские сады.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 xml:space="preserve">На официальных сайтах и информационных стендах </w:t>
      </w:r>
      <w:r>
        <w:rPr>
          <w:color w:val="000000" w:themeColor="text1"/>
          <w:sz w:val="28"/>
          <w:szCs w:val="28"/>
        </w:rPr>
        <w:t>образовательных учреждений горо</w:t>
      </w:r>
      <w:r w:rsidRPr="00DD5DD6">
        <w:rPr>
          <w:color w:val="000000" w:themeColor="text1"/>
          <w:sz w:val="28"/>
          <w:szCs w:val="28"/>
        </w:rPr>
        <w:t>да-курорта Железноводска Ставропольского края размещена информация о возможности обращения</w:t>
      </w:r>
      <w:r w:rsidR="002F03A5">
        <w:rPr>
          <w:color w:val="000000" w:themeColor="text1"/>
          <w:sz w:val="28"/>
          <w:szCs w:val="28"/>
        </w:rPr>
        <w:t xml:space="preserve"> граждан в администрацию горо</w:t>
      </w:r>
      <w:r w:rsidRPr="00DD5DD6">
        <w:rPr>
          <w:color w:val="000000" w:themeColor="text1"/>
          <w:sz w:val="28"/>
          <w:szCs w:val="28"/>
        </w:rPr>
        <w:t>да-курорта Железноводска Ставропольского края и прокуратуру города Железноводска для сообщения о фактах коррупции.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В 2022 г. в образовательных учреждениях города-курорта Железноводска Ста</w:t>
      </w:r>
      <w:r>
        <w:rPr>
          <w:color w:val="000000" w:themeColor="text1"/>
          <w:sz w:val="28"/>
          <w:szCs w:val="28"/>
        </w:rPr>
        <w:t>врополь</w:t>
      </w:r>
      <w:r w:rsidRPr="00DD5DD6">
        <w:rPr>
          <w:color w:val="000000" w:themeColor="text1"/>
          <w:sz w:val="28"/>
          <w:szCs w:val="28"/>
        </w:rPr>
        <w:t>ского кра</w:t>
      </w:r>
      <w:r>
        <w:rPr>
          <w:color w:val="000000" w:themeColor="text1"/>
          <w:sz w:val="28"/>
          <w:szCs w:val="28"/>
        </w:rPr>
        <w:t>я проводилась работа по рассмот</w:t>
      </w:r>
      <w:r w:rsidRPr="00DD5DD6">
        <w:rPr>
          <w:color w:val="000000" w:themeColor="text1"/>
          <w:sz w:val="28"/>
          <w:szCs w:val="28"/>
        </w:rPr>
        <w:t>рению с обучающимися образовательных учреждений вопросов антикоррупционной деятельности в рамках изучения учебного предмета «Обществознание» и предметов гуманитар</w:t>
      </w:r>
      <w:r>
        <w:rPr>
          <w:color w:val="000000" w:themeColor="text1"/>
          <w:sz w:val="28"/>
          <w:szCs w:val="28"/>
        </w:rPr>
        <w:t xml:space="preserve">ного цикла, </w:t>
      </w:r>
      <w:proofErr w:type="spellStart"/>
      <w:r>
        <w:rPr>
          <w:color w:val="000000" w:themeColor="text1"/>
          <w:sz w:val="28"/>
          <w:szCs w:val="28"/>
        </w:rPr>
        <w:t>предпрофильных</w:t>
      </w:r>
      <w:proofErr w:type="spellEnd"/>
      <w:r>
        <w:rPr>
          <w:color w:val="000000" w:themeColor="text1"/>
          <w:sz w:val="28"/>
          <w:szCs w:val="28"/>
        </w:rPr>
        <w:t xml:space="preserve"> и фа</w:t>
      </w:r>
      <w:r w:rsidRPr="00DD5DD6">
        <w:rPr>
          <w:color w:val="000000" w:themeColor="text1"/>
          <w:sz w:val="28"/>
          <w:szCs w:val="28"/>
        </w:rPr>
        <w:t>культативных курсов.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На официальных сайтах образовательных учреждений города-курорта Железноводска Ставроп</w:t>
      </w:r>
      <w:r>
        <w:rPr>
          <w:color w:val="000000" w:themeColor="text1"/>
          <w:sz w:val="28"/>
          <w:szCs w:val="28"/>
        </w:rPr>
        <w:t>ольского края размещена информа</w:t>
      </w:r>
      <w:r w:rsidRPr="00DD5DD6">
        <w:rPr>
          <w:color w:val="000000" w:themeColor="text1"/>
          <w:sz w:val="28"/>
          <w:szCs w:val="28"/>
        </w:rPr>
        <w:t>ция о плат</w:t>
      </w:r>
      <w:r w:rsidR="002F03A5">
        <w:rPr>
          <w:color w:val="000000" w:themeColor="text1"/>
          <w:sz w:val="28"/>
          <w:szCs w:val="28"/>
        </w:rPr>
        <w:t>ных образовательных услугах, от</w:t>
      </w:r>
      <w:r w:rsidRPr="00DD5DD6">
        <w:rPr>
          <w:color w:val="000000" w:themeColor="text1"/>
          <w:sz w:val="28"/>
          <w:szCs w:val="28"/>
        </w:rPr>
        <w:t xml:space="preserve">четы о результатах </w:t>
      </w:r>
      <w:proofErr w:type="spellStart"/>
      <w:r w:rsidRPr="00DD5DD6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DD5DD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D5DD6">
        <w:rPr>
          <w:color w:val="000000" w:themeColor="text1"/>
          <w:sz w:val="28"/>
          <w:szCs w:val="28"/>
        </w:rPr>
        <w:t>дея-тельности</w:t>
      </w:r>
      <w:proofErr w:type="spellEnd"/>
      <w:proofErr w:type="gramEnd"/>
      <w:r w:rsidRPr="00DD5DD6">
        <w:rPr>
          <w:color w:val="000000" w:themeColor="text1"/>
          <w:sz w:val="28"/>
          <w:szCs w:val="28"/>
        </w:rPr>
        <w:t xml:space="preserve"> образовательной организации и отчет о расходовании финансовых средств, привлеченных в организацию по договорам пожертвования.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На посто</w:t>
      </w:r>
      <w:r>
        <w:rPr>
          <w:color w:val="000000" w:themeColor="text1"/>
          <w:sz w:val="28"/>
          <w:szCs w:val="28"/>
        </w:rPr>
        <w:t>янной основе управлением образо</w:t>
      </w:r>
      <w:r w:rsidRPr="00DD5DD6">
        <w:rPr>
          <w:color w:val="000000" w:themeColor="text1"/>
          <w:sz w:val="28"/>
          <w:szCs w:val="28"/>
        </w:rPr>
        <w:t>вания ве</w:t>
      </w:r>
      <w:r>
        <w:rPr>
          <w:color w:val="000000" w:themeColor="text1"/>
          <w:sz w:val="28"/>
          <w:szCs w:val="28"/>
        </w:rPr>
        <w:t>дется мониторинг жалоб и обраще</w:t>
      </w:r>
      <w:r w:rsidRPr="00DD5DD6">
        <w:rPr>
          <w:color w:val="000000" w:themeColor="text1"/>
          <w:sz w:val="28"/>
          <w:szCs w:val="28"/>
        </w:rPr>
        <w:t>ний граждан о фактах проявления коррупции.</w:t>
      </w:r>
    </w:p>
    <w:p w:rsid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За 2022 г. обращений граждан о случаях коррупц</w:t>
      </w:r>
      <w:r>
        <w:rPr>
          <w:color w:val="000000" w:themeColor="text1"/>
          <w:sz w:val="28"/>
          <w:szCs w:val="28"/>
        </w:rPr>
        <w:t>ионных правонарушений, совершен</w:t>
      </w:r>
      <w:r w:rsidRPr="00DD5DD6">
        <w:rPr>
          <w:color w:val="000000" w:themeColor="text1"/>
          <w:sz w:val="28"/>
          <w:szCs w:val="28"/>
        </w:rPr>
        <w:t>ных работниками управления образования и работниками образовательных организаций, не поступало</w:t>
      </w:r>
      <w:r>
        <w:rPr>
          <w:color w:val="000000" w:themeColor="text1"/>
          <w:sz w:val="28"/>
          <w:szCs w:val="28"/>
        </w:rPr>
        <w:t>.</w:t>
      </w:r>
    </w:p>
    <w:p w:rsidR="00DD5DD6" w:rsidRPr="00DD5DD6" w:rsidRDefault="00CC481C" w:rsidP="00DD5DD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мероприятий по организации и проведению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отделом по экономике, торговле, инвестициям, курорту и туризму администрации города-курорта Железноводска Ставропольского кр</w:t>
      </w:r>
      <w:r w:rsidR="00DD5DD6">
        <w:rPr>
          <w:color w:val="000000" w:themeColor="text1"/>
          <w:sz w:val="28"/>
        </w:rPr>
        <w:t>ая проведено 1 заседание</w:t>
      </w:r>
      <w:r>
        <w:rPr>
          <w:color w:val="000000" w:themeColor="text1"/>
          <w:sz w:val="28"/>
        </w:rPr>
        <w:t xml:space="preserve"> координационного Совета по развитию малого и среднего предпринимательства в городе-курорте Железноводске Ставропольского края с представителями малого и среднего бизнеса,</w:t>
      </w:r>
      <w:r w:rsidR="00BE474F">
        <w:rPr>
          <w:color w:val="000000" w:themeColor="text1"/>
          <w:sz w:val="28"/>
        </w:rPr>
        <w:t xml:space="preserve"> на котором рассмотрены вопросы</w:t>
      </w:r>
      <w:r w:rsidR="00DD5DD6" w:rsidRPr="00DD5DD6">
        <w:rPr>
          <w:color w:val="000000" w:themeColor="text1"/>
          <w:sz w:val="28"/>
        </w:rPr>
        <w:t>: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</w:rPr>
      </w:pPr>
      <w:r w:rsidRPr="00DD5DD6">
        <w:rPr>
          <w:color w:val="000000" w:themeColor="text1"/>
          <w:sz w:val="28"/>
        </w:rPr>
        <w:t xml:space="preserve">- защита </w:t>
      </w:r>
      <w:r w:rsidR="00BE474F">
        <w:rPr>
          <w:color w:val="000000" w:themeColor="text1"/>
          <w:sz w:val="28"/>
        </w:rPr>
        <w:t>прав предпринимателей от корруп</w:t>
      </w:r>
      <w:r w:rsidRPr="00DD5DD6">
        <w:rPr>
          <w:color w:val="000000" w:themeColor="text1"/>
          <w:sz w:val="28"/>
        </w:rPr>
        <w:t>ционных п</w:t>
      </w:r>
      <w:r w:rsidR="00BE474F">
        <w:rPr>
          <w:color w:val="000000" w:themeColor="text1"/>
          <w:sz w:val="28"/>
        </w:rPr>
        <w:t>осягательств и основных антикор</w:t>
      </w:r>
      <w:r w:rsidRPr="00DD5DD6">
        <w:rPr>
          <w:color w:val="000000" w:themeColor="text1"/>
          <w:sz w:val="28"/>
        </w:rPr>
        <w:t>рупционных правах;</w:t>
      </w:r>
    </w:p>
    <w:p w:rsid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</w:rPr>
      </w:pPr>
      <w:r w:rsidRPr="00DD5DD6">
        <w:rPr>
          <w:color w:val="000000" w:themeColor="text1"/>
          <w:sz w:val="28"/>
        </w:rPr>
        <w:t>- обязанности хозяйствующих субъектов в сфере противодействия коррупции</w:t>
      </w:r>
      <w:r>
        <w:rPr>
          <w:color w:val="000000" w:themeColor="text1"/>
          <w:sz w:val="28"/>
        </w:rPr>
        <w:t>.</w:t>
      </w:r>
    </w:p>
    <w:p w:rsidR="002C7995" w:rsidRDefault="00CC481C" w:rsidP="002C7995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осуществления контроля за исполнением административных регламентов в сфере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</w:t>
      </w:r>
      <w:r>
        <w:rPr>
          <w:color w:val="000000" w:themeColor="text1"/>
          <w:sz w:val="28"/>
        </w:rPr>
        <w:lastRenderedPageBreak/>
        <w:t>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 w:rsidR="002C7995" w:rsidRDefault="001624F3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2022 году </w:t>
      </w:r>
      <w:r w:rsidR="00BE474F" w:rsidRPr="00F26786">
        <w:rPr>
          <w:sz w:val="28"/>
          <w:szCs w:val="28"/>
        </w:rPr>
        <w:t>проведена 1 проверка по качеству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города-курорта Желе</w:t>
      </w:r>
      <w:r w:rsidR="002C7995">
        <w:rPr>
          <w:sz w:val="28"/>
          <w:szCs w:val="28"/>
        </w:rPr>
        <w:t>зноводска Ставропольского края».</w:t>
      </w:r>
    </w:p>
    <w:p w:rsidR="002C7995" w:rsidRDefault="002C7995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474F" w:rsidRPr="00F26786">
        <w:rPr>
          <w:sz w:val="28"/>
          <w:szCs w:val="28"/>
        </w:rPr>
        <w:t xml:space="preserve">роверки по качеству исполнения муниципальной функции «Организация и осуществление муниципального жилищного контроля» не проводились. </w:t>
      </w:r>
    </w:p>
    <w:p w:rsidR="002C7995" w:rsidRDefault="00BE474F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 xml:space="preserve">Обращений и жалоб на полноту и качество исполнения указанных выше контрольно-надзорных функций не поступало. </w:t>
      </w:r>
    </w:p>
    <w:p w:rsidR="002C7995" w:rsidRDefault="00BE474F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>Текущий контроль за соблюдением последовательности действий по осуществлению: земельного контроля за использованием земель города-курорта Железноводска Ставропольского края;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(далее – муниципальное имущество) осуществляет заместитель главы администрации горда-курорта Железноводск - начальник управления имущественных отношений администрации города-курорта Железноводска Гречишников И.В.</w:t>
      </w:r>
    </w:p>
    <w:p w:rsidR="002C7995" w:rsidRDefault="002C7995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BE474F" w:rsidRPr="00F26786">
        <w:rPr>
          <w:sz w:val="28"/>
          <w:szCs w:val="28"/>
        </w:rPr>
        <w:t xml:space="preserve"> проведено 3 проверки соблюдения земельного законодательства, нарушений не выявлено.</w:t>
      </w:r>
    </w:p>
    <w:p w:rsidR="00BE474F" w:rsidRPr="002C7995" w:rsidRDefault="00BE474F" w:rsidP="002C7995">
      <w:pPr>
        <w:suppressAutoHyphens/>
        <w:ind w:firstLine="840"/>
        <w:jc w:val="both"/>
        <w:rPr>
          <w:color w:val="000000" w:themeColor="text1"/>
          <w:sz w:val="28"/>
        </w:rPr>
      </w:pPr>
      <w:r w:rsidRPr="00F26786">
        <w:rPr>
          <w:sz w:val="28"/>
          <w:szCs w:val="28"/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в 2022 г. проведено 10 проверок муниципального имущества, в том числе переданного в аренду, хозяйственное ведение или оперативное управление, нарушений не выявлено.</w:t>
      </w:r>
    </w:p>
    <w:p w:rsidR="00BE474F" w:rsidRPr="00F26786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>Обращений и жалоб заявителей на полноту и качество исполнения вышеуказанной муниципальной функции в отчетный период не поступало.</w:t>
      </w:r>
    </w:p>
    <w:p w:rsidR="002C7995" w:rsidRDefault="00CC481C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 xml:space="preserve">В целях своевременного выявления несоблюдения лицами, </w:t>
      </w:r>
      <w:r>
        <w:rPr>
          <w:sz w:val="28"/>
          <w:szCs w:val="28"/>
        </w:rPr>
        <w:t xml:space="preserve">замещающими должности  муниципальной службы в администрации города-курорта Железноводска Ставропольского края и ее отраслевых (функциональных) органах требований о предотвращении или об урегулировании конфликта интересов, предание гласности каждого выявленного случая и применение к лицам, нарушившим такие требования, мер юридической ответственности, предусмотренных законодательством Российской Федерации и реагирования на факты коррупции среди </w:t>
      </w:r>
      <w:r>
        <w:rPr>
          <w:sz w:val="28"/>
          <w:szCs w:val="28"/>
        </w:rPr>
        <w:lastRenderedPageBreak/>
        <w:t xml:space="preserve">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 w:rsidR="00A52A6B" w:rsidRDefault="00CC481C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звонков от граждан о фактах коррупции среди муниципальных служащих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работу по реализации государственной политики в области противодействия коррупции в городе-курорте Железноводске Ставропольского края вовлечены Общественный совет города-курорта Железноводска Ставропольского края, прокуратура города Железноводска, преподаватели Северо-Кавказского института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уровня проявления коррупции в администрации города-курорта Железноводска Ставропольского края, ее отраслевых (функциональных) органах проведен мониторинг жалоб и обращений граждан и юридических лиц о проявлениях коррупции, поступивших в администрацию города-курорта Железноводска Ставропольского края, ее отраслевые (функциональные) органы. За отчетный период жалоб и обращений граждан и юридических лиц о проявлениях коррупции в администрацию города, ее отраслевые (функциональные) органы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анализа соблюдения лицами, замещающими муниципальные должности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города-курорта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</w:t>
      </w:r>
      <w:r>
        <w:rPr>
          <w:sz w:val="28"/>
          <w:szCs w:val="28"/>
        </w:rPr>
        <w:lastRenderedPageBreak/>
        <w:t>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 w:rsidR="00BE474F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</w:t>
      </w:r>
      <w:r w:rsidR="00BE474F">
        <w:rPr>
          <w:sz w:val="28"/>
          <w:szCs w:val="28"/>
        </w:rPr>
        <w:t>иод в администрацию поступило 15</w:t>
      </w:r>
      <w:r>
        <w:rPr>
          <w:sz w:val="28"/>
          <w:szCs w:val="28"/>
        </w:rPr>
        <w:t xml:space="preserve"> уведомлений организаций о заключении трудового договора с б</w:t>
      </w:r>
      <w:r w:rsidR="00BE474F">
        <w:rPr>
          <w:sz w:val="28"/>
          <w:szCs w:val="28"/>
        </w:rPr>
        <w:t>ывшим муниципальным служащим.</w:t>
      </w:r>
    </w:p>
    <w:p w:rsidR="00A52A6B" w:rsidRDefault="00F2678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3 уведомления</w:t>
      </w:r>
      <w:r w:rsidR="00CC481C">
        <w:rPr>
          <w:sz w:val="28"/>
          <w:szCs w:val="28"/>
        </w:rPr>
        <w:t xml:space="preserve"> муниципальных служащих о намерении выполнять иную оплачиваемую работу (о выполнении иной оплачиваемой работы).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</w:t>
      </w:r>
      <w:proofErr w:type="spellStart"/>
      <w:r>
        <w:rPr>
          <w:sz w:val="28"/>
          <w:szCs w:val="28"/>
        </w:rPr>
        <w:t>техсхемы</w:t>
      </w:r>
      <w:proofErr w:type="spellEnd"/>
      <w:r>
        <w:rPr>
          <w:sz w:val="28"/>
          <w:szCs w:val="28"/>
        </w:rPr>
        <w:t xml:space="preserve">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</w:t>
      </w:r>
      <w:r w:rsidR="002C799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02 октября 2020 г. № 4. В данных </w:t>
      </w:r>
      <w:proofErr w:type="spellStart"/>
      <w:r>
        <w:rPr>
          <w:sz w:val="28"/>
          <w:szCs w:val="28"/>
        </w:rPr>
        <w:t>техсхемах</w:t>
      </w:r>
      <w:proofErr w:type="spellEnd"/>
      <w:r>
        <w:rPr>
          <w:sz w:val="28"/>
          <w:szCs w:val="28"/>
        </w:rPr>
        <w:t xml:space="preserve">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мониторинга по реализации мероприятий по противодействию коррупции рассмотрена информация, представленная отраслевыми (функциональными) органами администрации города</w:t>
      </w:r>
      <w:r w:rsidR="002C7995">
        <w:rPr>
          <w:sz w:val="28"/>
          <w:szCs w:val="28"/>
        </w:rPr>
        <w:t>-курорта Железноводска Ставропольского края</w:t>
      </w:r>
      <w:r>
        <w:rPr>
          <w:sz w:val="28"/>
          <w:szCs w:val="28"/>
        </w:rPr>
        <w:t xml:space="preserve"> хода реализации мероприятий по противодействию коррупции, и дана положительная оценка результатов деятельности данных органов в области противодействия коррупции. За отчетный период фактов коррупции в администрации города-курорта Железноводска и ее отраслевых (функциональных) органах не выявлено.</w:t>
      </w:r>
    </w:p>
    <w:p w:rsidR="00A52A6B" w:rsidRDefault="00CC481C">
      <w:pPr>
        <w:suppressAutoHyphens/>
        <w:ind w:firstLine="84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В рамках мероприятия по обеспечению принятия мер по повышению эффективности кадровой работы в части, касающейся ведения личных дел лиц, замещающих должности муниципальной службы в администрации города-курорта Железноводска Ставропольского края, ее отраслевых (функциональных) органах,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 в администрации города-курорта Железноводска Ставропольского края, ее отраслевых (функциональных) органах проводится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За отчетный период наличие родственных и свойственных связей выявлено в анкетах 5 муниципальных служащих. По результатам анализа возможности возникновения конфликта интересов не выявлено.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номерах телефонов размещена на стенде в здании администрации города</w:t>
      </w:r>
      <w:r w:rsidR="002C7995">
        <w:rPr>
          <w:sz w:val="28"/>
          <w:szCs w:val="28"/>
        </w:rPr>
        <w:t>-курорта Железноводска Ставропольского края</w:t>
      </w:r>
      <w:r>
        <w:rPr>
          <w:sz w:val="28"/>
          <w:szCs w:val="28"/>
        </w:rPr>
        <w:t>, в помещениях, где расположены отраслевые (функциональные) органы, а также в разделе «Антикоррупционная деятельность» официального сайта Думы города-к</w:t>
      </w:r>
      <w:r w:rsidR="002C7995">
        <w:rPr>
          <w:sz w:val="28"/>
          <w:szCs w:val="28"/>
        </w:rPr>
        <w:t>урорта Железноводска С</w:t>
      </w:r>
      <w:r>
        <w:rPr>
          <w:sz w:val="28"/>
          <w:szCs w:val="28"/>
        </w:rPr>
        <w:t>тавропольского края и администрации города-курорта Железноводска Ставропольского края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звонков от граждан о фактах коррупции среди муниципальных служащих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администрации города-курорта Железноводска </w:t>
      </w:r>
      <w:r w:rsidR="002C7995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со средствами массовой информации в области противодействия коррупции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</w:t>
      </w:r>
      <w:r w:rsidRPr="00C5528D">
        <w:rPr>
          <w:sz w:val="28"/>
          <w:szCs w:val="28"/>
        </w:rPr>
        <w:t xml:space="preserve">обнародовано </w:t>
      </w:r>
      <w:r w:rsidR="00C5528D" w:rsidRPr="00C5528D">
        <w:rPr>
          <w:sz w:val="28"/>
          <w:szCs w:val="28"/>
        </w:rPr>
        <w:t>134</w:t>
      </w:r>
      <w:r w:rsidRPr="00C5528D">
        <w:rPr>
          <w:sz w:val="28"/>
          <w:szCs w:val="28"/>
        </w:rPr>
        <w:t xml:space="preserve"> нормативных </w:t>
      </w:r>
      <w:r w:rsidR="00C5528D">
        <w:rPr>
          <w:sz w:val="28"/>
          <w:szCs w:val="28"/>
        </w:rPr>
        <w:t>правовых акта</w:t>
      </w:r>
      <w:r>
        <w:rPr>
          <w:sz w:val="28"/>
          <w:szCs w:val="28"/>
        </w:rPr>
        <w:t>, включенных в Регистр Ставропольского края.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осуществления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муниципальных нормативных правовых актов города-курорта Железноводска Ставропольского края и проектов муниципальных </w:t>
      </w:r>
      <w:r>
        <w:rPr>
          <w:sz w:val="28"/>
          <w:szCs w:val="28"/>
        </w:rPr>
        <w:lastRenderedPageBreak/>
        <w:t>нормативных правовых актов города-курорта Железноводска Ставропольского края проведена следующая работа:</w:t>
      </w:r>
    </w:p>
    <w:p w:rsidR="00A52A6B" w:rsidRDefault="00CC481C" w:rsidP="00C5528D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31 августа 2018 г. №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В соответствии с данным с</w:t>
      </w:r>
      <w:r w:rsidR="002C7995">
        <w:rPr>
          <w:sz w:val="28"/>
          <w:szCs w:val="28"/>
        </w:rPr>
        <w:t>оглашением в период с 09.01.2022г. по 12.12.2022 г.</w:t>
      </w:r>
      <w:r>
        <w:rPr>
          <w:sz w:val="28"/>
          <w:szCs w:val="28"/>
        </w:rPr>
        <w:t xml:space="preserve">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</w:t>
      </w:r>
      <w:r w:rsidR="00C5528D" w:rsidRPr="00C5528D">
        <w:rPr>
          <w:sz w:val="28"/>
          <w:szCs w:val="28"/>
        </w:rPr>
        <w:t>134</w:t>
      </w:r>
      <w:r w:rsidR="002C7995">
        <w:rPr>
          <w:sz w:val="28"/>
          <w:szCs w:val="28"/>
        </w:rPr>
        <w:t xml:space="preserve"> проекта</w:t>
      </w:r>
      <w:r w:rsidRPr="00C5528D">
        <w:rPr>
          <w:sz w:val="28"/>
          <w:szCs w:val="28"/>
        </w:rPr>
        <w:t xml:space="preserve"> </w:t>
      </w:r>
      <w:r w:rsidR="00C5528D">
        <w:rPr>
          <w:sz w:val="28"/>
          <w:szCs w:val="28"/>
        </w:rPr>
        <w:t>нормативных правовых акта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№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реализацию государственной политики в области противодействия корруп</w:t>
      </w:r>
      <w:r w:rsidR="00FE42E1">
        <w:rPr>
          <w:sz w:val="28"/>
          <w:szCs w:val="28"/>
        </w:rPr>
        <w:t>ции активно вовлекаются такие организации как</w:t>
      </w:r>
      <w:r w:rsidR="000C1F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Железноводская</w:t>
      </w:r>
      <w:proofErr w:type="spellEnd"/>
      <w:r>
        <w:rPr>
          <w:sz w:val="28"/>
          <w:szCs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0C1FB6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закупок, Правилами проведения обязательного общественного обсуждения закупок товаров, работ, услуг для обеспечения государственных и </w:t>
      </w:r>
      <w:r>
        <w:rPr>
          <w:sz w:val="28"/>
          <w:szCs w:val="28"/>
        </w:rPr>
        <w:lastRenderedPageBreak/>
        <w:t>муниципальных нужд, утвержденными постановлением Правительства Российской Федерации от 11.12.2019 № 1635 (далее – Правила) установлены  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в соответст</w:t>
      </w:r>
      <w:r w:rsidR="000C1FB6">
        <w:rPr>
          <w:sz w:val="28"/>
          <w:szCs w:val="28"/>
        </w:rPr>
        <w:t xml:space="preserve">вии с Федеральным законом </w:t>
      </w:r>
      <w:r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</w:t>
      </w:r>
      <w:r w:rsidR="00BE474F">
        <w:rPr>
          <w:sz w:val="28"/>
          <w:szCs w:val="28"/>
        </w:rPr>
        <w:t>, составляющей или превышающей 2</w:t>
      </w:r>
      <w:r>
        <w:rPr>
          <w:sz w:val="28"/>
          <w:szCs w:val="28"/>
        </w:rPr>
        <w:t xml:space="preserve"> млрд. рублей. За исключением некоторых случаев.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</w:t>
      </w:r>
      <w:r w:rsidR="00BE474F">
        <w:rPr>
          <w:sz w:val="28"/>
          <w:szCs w:val="28"/>
        </w:rPr>
        <w:t>тракта, равной или превышающей 2</w:t>
      </w:r>
      <w:r>
        <w:rPr>
          <w:sz w:val="28"/>
          <w:szCs w:val="28"/>
        </w:rPr>
        <w:t xml:space="preserve"> млрд. рублей не проводилось, а также не было случаев, попадающих под исключение.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На постоя</w:t>
      </w:r>
      <w:r w:rsidR="00B1118C">
        <w:rPr>
          <w:sz w:val="28"/>
          <w:szCs w:val="28"/>
        </w:rPr>
        <w:t>нной основе в городе-курорте Же</w:t>
      </w:r>
      <w:r w:rsidRPr="00BE474F">
        <w:rPr>
          <w:sz w:val="28"/>
          <w:szCs w:val="28"/>
        </w:rPr>
        <w:t>лезноводске</w:t>
      </w:r>
      <w:r w:rsidR="000C1FB6">
        <w:rPr>
          <w:sz w:val="28"/>
          <w:szCs w:val="28"/>
        </w:rPr>
        <w:t xml:space="preserve"> Ставропольского края</w:t>
      </w:r>
      <w:r w:rsidRPr="00BE474F">
        <w:rPr>
          <w:sz w:val="28"/>
          <w:szCs w:val="28"/>
        </w:rPr>
        <w:t xml:space="preserve"> проводится комплексная работа по противодействию коррупции, в которой принимают участие органы прокуратуры, правоохранительные органы, общественные объединен</w:t>
      </w:r>
      <w:r w:rsidR="000C1FB6">
        <w:rPr>
          <w:sz w:val="28"/>
          <w:szCs w:val="28"/>
        </w:rPr>
        <w:t>ия и иные представители институ</w:t>
      </w:r>
      <w:r w:rsidRPr="00BE474F">
        <w:rPr>
          <w:sz w:val="28"/>
          <w:szCs w:val="28"/>
        </w:rPr>
        <w:t>тов гражданского общества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общественно-политическом еженедельнике «</w:t>
      </w:r>
      <w:proofErr w:type="spellStart"/>
      <w:r w:rsidRPr="00BE474F">
        <w:rPr>
          <w:sz w:val="28"/>
          <w:szCs w:val="28"/>
        </w:rPr>
        <w:t>Железноводские</w:t>
      </w:r>
      <w:proofErr w:type="spellEnd"/>
      <w:r w:rsidRPr="00BE474F">
        <w:rPr>
          <w:sz w:val="28"/>
          <w:szCs w:val="28"/>
        </w:rPr>
        <w:t xml:space="preserve"> ведомости» от 10 августа 2022 г. № 32 (1174), от 30 ноября 2022 г. № 48 (1191), от 07 декабря 2022 г. № 49 (1192) и от 14 декабря 2022 г. № 50 (1193) </w:t>
      </w:r>
      <w:proofErr w:type="spellStart"/>
      <w:proofErr w:type="gramStart"/>
      <w:r w:rsidRPr="00BE474F">
        <w:rPr>
          <w:sz w:val="28"/>
          <w:szCs w:val="28"/>
        </w:rPr>
        <w:t>опубли</w:t>
      </w:r>
      <w:proofErr w:type="spellEnd"/>
      <w:r w:rsidRPr="00BE474F">
        <w:rPr>
          <w:sz w:val="28"/>
          <w:szCs w:val="28"/>
        </w:rPr>
        <w:t>-кованы</w:t>
      </w:r>
      <w:proofErr w:type="gramEnd"/>
      <w:r w:rsidRPr="00BE474F">
        <w:rPr>
          <w:sz w:val="28"/>
          <w:szCs w:val="28"/>
        </w:rPr>
        <w:t xml:space="preserve">: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информация «Осторожно: КОРРУПЦИЯ»;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постановление администрации города-курорта Желе</w:t>
      </w:r>
      <w:r w:rsidR="00FE42E1">
        <w:rPr>
          <w:sz w:val="28"/>
          <w:szCs w:val="28"/>
        </w:rPr>
        <w:t xml:space="preserve">зноводска Ставропольского края </w:t>
      </w:r>
      <w:r w:rsidRPr="00BE474F">
        <w:rPr>
          <w:sz w:val="28"/>
          <w:szCs w:val="28"/>
        </w:rPr>
        <w:t>от 24 ноября 2022 г. №</w:t>
      </w:r>
      <w:r w:rsidR="00FE42E1">
        <w:rPr>
          <w:sz w:val="28"/>
          <w:szCs w:val="28"/>
        </w:rPr>
        <w:t xml:space="preserve"> 920 «О проведении конкурса дет</w:t>
      </w:r>
      <w:r w:rsidRPr="00BE474F">
        <w:rPr>
          <w:sz w:val="28"/>
          <w:szCs w:val="28"/>
        </w:rPr>
        <w:t>ских рисунков «Коррупция – глазами детей», посвящ</w:t>
      </w:r>
      <w:r w:rsidR="00FE42E1">
        <w:rPr>
          <w:sz w:val="28"/>
          <w:szCs w:val="28"/>
        </w:rPr>
        <w:t>енного Международному дню проти</w:t>
      </w:r>
      <w:r w:rsidRPr="00BE474F">
        <w:rPr>
          <w:sz w:val="28"/>
          <w:szCs w:val="28"/>
        </w:rPr>
        <w:t>водействия коррупции»;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информация о проведении в администрации города-к</w:t>
      </w:r>
      <w:r w:rsidR="00FE42E1">
        <w:rPr>
          <w:sz w:val="28"/>
          <w:szCs w:val="28"/>
        </w:rPr>
        <w:t>урорта Железноводска Ставрополь</w:t>
      </w:r>
      <w:r w:rsidRPr="00BE474F">
        <w:rPr>
          <w:sz w:val="28"/>
          <w:szCs w:val="28"/>
        </w:rPr>
        <w:t>ского края с участием помощника прокурора города Железноводска семинара-совещания по формированию негативного отношения к коррупции в администрации города-курорта Железноводска Ставропольского края и ее отраслевых (функциональных) органах;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статья, приуроченная к Международному дню борьбы с коррупцией;</w:t>
      </w:r>
    </w:p>
    <w:p w:rsid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результаты конкурса детских рисунков среди школьников «Коррупция – глазами детей»</w:t>
      </w:r>
      <w:r>
        <w:rPr>
          <w:sz w:val="28"/>
          <w:szCs w:val="28"/>
        </w:rPr>
        <w:t>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</w:t>
      </w:r>
      <w:r w:rsidR="000C1F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и ее отраслевых (функциональных) органов поведения, которое может восприниматься </w:t>
      </w:r>
      <w:r>
        <w:rPr>
          <w:sz w:val="28"/>
          <w:szCs w:val="28"/>
        </w:rPr>
        <w:lastRenderedPageBreak/>
        <w:t>окружающими как обещание или предложение дачи взятки либо как согласие принять взятку или как просьба о даче взятки все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рамках мероприятий, приуроченных к Международному дню борьбы с коррупцией 9 де</w:t>
      </w:r>
      <w:r w:rsidR="00FE42E1">
        <w:rPr>
          <w:sz w:val="28"/>
          <w:szCs w:val="28"/>
        </w:rPr>
        <w:t>кабря</w:t>
      </w:r>
      <w:r w:rsidRPr="00BE474F">
        <w:rPr>
          <w:sz w:val="28"/>
          <w:szCs w:val="28"/>
        </w:rPr>
        <w:t xml:space="preserve"> в администрации города-курорта Железноводска Ставропольского края проведены обучающие семинары по вопросам предотвращения и урегулирования конфликта интересов, с обзором типовых ситуаций конфликта интересов, соблюдения антикоррупционных стандартов и ответственности за их несоблюдение, получения подарков, ограничений и запретов, связанных с муниципальной службой, выполнения иной оплачиваемой работы, подготовки к декларационной кампании по представлению сведений о доходах, расходах, об имуществе и обязательствах имущественного характера в 2023 году.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В целях формирования негативного отношения к коррупционным проявлениям у молодого поколения в общеобразовательных организациях города-курорта Железноводска Ставропольского края с 15 ноября </w:t>
      </w:r>
      <w:r w:rsidR="000C1FB6">
        <w:rPr>
          <w:sz w:val="28"/>
          <w:szCs w:val="28"/>
        </w:rPr>
        <w:t xml:space="preserve">                                 </w:t>
      </w:r>
      <w:r w:rsidRPr="00BE474F">
        <w:rPr>
          <w:sz w:val="28"/>
          <w:szCs w:val="28"/>
        </w:rPr>
        <w:t>по 05 декабря 2022 г. среди обучающихся 9-11 классов проведен конкурс творческих работ (сочинение, эссе) на антикоррупционную тематику.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конкурсе приняли участие 19 обучающихся из 8 общеобразовательных организаций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Победителем конкурса стала ученица 11 класса муниципального казённого общеобразовательного учреждения «Лицей № 2»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09 декабря 2022 г. в администрации города-курорта Железноводска Ставропольского края с участием представителей общественности города-курорта Железноводска Ставропольского края и прокуратуры </w:t>
      </w:r>
      <w:r w:rsidR="000C1FB6">
        <w:rPr>
          <w:sz w:val="28"/>
          <w:szCs w:val="28"/>
        </w:rPr>
        <w:t xml:space="preserve">                                               </w:t>
      </w:r>
      <w:r w:rsidRPr="00BE474F">
        <w:rPr>
          <w:sz w:val="28"/>
          <w:szCs w:val="28"/>
        </w:rPr>
        <w:t xml:space="preserve">г. Железноводска проведены: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конкурс детских рисунков «Коррупция – глазами детей» (далее – конкурсная комиссия), посвященный Международному дню борьбы с коррупцией, в целях формирования антикоррупционного общественного мнения. В состав конкурсной комиссии вошли представители общественности города-курорта Железноводска Ставропольского края, прокуратуры г. Железноводска и другие заинтересованные лица.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 итогам конкурса определены победители, которые награждены дипломами I, II и III мест: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1 место – Баранова Алина Константиновна, обучающаяся муниципального бюджетного общеобразовательного учреждения для детей младшего школьного возраста «Начальная школа»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lastRenderedPageBreak/>
        <w:t>2 место – Некрасова Арина Алексеевна, обучающаяся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3 место – Маликова Ирина Евгеньевна, обучающаяся муниципального бюджетного общеобразовательного учреждения «Лицей казачества имени </w:t>
      </w:r>
      <w:proofErr w:type="spellStart"/>
      <w:r w:rsidRPr="00BE474F">
        <w:rPr>
          <w:sz w:val="28"/>
          <w:szCs w:val="28"/>
        </w:rPr>
        <w:t>А.Ф.Дьякова</w:t>
      </w:r>
      <w:proofErr w:type="spellEnd"/>
      <w:r w:rsidRPr="00BE474F">
        <w:rPr>
          <w:sz w:val="28"/>
          <w:szCs w:val="28"/>
        </w:rPr>
        <w:t>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3 место – </w:t>
      </w:r>
      <w:proofErr w:type="spellStart"/>
      <w:r w:rsidRPr="00BE474F">
        <w:rPr>
          <w:sz w:val="28"/>
          <w:szCs w:val="28"/>
        </w:rPr>
        <w:t>Миракина</w:t>
      </w:r>
      <w:proofErr w:type="spellEnd"/>
      <w:r w:rsidRPr="00BE474F">
        <w:rPr>
          <w:sz w:val="28"/>
          <w:szCs w:val="28"/>
        </w:rPr>
        <w:t xml:space="preserve"> Анна Алексеевна, </w:t>
      </w:r>
      <w:proofErr w:type="gramStart"/>
      <w:r w:rsidRPr="00BE474F">
        <w:rPr>
          <w:sz w:val="28"/>
          <w:szCs w:val="28"/>
        </w:rPr>
        <w:t>обучающаяся  муниципального</w:t>
      </w:r>
      <w:proofErr w:type="gramEnd"/>
      <w:r w:rsidRPr="00BE474F">
        <w:rPr>
          <w:sz w:val="28"/>
          <w:szCs w:val="28"/>
        </w:rPr>
        <w:t xml:space="preserve"> бюджетного общеобразовательного учреждения основная общеобразовательная  школа № 1 города-курорта Железноводска  Ставропольского края;</w:t>
      </w:r>
    </w:p>
    <w:p w:rsidR="00BE474F" w:rsidRPr="00BE474F" w:rsidRDefault="000C1FB6" w:rsidP="00BE474F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историко-документальная выста</w:t>
      </w:r>
      <w:r w:rsidR="00BE474F" w:rsidRPr="00BE474F">
        <w:rPr>
          <w:sz w:val="28"/>
          <w:szCs w:val="28"/>
        </w:rPr>
        <w:t>вка «О службе и достоинстве».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Экспонируемые на выставке архивные документы рассказывают о коррупции в России и борьбе с коррупцией в дореволюционный период.</w:t>
      </w:r>
    </w:p>
    <w:p w:rsid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целях усиления правовой пропаганды в сфере противодействия корруп</w:t>
      </w:r>
      <w:r w:rsidR="000C1FB6">
        <w:rPr>
          <w:sz w:val="28"/>
          <w:szCs w:val="28"/>
        </w:rPr>
        <w:t>ции среди населения, розданы 420</w:t>
      </w:r>
      <w:r w:rsidRPr="00BE474F">
        <w:rPr>
          <w:sz w:val="28"/>
          <w:szCs w:val="28"/>
        </w:rPr>
        <w:t xml:space="preserve"> материалов печатной продукции антикоррупционного характера «Стоп коррупция!» (в том числе буклеты, календари, ручки, плакаты, афиши) в отраслевые (функциональные) органы и структурные подразделения администрации города-курорта Железноводска Ставропольского края и муниципальные бюджетные учреждения</w:t>
      </w:r>
      <w:r>
        <w:rPr>
          <w:sz w:val="28"/>
          <w:szCs w:val="28"/>
        </w:rPr>
        <w:t>.</w:t>
      </w:r>
    </w:p>
    <w:p w:rsidR="00A52A6B" w:rsidRDefault="00CC481C">
      <w:pPr>
        <w:suppressAutoHyphens/>
        <w:ind w:firstLine="84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В целях информирования населения городского округа </w:t>
      </w:r>
      <w:r w:rsidR="000C1FB6">
        <w:rPr>
          <w:sz w:val="28"/>
          <w:szCs w:val="28"/>
        </w:rPr>
        <w:t xml:space="preserve">города-курорта Железноводска Ставропольского края </w:t>
      </w:r>
      <w:r>
        <w:rPr>
          <w:sz w:val="28"/>
          <w:szCs w:val="28"/>
        </w:rPr>
        <w:t>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период» проекты бюджета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 w:rsidR="00A52A6B" w:rsidRDefault="00A52A6B">
      <w:pPr>
        <w:pStyle w:val="a9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 w:rsidR="00A52A6B" w:rsidRDefault="00A52A6B" w:rsidP="003A7361">
      <w:pPr>
        <w:pStyle w:val="a9"/>
        <w:shd w:val="clear" w:color="auto" w:fill="FFFFFF"/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06139B" w:rsidRDefault="00FE42E1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A52A6B" w:rsidRDefault="00FE42E1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руководителя</w:t>
      </w:r>
      <w:r w:rsidR="00CC481C">
        <w:rPr>
          <w:color w:val="000000" w:themeColor="text1"/>
          <w:sz w:val="28"/>
          <w:szCs w:val="28"/>
        </w:rPr>
        <w:t xml:space="preserve"> отдела по обеспечению</w:t>
      </w:r>
    </w:p>
    <w:p w:rsidR="00A52A6B" w:rsidRDefault="00CC481C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города-курорта </w:t>
      </w:r>
    </w:p>
    <w:p w:rsidR="00A52A6B" w:rsidRDefault="00CC481C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Железноводска Ставропольского края            </w:t>
      </w:r>
      <w:r w:rsidR="00FE42E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FE42E1">
        <w:rPr>
          <w:color w:val="000000" w:themeColor="text1"/>
          <w:sz w:val="28"/>
          <w:szCs w:val="28"/>
        </w:rPr>
        <w:t>Е.В. Григорьева</w:t>
      </w: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000000" w:themeColor="text1"/>
        </w:rPr>
      </w:pPr>
    </w:p>
    <w:sectPr w:rsidR="00A52A6B">
      <w:headerReference w:type="default" r:id="rId9"/>
      <w:footnotePr>
        <w:pos w:val="beneathText"/>
      </w:footnotePr>
      <w:pgSz w:w="11906" w:h="16838"/>
      <w:pgMar w:top="1739" w:right="572" w:bottom="851" w:left="2059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CA" w:rsidRDefault="007E2ECA">
      <w:r>
        <w:separator/>
      </w:r>
    </w:p>
  </w:endnote>
  <w:endnote w:type="continuationSeparator" w:id="0">
    <w:p w:rsidR="007E2ECA" w:rsidRDefault="007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default"/>
    <w:sig w:usb0="00000000" w:usb1="D200FDFF" w:usb2="0A246029" w:usb3="0400200C" w:csb0="6000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altName w:val="Segoe Print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CA" w:rsidRDefault="007E2ECA">
      <w:r>
        <w:separator/>
      </w:r>
    </w:p>
  </w:footnote>
  <w:footnote w:type="continuationSeparator" w:id="0">
    <w:p w:rsidR="007E2ECA" w:rsidRDefault="007E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035289"/>
    </w:sdtPr>
    <w:sdtEndPr>
      <w:rPr>
        <w:sz w:val="28"/>
        <w:szCs w:val="28"/>
      </w:rPr>
    </w:sdtEndPr>
    <w:sdtContent>
      <w:p w:rsidR="00A52A6B" w:rsidRDefault="00CC481C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57334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A52A6B" w:rsidRDefault="00A52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11682"/>
    <w:rsid w:val="00057334"/>
    <w:rsid w:val="0006139B"/>
    <w:rsid w:val="00077380"/>
    <w:rsid w:val="000A697A"/>
    <w:rsid w:val="000C1FB6"/>
    <w:rsid w:val="00153286"/>
    <w:rsid w:val="001624F3"/>
    <w:rsid w:val="001709EB"/>
    <w:rsid w:val="001A01F3"/>
    <w:rsid w:val="001F2C04"/>
    <w:rsid w:val="002066E0"/>
    <w:rsid w:val="0023797F"/>
    <w:rsid w:val="00246386"/>
    <w:rsid w:val="00262864"/>
    <w:rsid w:val="00272DF4"/>
    <w:rsid w:val="002C7995"/>
    <w:rsid w:val="002D150F"/>
    <w:rsid w:val="002E112F"/>
    <w:rsid w:val="002F03A5"/>
    <w:rsid w:val="003260AA"/>
    <w:rsid w:val="0032663D"/>
    <w:rsid w:val="003856D1"/>
    <w:rsid w:val="00397A21"/>
    <w:rsid w:val="003A2268"/>
    <w:rsid w:val="003A7361"/>
    <w:rsid w:val="003C0897"/>
    <w:rsid w:val="003C4DC3"/>
    <w:rsid w:val="003E524C"/>
    <w:rsid w:val="0044222E"/>
    <w:rsid w:val="00484F68"/>
    <w:rsid w:val="00493486"/>
    <w:rsid w:val="004E685B"/>
    <w:rsid w:val="004E7F4B"/>
    <w:rsid w:val="0050050D"/>
    <w:rsid w:val="005331DE"/>
    <w:rsid w:val="0054116E"/>
    <w:rsid w:val="005465E8"/>
    <w:rsid w:val="005A11B7"/>
    <w:rsid w:val="005A4D27"/>
    <w:rsid w:val="006276C7"/>
    <w:rsid w:val="00676E5E"/>
    <w:rsid w:val="00680755"/>
    <w:rsid w:val="006B52A4"/>
    <w:rsid w:val="00722FBF"/>
    <w:rsid w:val="00750686"/>
    <w:rsid w:val="00774294"/>
    <w:rsid w:val="00787290"/>
    <w:rsid w:val="007E2ECA"/>
    <w:rsid w:val="007E51D3"/>
    <w:rsid w:val="007F00C5"/>
    <w:rsid w:val="00803E4E"/>
    <w:rsid w:val="0083137D"/>
    <w:rsid w:val="00835EF3"/>
    <w:rsid w:val="008508AC"/>
    <w:rsid w:val="008F5844"/>
    <w:rsid w:val="0091197A"/>
    <w:rsid w:val="00921DDB"/>
    <w:rsid w:val="00943BA3"/>
    <w:rsid w:val="00963049"/>
    <w:rsid w:val="00984C94"/>
    <w:rsid w:val="00A24E7F"/>
    <w:rsid w:val="00A35A01"/>
    <w:rsid w:val="00A44F23"/>
    <w:rsid w:val="00A52A6B"/>
    <w:rsid w:val="00A85070"/>
    <w:rsid w:val="00AF29A5"/>
    <w:rsid w:val="00B06016"/>
    <w:rsid w:val="00B0635F"/>
    <w:rsid w:val="00B1118C"/>
    <w:rsid w:val="00B869D8"/>
    <w:rsid w:val="00B973F5"/>
    <w:rsid w:val="00BA3991"/>
    <w:rsid w:val="00BE1ADE"/>
    <w:rsid w:val="00BE474F"/>
    <w:rsid w:val="00C02BA8"/>
    <w:rsid w:val="00C0552B"/>
    <w:rsid w:val="00C21ADD"/>
    <w:rsid w:val="00C365C0"/>
    <w:rsid w:val="00C5528D"/>
    <w:rsid w:val="00CA1824"/>
    <w:rsid w:val="00CC481C"/>
    <w:rsid w:val="00D824DD"/>
    <w:rsid w:val="00D84749"/>
    <w:rsid w:val="00DD5DD6"/>
    <w:rsid w:val="00DE582A"/>
    <w:rsid w:val="00DF2488"/>
    <w:rsid w:val="00E208C2"/>
    <w:rsid w:val="00E2502E"/>
    <w:rsid w:val="00E56268"/>
    <w:rsid w:val="00E85A69"/>
    <w:rsid w:val="00EA31D2"/>
    <w:rsid w:val="00EC6C2E"/>
    <w:rsid w:val="00ED7AAE"/>
    <w:rsid w:val="00EE3CA0"/>
    <w:rsid w:val="00F050AA"/>
    <w:rsid w:val="00F1434B"/>
    <w:rsid w:val="00F26786"/>
    <w:rsid w:val="00F35B5B"/>
    <w:rsid w:val="00FD13FD"/>
    <w:rsid w:val="00FD78F4"/>
    <w:rsid w:val="00FE42E1"/>
    <w:rsid w:val="00FF38EE"/>
    <w:rsid w:val="011A2497"/>
    <w:rsid w:val="013C5CE4"/>
    <w:rsid w:val="01456676"/>
    <w:rsid w:val="01932DAE"/>
    <w:rsid w:val="0194705C"/>
    <w:rsid w:val="01B5006A"/>
    <w:rsid w:val="01EA3EF2"/>
    <w:rsid w:val="02682C0F"/>
    <w:rsid w:val="02AD755A"/>
    <w:rsid w:val="03090937"/>
    <w:rsid w:val="03216557"/>
    <w:rsid w:val="03955D29"/>
    <w:rsid w:val="03B67A86"/>
    <w:rsid w:val="03B75F04"/>
    <w:rsid w:val="03B858C6"/>
    <w:rsid w:val="03C05DC5"/>
    <w:rsid w:val="03D92E78"/>
    <w:rsid w:val="044829C1"/>
    <w:rsid w:val="047C5D8D"/>
    <w:rsid w:val="04911E7D"/>
    <w:rsid w:val="04AE5BB5"/>
    <w:rsid w:val="04C03F42"/>
    <w:rsid w:val="04E108DE"/>
    <w:rsid w:val="05090942"/>
    <w:rsid w:val="052F02BC"/>
    <w:rsid w:val="05560B7B"/>
    <w:rsid w:val="05772661"/>
    <w:rsid w:val="05790236"/>
    <w:rsid w:val="05B56791"/>
    <w:rsid w:val="05E41DAB"/>
    <w:rsid w:val="05F21D59"/>
    <w:rsid w:val="06156869"/>
    <w:rsid w:val="063A6F06"/>
    <w:rsid w:val="065537F8"/>
    <w:rsid w:val="065C2E69"/>
    <w:rsid w:val="066D5BBD"/>
    <w:rsid w:val="066D66C5"/>
    <w:rsid w:val="069234CB"/>
    <w:rsid w:val="06BF6CC4"/>
    <w:rsid w:val="06E36852"/>
    <w:rsid w:val="073353EA"/>
    <w:rsid w:val="07523E76"/>
    <w:rsid w:val="07AC2CDF"/>
    <w:rsid w:val="07BA448A"/>
    <w:rsid w:val="07BD0B97"/>
    <w:rsid w:val="07E37C88"/>
    <w:rsid w:val="07EB672A"/>
    <w:rsid w:val="07ED1849"/>
    <w:rsid w:val="08376C60"/>
    <w:rsid w:val="086C1592"/>
    <w:rsid w:val="089503D7"/>
    <w:rsid w:val="08C25E9D"/>
    <w:rsid w:val="08CE1FF2"/>
    <w:rsid w:val="08DD5C1E"/>
    <w:rsid w:val="08E069B1"/>
    <w:rsid w:val="09077B2B"/>
    <w:rsid w:val="09222E79"/>
    <w:rsid w:val="092A0CFB"/>
    <w:rsid w:val="0943441E"/>
    <w:rsid w:val="094459C9"/>
    <w:rsid w:val="094D58E1"/>
    <w:rsid w:val="09B97C06"/>
    <w:rsid w:val="09EB78BA"/>
    <w:rsid w:val="0A163E29"/>
    <w:rsid w:val="0A216905"/>
    <w:rsid w:val="0A24160E"/>
    <w:rsid w:val="0A52144A"/>
    <w:rsid w:val="0A6608D2"/>
    <w:rsid w:val="0AD74C7D"/>
    <w:rsid w:val="0AFE4A24"/>
    <w:rsid w:val="0B075E42"/>
    <w:rsid w:val="0B4F5520"/>
    <w:rsid w:val="0B5268FC"/>
    <w:rsid w:val="0B56525F"/>
    <w:rsid w:val="0B887D03"/>
    <w:rsid w:val="0B890428"/>
    <w:rsid w:val="0C046C2B"/>
    <w:rsid w:val="0C3165B2"/>
    <w:rsid w:val="0C434C53"/>
    <w:rsid w:val="0C806493"/>
    <w:rsid w:val="0C846DEA"/>
    <w:rsid w:val="0C9162F0"/>
    <w:rsid w:val="0CF01B48"/>
    <w:rsid w:val="0CFB208C"/>
    <w:rsid w:val="0D2C6EB6"/>
    <w:rsid w:val="0D42720C"/>
    <w:rsid w:val="0D4F370D"/>
    <w:rsid w:val="0D5A205A"/>
    <w:rsid w:val="0D703138"/>
    <w:rsid w:val="0D9262A0"/>
    <w:rsid w:val="0DAA570A"/>
    <w:rsid w:val="0DF06905"/>
    <w:rsid w:val="0DF47E49"/>
    <w:rsid w:val="0E015BDE"/>
    <w:rsid w:val="0E2365AE"/>
    <w:rsid w:val="0E3244D1"/>
    <w:rsid w:val="0E4464B9"/>
    <w:rsid w:val="0E5F1F0A"/>
    <w:rsid w:val="0E6D25C1"/>
    <w:rsid w:val="0E971C56"/>
    <w:rsid w:val="0EBB6AEB"/>
    <w:rsid w:val="0EC15092"/>
    <w:rsid w:val="0EDE4366"/>
    <w:rsid w:val="0EF6265C"/>
    <w:rsid w:val="0F1131B4"/>
    <w:rsid w:val="0F5A5DA0"/>
    <w:rsid w:val="0F5E26F8"/>
    <w:rsid w:val="0F9045C1"/>
    <w:rsid w:val="0FEA42FC"/>
    <w:rsid w:val="103E64EF"/>
    <w:rsid w:val="104652A9"/>
    <w:rsid w:val="10585356"/>
    <w:rsid w:val="10627C76"/>
    <w:rsid w:val="10697013"/>
    <w:rsid w:val="106E7CA1"/>
    <w:rsid w:val="108938E5"/>
    <w:rsid w:val="10A116CF"/>
    <w:rsid w:val="10B23143"/>
    <w:rsid w:val="10B80441"/>
    <w:rsid w:val="10D25E43"/>
    <w:rsid w:val="110C4AFC"/>
    <w:rsid w:val="11330F88"/>
    <w:rsid w:val="11752636"/>
    <w:rsid w:val="117D15EF"/>
    <w:rsid w:val="11AF249D"/>
    <w:rsid w:val="11BD3492"/>
    <w:rsid w:val="11C66AD4"/>
    <w:rsid w:val="11DA7481"/>
    <w:rsid w:val="11E03AA1"/>
    <w:rsid w:val="11FC273A"/>
    <w:rsid w:val="124C3AEC"/>
    <w:rsid w:val="12514793"/>
    <w:rsid w:val="12900D2B"/>
    <w:rsid w:val="129100CF"/>
    <w:rsid w:val="12CD0A73"/>
    <w:rsid w:val="12D45E07"/>
    <w:rsid w:val="12E3769E"/>
    <w:rsid w:val="13262CEF"/>
    <w:rsid w:val="1333399C"/>
    <w:rsid w:val="1339073C"/>
    <w:rsid w:val="13744CC6"/>
    <w:rsid w:val="13A1484F"/>
    <w:rsid w:val="13B71055"/>
    <w:rsid w:val="141352F5"/>
    <w:rsid w:val="143677EF"/>
    <w:rsid w:val="1474176E"/>
    <w:rsid w:val="147C1473"/>
    <w:rsid w:val="14AA58EB"/>
    <w:rsid w:val="14D029E6"/>
    <w:rsid w:val="1530628F"/>
    <w:rsid w:val="157C791F"/>
    <w:rsid w:val="15916255"/>
    <w:rsid w:val="15A10F21"/>
    <w:rsid w:val="15F81725"/>
    <w:rsid w:val="16105EB2"/>
    <w:rsid w:val="161621C6"/>
    <w:rsid w:val="16493533"/>
    <w:rsid w:val="16571817"/>
    <w:rsid w:val="16573D24"/>
    <w:rsid w:val="1657722D"/>
    <w:rsid w:val="16652FC7"/>
    <w:rsid w:val="1668669B"/>
    <w:rsid w:val="167520FE"/>
    <w:rsid w:val="16B63D80"/>
    <w:rsid w:val="16D36538"/>
    <w:rsid w:val="16D450A6"/>
    <w:rsid w:val="176168BC"/>
    <w:rsid w:val="176549B8"/>
    <w:rsid w:val="17B10A77"/>
    <w:rsid w:val="17C560B8"/>
    <w:rsid w:val="17E21F40"/>
    <w:rsid w:val="17E508CE"/>
    <w:rsid w:val="17EF26AE"/>
    <w:rsid w:val="18174AB5"/>
    <w:rsid w:val="181D11F0"/>
    <w:rsid w:val="18233017"/>
    <w:rsid w:val="1925115C"/>
    <w:rsid w:val="192B14C0"/>
    <w:rsid w:val="192F313B"/>
    <w:rsid w:val="19455829"/>
    <w:rsid w:val="19481026"/>
    <w:rsid w:val="1950105B"/>
    <w:rsid w:val="195C6DBB"/>
    <w:rsid w:val="1973258F"/>
    <w:rsid w:val="1975441D"/>
    <w:rsid w:val="19834523"/>
    <w:rsid w:val="19963655"/>
    <w:rsid w:val="199C75E5"/>
    <w:rsid w:val="19A64FA0"/>
    <w:rsid w:val="19D4270D"/>
    <w:rsid w:val="19EA0EE8"/>
    <w:rsid w:val="1A2805AC"/>
    <w:rsid w:val="1A3473C2"/>
    <w:rsid w:val="1A3A560D"/>
    <w:rsid w:val="1A5A0BD0"/>
    <w:rsid w:val="1A822AB2"/>
    <w:rsid w:val="1A851D5D"/>
    <w:rsid w:val="1AAE7495"/>
    <w:rsid w:val="1AC53999"/>
    <w:rsid w:val="1AC53FCE"/>
    <w:rsid w:val="1B00223C"/>
    <w:rsid w:val="1B103A43"/>
    <w:rsid w:val="1B1B5943"/>
    <w:rsid w:val="1B3D4CE5"/>
    <w:rsid w:val="1B8E60D3"/>
    <w:rsid w:val="1B9C5984"/>
    <w:rsid w:val="1BA91CA1"/>
    <w:rsid w:val="1BBD0AF9"/>
    <w:rsid w:val="1BF25B92"/>
    <w:rsid w:val="1BF27763"/>
    <w:rsid w:val="1C0619E5"/>
    <w:rsid w:val="1C4A4774"/>
    <w:rsid w:val="1C4B2165"/>
    <w:rsid w:val="1C553412"/>
    <w:rsid w:val="1C7228C7"/>
    <w:rsid w:val="1C754470"/>
    <w:rsid w:val="1CD561A9"/>
    <w:rsid w:val="1DAD4161"/>
    <w:rsid w:val="1DE03FC7"/>
    <w:rsid w:val="1DE12261"/>
    <w:rsid w:val="1DF548AD"/>
    <w:rsid w:val="1E28468D"/>
    <w:rsid w:val="1E290F87"/>
    <w:rsid w:val="1E3D1C9E"/>
    <w:rsid w:val="1E425AA8"/>
    <w:rsid w:val="1EA1769A"/>
    <w:rsid w:val="1EAF4C49"/>
    <w:rsid w:val="1ED3369A"/>
    <w:rsid w:val="1EFD1F87"/>
    <w:rsid w:val="1F336D5C"/>
    <w:rsid w:val="1F464E5A"/>
    <w:rsid w:val="1F480DE0"/>
    <w:rsid w:val="1F8646DC"/>
    <w:rsid w:val="1FAA6A1E"/>
    <w:rsid w:val="1FB8236B"/>
    <w:rsid w:val="1FE53139"/>
    <w:rsid w:val="20015684"/>
    <w:rsid w:val="20080E2B"/>
    <w:rsid w:val="200B6EB0"/>
    <w:rsid w:val="202A3C84"/>
    <w:rsid w:val="20787651"/>
    <w:rsid w:val="207A5983"/>
    <w:rsid w:val="20982637"/>
    <w:rsid w:val="20AD2B4A"/>
    <w:rsid w:val="20EC38FE"/>
    <w:rsid w:val="20FE6FCE"/>
    <w:rsid w:val="210754F6"/>
    <w:rsid w:val="213A5F5D"/>
    <w:rsid w:val="216A0448"/>
    <w:rsid w:val="2197145C"/>
    <w:rsid w:val="219D58D9"/>
    <w:rsid w:val="219E5620"/>
    <w:rsid w:val="21A4544E"/>
    <w:rsid w:val="21C525A2"/>
    <w:rsid w:val="21D11BCB"/>
    <w:rsid w:val="21EE3FA8"/>
    <w:rsid w:val="22273C16"/>
    <w:rsid w:val="22384347"/>
    <w:rsid w:val="2246232D"/>
    <w:rsid w:val="225207B1"/>
    <w:rsid w:val="226E7443"/>
    <w:rsid w:val="22CC699A"/>
    <w:rsid w:val="22D446C6"/>
    <w:rsid w:val="23121AB7"/>
    <w:rsid w:val="233167E1"/>
    <w:rsid w:val="233F08F5"/>
    <w:rsid w:val="237576D4"/>
    <w:rsid w:val="239A37EA"/>
    <w:rsid w:val="245F297A"/>
    <w:rsid w:val="246C3BA8"/>
    <w:rsid w:val="24A31094"/>
    <w:rsid w:val="253554B8"/>
    <w:rsid w:val="253C0834"/>
    <w:rsid w:val="258771A9"/>
    <w:rsid w:val="25901C3A"/>
    <w:rsid w:val="25911CBC"/>
    <w:rsid w:val="26322890"/>
    <w:rsid w:val="2635186C"/>
    <w:rsid w:val="26433958"/>
    <w:rsid w:val="266C232B"/>
    <w:rsid w:val="268C2EFA"/>
    <w:rsid w:val="26903157"/>
    <w:rsid w:val="26CB5DEE"/>
    <w:rsid w:val="26D661D4"/>
    <w:rsid w:val="27154B40"/>
    <w:rsid w:val="273167D4"/>
    <w:rsid w:val="27422B63"/>
    <w:rsid w:val="274D784F"/>
    <w:rsid w:val="275F198D"/>
    <w:rsid w:val="27665750"/>
    <w:rsid w:val="27890FC9"/>
    <w:rsid w:val="279A2E98"/>
    <w:rsid w:val="27FF3431"/>
    <w:rsid w:val="280F3AA1"/>
    <w:rsid w:val="28306D4B"/>
    <w:rsid w:val="28443201"/>
    <w:rsid w:val="284C208A"/>
    <w:rsid w:val="287B1E76"/>
    <w:rsid w:val="28B01A98"/>
    <w:rsid w:val="28D50CB8"/>
    <w:rsid w:val="28F24DC5"/>
    <w:rsid w:val="28F63F95"/>
    <w:rsid w:val="2907549F"/>
    <w:rsid w:val="2936120E"/>
    <w:rsid w:val="29540FDF"/>
    <w:rsid w:val="298D37EC"/>
    <w:rsid w:val="2990330C"/>
    <w:rsid w:val="29AA583E"/>
    <w:rsid w:val="29E65081"/>
    <w:rsid w:val="2A0B1D3E"/>
    <w:rsid w:val="2A165279"/>
    <w:rsid w:val="2A1D55A6"/>
    <w:rsid w:val="2A803D44"/>
    <w:rsid w:val="2A804C26"/>
    <w:rsid w:val="2A9624F0"/>
    <w:rsid w:val="2AC92FAE"/>
    <w:rsid w:val="2ACE3F72"/>
    <w:rsid w:val="2AE55999"/>
    <w:rsid w:val="2B054311"/>
    <w:rsid w:val="2B4D4F9F"/>
    <w:rsid w:val="2B550C9F"/>
    <w:rsid w:val="2BB3005A"/>
    <w:rsid w:val="2BC307A3"/>
    <w:rsid w:val="2C2D2B49"/>
    <w:rsid w:val="2C365229"/>
    <w:rsid w:val="2C602751"/>
    <w:rsid w:val="2C712FBD"/>
    <w:rsid w:val="2C7357AC"/>
    <w:rsid w:val="2C8F4583"/>
    <w:rsid w:val="2CAE3E3C"/>
    <w:rsid w:val="2CB80BC1"/>
    <w:rsid w:val="2CCD0BC9"/>
    <w:rsid w:val="2D0C4791"/>
    <w:rsid w:val="2D3A4AB1"/>
    <w:rsid w:val="2D881FA4"/>
    <w:rsid w:val="2D9600D9"/>
    <w:rsid w:val="2DAC5F96"/>
    <w:rsid w:val="2DC33E04"/>
    <w:rsid w:val="2E28711C"/>
    <w:rsid w:val="2E392276"/>
    <w:rsid w:val="2E724F24"/>
    <w:rsid w:val="2EA66FF1"/>
    <w:rsid w:val="2ED028D6"/>
    <w:rsid w:val="2ED81D89"/>
    <w:rsid w:val="2EE9286B"/>
    <w:rsid w:val="2F7431EB"/>
    <w:rsid w:val="2F781C75"/>
    <w:rsid w:val="2F7B7013"/>
    <w:rsid w:val="2FA75D4F"/>
    <w:rsid w:val="2FD20E28"/>
    <w:rsid w:val="2FFB76E4"/>
    <w:rsid w:val="3028768B"/>
    <w:rsid w:val="302D5533"/>
    <w:rsid w:val="302D7078"/>
    <w:rsid w:val="30587476"/>
    <w:rsid w:val="30802B82"/>
    <w:rsid w:val="30813A8D"/>
    <w:rsid w:val="30C94F7A"/>
    <w:rsid w:val="31200B01"/>
    <w:rsid w:val="313F5177"/>
    <w:rsid w:val="315B7FEA"/>
    <w:rsid w:val="31651358"/>
    <w:rsid w:val="31837AE1"/>
    <w:rsid w:val="31870181"/>
    <w:rsid w:val="31B92941"/>
    <w:rsid w:val="31DA19FB"/>
    <w:rsid w:val="322B45AA"/>
    <w:rsid w:val="323610D2"/>
    <w:rsid w:val="32526403"/>
    <w:rsid w:val="32981CFD"/>
    <w:rsid w:val="329E6AE2"/>
    <w:rsid w:val="32A87D58"/>
    <w:rsid w:val="32BF5314"/>
    <w:rsid w:val="32D962B4"/>
    <w:rsid w:val="331321CA"/>
    <w:rsid w:val="33283928"/>
    <w:rsid w:val="332C62AF"/>
    <w:rsid w:val="335B1EAA"/>
    <w:rsid w:val="335F54B8"/>
    <w:rsid w:val="33681EE2"/>
    <w:rsid w:val="33905A04"/>
    <w:rsid w:val="33A74ED3"/>
    <w:rsid w:val="33B35359"/>
    <w:rsid w:val="33C8431C"/>
    <w:rsid w:val="34054E86"/>
    <w:rsid w:val="34301CBE"/>
    <w:rsid w:val="34614C28"/>
    <w:rsid w:val="346C526D"/>
    <w:rsid w:val="346E3472"/>
    <w:rsid w:val="347166B6"/>
    <w:rsid w:val="347220A2"/>
    <w:rsid w:val="3476177E"/>
    <w:rsid w:val="347E42F0"/>
    <w:rsid w:val="34AF704E"/>
    <w:rsid w:val="34D30BDF"/>
    <w:rsid w:val="35013EBB"/>
    <w:rsid w:val="35020255"/>
    <w:rsid w:val="35276439"/>
    <w:rsid w:val="35425D3F"/>
    <w:rsid w:val="35574303"/>
    <w:rsid w:val="35875E1F"/>
    <w:rsid w:val="358C0B4A"/>
    <w:rsid w:val="35931337"/>
    <w:rsid w:val="35CF662C"/>
    <w:rsid w:val="35D144B1"/>
    <w:rsid w:val="35DD674E"/>
    <w:rsid w:val="35EE3186"/>
    <w:rsid w:val="362E5BC3"/>
    <w:rsid w:val="363623C0"/>
    <w:rsid w:val="3637087E"/>
    <w:rsid w:val="3645478B"/>
    <w:rsid w:val="3652484D"/>
    <w:rsid w:val="36563AF8"/>
    <w:rsid w:val="36D24CA0"/>
    <w:rsid w:val="36E273C5"/>
    <w:rsid w:val="36FB35ED"/>
    <w:rsid w:val="370A2DA3"/>
    <w:rsid w:val="37247915"/>
    <w:rsid w:val="377C2EAC"/>
    <w:rsid w:val="37970224"/>
    <w:rsid w:val="383350CF"/>
    <w:rsid w:val="38377053"/>
    <w:rsid w:val="38B578EC"/>
    <w:rsid w:val="38D776EB"/>
    <w:rsid w:val="38D81EA0"/>
    <w:rsid w:val="38D95578"/>
    <w:rsid w:val="38E70029"/>
    <w:rsid w:val="39133033"/>
    <w:rsid w:val="396A515C"/>
    <w:rsid w:val="39E4684E"/>
    <w:rsid w:val="39E74C9D"/>
    <w:rsid w:val="3A034BB1"/>
    <w:rsid w:val="3A634CC9"/>
    <w:rsid w:val="3AC81E90"/>
    <w:rsid w:val="3AD67E2B"/>
    <w:rsid w:val="3AD72DA8"/>
    <w:rsid w:val="3AE01E0B"/>
    <w:rsid w:val="3B1103B6"/>
    <w:rsid w:val="3B463CB3"/>
    <w:rsid w:val="3B491640"/>
    <w:rsid w:val="3B4A706A"/>
    <w:rsid w:val="3B5B7B2D"/>
    <w:rsid w:val="3B5F014F"/>
    <w:rsid w:val="3BE4098B"/>
    <w:rsid w:val="3BE46B06"/>
    <w:rsid w:val="3BEC1B02"/>
    <w:rsid w:val="3BF95B80"/>
    <w:rsid w:val="3C1819AD"/>
    <w:rsid w:val="3C2006A6"/>
    <w:rsid w:val="3C202B08"/>
    <w:rsid w:val="3C2C78EF"/>
    <w:rsid w:val="3C491F23"/>
    <w:rsid w:val="3C5E4E3D"/>
    <w:rsid w:val="3D4436C7"/>
    <w:rsid w:val="3D9D76B2"/>
    <w:rsid w:val="3DB70070"/>
    <w:rsid w:val="3DDE2AB6"/>
    <w:rsid w:val="3DE729B5"/>
    <w:rsid w:val="3E2B52FC"/>
    <w:rsid w:val="3E5D0CDD"/>
    <w:rsid w:val="3E990228"/>
    <w:rsid w:val="3E9F2DE8"/>
    <w:rsid w:val="3EC57863"/>
    <w:rsid w:val="3F323483"/>
    <w:rsid w:val="3F432BBC"/>
    <w:rsid w:val="3F501B43"/>
    <w:rsid w:val="3F51127D"/>
    <w:rsid w:val="3F710490"/>
    <w:rsid w:val="3FD62466"/>
    <w:rsid w:val="3FE14A42"/>
    <w:rsid w:val="3FF54034"/>
    <w:rsid w:val="400C45EE"/>
    <w:rsid w:val="401D0D9C"/>
    <w:rsid w:val="40217226"/>
    <w:rsid w:val="403265C6"/>
    <w:rsid w:val="40365407"/>
    <w:rsid w:val="40662934"/>
    <w:rsid w:val="4067594A"/>
    <w:rsid w:val="407E18BC"/>
    <w:rsid w:val="409005D9"/>
    <w:rsid w:val="40B84AD8"/>
    <w:rsid w:val="41307E58"/>
    <w:rsid w:val="413C00EC"/>
    <w:rsid w:val="4194554A"/>
    <w:rsid w:val="419B55D2"/>
    <w:rsid w:val="41B148EF"/>
    <w:rsid w:val="41E950D3"/>
    <w:rsid w:val="41FB6C93"/>
    <w:rsid w:val="42022A90"/>
    <w:rsid w:val="4219478E"/>
    <w:rsid w:val="42744124"/>
    <w:rsid w:val="429D4FE3"/>
    <w:rsid w:val="42FC33F3"/>
    <w:rsid w:val="43752CAD"/>
    <w:rsid w:val="439C2A5B"/>
    <w:rsid w:val="44533E96"/>
    <w:rsid w:val="44742D05"/>
    <w:rsid w:val="447D6A15"/>
    <w:rsid w:val="44812154"/>
    <w:rsid w:val="44986E70"/>
    <w:rsid w:val="44C025E6"/>
    <w:rsid w:val="44FA6456"/>
    <w:rsid w:val="454E7ADA"/>
    <w:rsid w:val="4567765F"/>
    <w:rsid w:val="45817362"/>
    <w:rsid w:val="459D0FC1"/>
    <w:rsid w:val="45CF4271"/>
    <w:rsid w:val="45D21D33"/>
    <w:rsid w:val="45EF3D2A"/>
    <w:rsid w:val="46386529"/>
    <w:rsid w:val="46785EC0"/>
    <w:rsid w:val="46807407"/>
    <w:rsid w:val="46855841"/>
    <w:rsid w:val="469B67B0"/>
    <w:rsid w:val="46A371F6"/>
    <w:rsid w:val="46C05D58"/>
    <w:rsid w:val="472B55B4"/>
    <w:rsid w:val="47442270"/>
    <w:rsid w:val="47515F2E"/>
    <w:rsid w:val="47746879"/>
    <w:rsid w:val="47A353E8"/>
    <w:rsid w:val="47B813B1"/>
    <w:rsid w:val="47D412F3"/>
    <w:rsid w:val="47F50894"/>
    <w:rsid w:val="48123484"/>
    <w:rsid w:val="4828165D"/>
    <w:rsid w:val="48364439"/>
    <w:rsid w:val="48571CF3"/>
    <w:rsid w:val="48AA13A9"/>
    <w:rsid w:val="48BD3082"/>
    <w:rsid w:val="48C5548E"/>
    <w:rsid w:val="490D39D9"/>
    <w:rsid w:val="49614C61"/>
    <w:rsid w:val="49934187"/>
    <w:rsid w:val="4A1E4329"/>
    <w:rsid w:val="4AB554E5"/>
    <w:rsid w:val="4AE35BF5"/>
    <w:rsid w:val="4B196D42"/>
    <w:rsid w:val="4B2C479D"/>
    <w:rsid w:val="4B3E2DFF"/>
    <w:rsid w:val="4B6674DF"/>
    <w:rsid w:val="4B6B7A0D"/>
    <w:rsid w:val="4B6E5C3B"/>
    <w:rsid w:val="4B730928"/>
    <w:rsid w:val="4B961341"/>
    <w:rsid w:val="4B9B32AC"/>
    <w:rsid w:val="4B9D04CE"/>
    <w:rsid w:val="4BCD0914"/>
    <w:rsid w:val="4BEC6BCB"/>
    <w:rsid w:val="4C270B21"/>
    <w:rsid w:val="4C61377D"/>
    <w:rsid w:val="4C693E8E"/>
    <w:rsid w:val="4C8C7882"/>
    <w:rsid w:val="4CD66E51"/>
    <w:rsid w:val="4CD94090"/>
    <w:rsid w:val="4CDE633D"/>
    <w:rsid w:val="4D176FB7"/>
    <w:rsid w:val="4D314A17"/>
    <w:rsid w:val="4D634342"/>
    <w:rsid w:val="4D6C54A7"/>
    <w:rsid w:val="4D9F35A4"/>
    <w:rsid w:val="4DBB7533"/>
    <w:rsid w:val="4DE94525"/>
    <w:rsid w:val="4DED440E"/>
    <w:rsid w:val="4E035DB9"/>
    <w:rsid w:val="4E0B31E4"/>
    <w:rsid w:val="4E2175F3"/>
    <w:rsid w:val="4E586014"/>
    <w:rsid w:val="4E652678"/>
    <w:rsid w:val="4E6F72FE"/>
    <w:rsid w:val="4EF020B9"/>
    <w:rsid w:val="4EF20F06"/>
    <w:rsid w:val="4F1A6424"/>
    <w:rsid w:val="4F2329F1"/>
    <w:rsid w:val="4F2B4533"/>
    <w:rsid w:val="4F2E44A2"/>
    <w:rsid w:val="4F4948FF"/>
    <w:rsid w:val="4F4A25C5"/>
    <w:rsid w:val="4F6A16FC"/>
    <w:rsid w:val="4F8D37DD"/>
    <w:rsid w:val="4FC02DA6"/>
    <w:rsid w:val="4FC52381"/>
    <w:rsid w:val="4FE25A40"/>
    <w:rsid w:val="4FE905B2"/>
    <w:rsid w:val="50642DA3"/>
    <w:rsid w:val="50773AA6"/>
    <w:rsid w:val="50B8339B"/>
    <w:rsid w:val="51347954"/>
    <w:rsid w:val="514507C1"/>
    <w:rsid w:val="51B47382"/>
    <w:rsid w:val="51CA7074"/>
    <w:rsid w:val="51D82AA3"/>
    <w:rsid w:val="51E01B0A"/>
    <w:rsid w:val="52A82368"/>
    <w:rsid w:val="52AC6389"/>
    <w:rsid w:val="52B6303C"/>
    <w:rsid w:val="52C236C8"/>
    <w:rsid w:val="52CB4652"/>
    <w:rsid w:val="52DE707D"/>
    <w:rsid w:val="52EB4B30"/>
    <w:rsid w:val="531576B7"/>
    <w:rsid w:val="537C4170"/>
    <w:rsid w:val="539B480C"/>
    <w:rsid w:val="53AE7F91"/>
    <w:rsid w:val="53B665F5"/>
    <w:rsid w:val="53B87305"/>
    <w:rsid w:val="53BB07D4"/>
    <w:rsid w:val="53C75620"/>
    <w:rsid w:val="53E85E62"/>
    <w:rsid w:val="53F108CB"/>
    <w:rsid w:val="545D1205"/>
    <w:rsid w:val="546D7F58"/>
    <w:rsid w:val="548A2C2A"/>
    <w:rsid w:val="548F438C"/>
    <w:rsid w:val="54A66DF8"/>
    <w:rsid w:val="54FE513B"/>
    <w:rsid w:val="555E0DF0"/>
    <w:rsid w:val="55711BE9"/>
    <w:rsid w:val="558E48D3"/>
    <w:rsid w:val="55916218"/>
    <w:rsid w:val="559F194B"/>
    <w:rsid w:val="55A1171E"/>
    <w:rsid w:val="55AB6836"/>
    <w:rsid w:val="560B6217"/>
    <w:rsid w:val="56102F49"/>
    <w:rsid w:val="56342F9A"/>
    <w:rsid w:val="564C365C"/>
    <w:rsid w:val="56660F7E"/>
    <w:rsid w:val="566E0666"/>
    <w:rsid w:val="566E5D12"/>
    <w:rsid w:val="56754555"/>
    <w:rsid w:val="56773466"/>
    <w:rsid w:val="5689048C"/>
    <w:rsid w:val="56E73E47"/>
    <w:rsid w:val="56E757E5"/>
    <w:rsid w:val="57562315"/>
    <w:rsid w:val="576C5E24"/>
    <w:rsid w:val="57705FD0"/>
    <w:rsid w:val="57773981"/>
    <w:rsid w:val="57A76D91"/>
    <w:rsid w:val="57C45731"/>
    <w:rsid w:val="57E07F6D"/>
    <w:rsid w:val="580C7B25"/>
    <w:rsid w:val="58345A21"/>
    <w:rsid w:val="5856387F"/>
    <w:rsid w:val="586E0FE3"/>
    <w:rsid w:val="58992390"/>
    <w:rsid w:val="590121EE"/>
    <w:rsid w:val="59130C8B"/>
    <w:rsid w:val="591346DA"/>
    <w:rsid w:val="5926296C"/>
    <w:rsid w:val="594B2462"/>
    <w:rsid w:val="596D0164"/>
    <w:rsid w:val="59C63FA3"/>
    <w:rsid w:val="59D14ED7"/>
    <w:rsid w:val="59E0280B"/>
    <w:rsid w:val="5A11139E"/>
    <w:rsid w:val="5A921FD4"/>
    <w:rsid w:val="5A93147D"/>
    <w:rsid w:val="5A93590E"/>
    <w:rsid w:val="5AC87FA5"/>
    <w:rsid w:val="5AD13E1D"/>
    <w:rsid w:val="5ADE406E"/>
    <w:rsid w:val="5AFC5207"/>
    <w:rsid w:val="5AFE3DBA"/>
    <w:rsid w:val="5B2D3B70"/>
    <w:rsid w:val="5B3C3912"/>
    <w:rsid w:val="5B4A2216"/>
    <w:rsid w:val="5B520139"/>
    <w:rsid w:val="5B5540C8"/>
    <w:rsid w:val="5B761877"/>
    <w:rsid w:val="5BA74BEE"/>
    <w:rsid w:val="5BBD5B6C"/>
    <w:rsid w:val="5BD452E8"/>
    <w:rsid w:val="5BDF2E68"/>
    <w:rsid w:val="5BDF6745"/>
    <w:rsid w:val="5C0C3032"/>
    <w:rsid w:val="5C307DCC"/>
    <w:rsid w:val="5C3B7645"/>
    <w:rsid w:val="5C674CD9"/>
    <w:rsid w:val="5C8D7682"/>
    <w:rsid w:val="5CA670AD"/>
    <w:rsid w:val="5CA73C8F"/>
    <w:rsid w:val="5CC207B1"/>
    <w:rsid w:val="5D0A1C6E"/>
    <w:rsid w:val="5D0C596E"/>
    <w:rsid w:val="5D0E208E"/>
    <w:rsid w:val="5D132C65"/>
    <w:rsid w:val="5D87643E"/>
    <w:rsid w:val="5DDA5AB3"/>
    <w:rsid w:val="5DE46D7D"/>
    <w:rsid w:val="5DE5706A"/>
    <w:rsid w:val="5DF70E91"/>
    <w:rsid w:val="5DFA6CB2"/>
    <w:rsid w:val="5E0A533C"/>
    <w:rsid w:val="5E401608"/>
    <w:rsid w:val="5E560FE1"/>
    <w:rsid w:val="5E6773CB"/>
    <w:rsid w:val="5E7874B9"/>
    <w:rsid w:val="5E802716"/>
    <w:rsid w:val="5E917243"/>
    <w:rsid w:val="5E93474D"/>
    <w:rsid w:val="5EAA4BA6"/>
    <w:rsid w:val="5EBB127A"/>
    <w:rsid w:val="5EC4293D"/>
    <w:rsid w:val="5EEC7DB7"/>
    <w:rsid w:val="5F0E4AC5"/>
    <w:rsid w:val="5F1A3637"/>
    <w:rsid w:val="5F2F3A91"/>
    <w:rsid w:val="5F3405DA"/>
    <w:rsid w:val="5F3566D3"/>
    <w:rsid w:val="5F6A1B8D"/>
    <w:rsid w:val="5F6D5EFF"/>
    <w:rsid w:val="5F9F496F"/>
    <w:rsid w:val="5FF56C8A"/>
    <w:rsid w:val="5FF647B2"/>
    <w:rsid w:val="601B3CFE"/>
    <w:rsid w:val="606D3C83"/>
    <w:rsid w:val="609D7D23"/>
    <w:rsid w:val="60AD3A41"/>
    <w:rsid w:val="60B46F47"/>
    <w:rsid w:val="60E85BA1"/>
    <w:rsid w:val="61350630"/>
    <w:rsid w:val="61796B6E"/>
    <w:rsid w:val="617D7292"/>
    <w:rsid w:val="622A71E1"/>
    <w:rsid w:val="623E38A8"/>
    <w:rsid w:val="625D7519"/>
    <w:rsid w:val="627A2E7C"/>
    <w:rsid w:val="62825871"/>
    <w:rsid w:val="62945FD8"/>
    <w:rsid w:val="629946CC"/>
    <w:rsid w:val="62AE6579"/>
    <w:rsid w:val="63246703"/>
    <w:rsid w:val="634966E7"/>
    <w:rsid w:val="63607783"/>
    <w:rsid w:val="6368378D"/>
    <w:rsid w:val="638F1646"/>
    <w:rsid w:val="63962C05"/>
    <w:rsid w:val="63AF0B2D"/>
    <w:rsid w:val="63BA65C6"/>
    <w:rsid w:val="63C01771"/>
    <w:rsid w:val="63F143B2"/>
    <w:rsid w:val="63F37790"/>
    <w:rsid w:val="63F45B2F"/>
    <w:rsid w:val="63F5613C"/>
    <w:rsid w:val="640B3476"/>
    <w:rsid w:val="6431203D"/>
    <w:rsid w:val="64902E92"/>
    <w:rsid w:val="649A769D"/>
    <w:rsid w:val="649F26CA"/>
    <w:rsid w:val="64A539A8"/>
    <w:rsid w:val="64A80F98"/>
    <w:rsid w:val="6500305D"/>
    <w:rsid w:val="65016F7D"/>
    <w:rsid w:val="65162EC9"/>
    <w:rsid w:val="65174A46"/>
    <w:rsid w:val="656E4A25"/>
    <w:rsid w:val="65B84979"/>
    <w:rsid w:val="65C01437"/>
    <w:rsid w:val="65E24E1B"/>
    <w:rsid w:val="65FB4DC1"/>
    <w:rsid w:val="661C0EF2"/>
    <w:rsid w:val="66452C1A"/>
    <w:rsid w:val="664A1641"/>
    <w:rsid w:val="66570B3C"/>
    <w:rsid w:val="665A36B8"/>
    <w:rsid w:val="66C44FE0"/>
    <w:rsid w:val="66D54E55"/>
    <w:rsid w:val="66D64E83"/>
    <w:rsid w:val="670773BA"/>
    <w:rsid w:val="678C2869"/>
    <w:rsid w:val="67C45D0C"/>
    <w:rsid w:val="67DA4B8C"/>
    <w:rsid w:val="686159E9"/>
    <w:rsid w:val="68861E9B"/>
    <w:rsid w:val="68AD39E8"/>
    <w:rsid w:val="69061954"/>
    <w:rsid w:val="69114C78"/>
    <w:rsid w:val="692D5172"/>
    <w:rsid w:val="697A052D"/>
    <w:rsid w:val="697D2C2F"/>
    <w:rsid w:val="69870503"/>
    <w:rsid w:val="69A30020"/>
    <w:rsid w:val="69AD71C4"/>
    <w:rsid w:val="69C70637"/>
    <w:rsid w:val="69CD3B23"/>
    <w:rsid w:val="69F342DC"/>
    <w:rsid w:val="69F94978"/>
    <w:rsid w:val="6A3E0C19"/>
    <w:rsid w:val="6A672F77"/>
    <w:rsid w:val="6A886C8B"/>
    <w:rsid w:val="6AAD575F"/>
    <w:rsid w:val="6ADB3AAF"/>
    <w:rsid w:val="6ADE3421"/>
    <w:rsid w:val="6ADE364B"/>
    <w:rsid w:val="6B135179"/>
    <w:rsid w:val="6B2D4693"/>
    <w:rsid w:val="6B403FD8"/>
    <w:rsid w:val="6B486BC2"/>
    <w:rsid w:val="6B604152"/>
    <w:rsid w:val="6B7466A2"/>
    <w:rsid w:val="6BC463BE"/>
    <w:rsid w:val="6BD17E7A"/>
    <w:rsid w:val="6BDB1DE1"/>
    <w:rsid w:val="6C19722D"/>
    <w:rsid w:val="6C610677"/>
    <w:rsid w:val="6C69758C"/>
    <w:rsid w:val="6C6C68CD"/>
    <w:rsid w:val="6C700B98"/>
    <w:rsid w:val="6CC00C12"/>
    <w:rsid w:val="6CC26249"/>
    <w:rsid w:val="6D121E09"/>
    <w:rsid w:val="6D3A41B3"/>
    <w:rsid w:val="6D3B3A5C"/>
    <w:rsid w:val="6D5570D7"/>
    <w:rsid w:val="6D590B69"/>
    <w:rsid w:val="6DB9585B"/>
    <w:rsid w:val="6DCD0A9E"/>
    <w:rsid w:val="6DDD2874"/>
    <w:rsid w:val="6E20790E"/>
    <w:rsid w:val="6E5C5835"/>
    <w:rsid w:val="6E7C7284"/>
    <w:rsid w:val="6E967EC1"/>
    <w:rsid w:val="6EBB0A77"/>
    <w:rsid w:val="6EBD0307"/>
    <w:rsid w:val="6F2E3AAC"/>
    <w:rsid w:val="6F4D72FA"/>
    <w:rsid w:val="6F571290"/>
    <w:rsid w:val="6FB749E3"/>
    <w:rsid w:val="6FDB108C"/>
    <w:rsid w:val="700134B1"/>
    <w:rsid w:val="70072927"/>
    <w:rsid w:val="70077942"/>
    <w:rsid w:val="701A004B"/>
    <w:rsid w:val="709602EE"/>
    <w:rsid w:val="70960E12"/>
    <w:rsid w:val="70A0572F"/>
    <w:rsid w:val="70C13F08"/>
    <w:rsid w:val="70C660F8"/>
    <w:rsid w:val="70EE40D9"/>
    <w:rsid w:val="71024F95"/>
    <w:rsid w:val="716521D4"/>
    <w:rsid w:val="71665019"/>
    <w:rsid w:val="7180303B"/>
    <w:rsid w:val="7180774F"/>
    <w:rsid w:val="718C6B79"/>
    <w:rsid w:val="718C7228"/>
    <w:rsid w:val="71915503"/>
    <w:rsid w:val="71F438EC"/>
    <w:rsid w:val="72022422"/>
    <w:rsid w:val="720E6A36"/>
    <w:rsid w:val="721E4AB9"/>
    <w:rsid w:val="7241107B"/>
    <w:rsid w:val="724C10E4"/>
    <w:rsid w:val="72BD5F30"/>
    <w:rsid w:val="731A7A22"/>
    <w:rsid w:val="735C3353"/>
    <w:rsid w:val="735F4B20"/>
    <w:rsid w:val="73B82B19"/>
    <w:rsid w:val="73B942F3"/>
    <w:rsid w:val="74141AA1"/>
    <w:rsid w:val="741B44A4"/>
    <w:rsid w:val="742346FB"/>
    <w:rsid w:val="74251798"/>
    <w:rsid w:val="742662C9"/>
    <w:rsid w:val="743808CF"/>
    <w:rsid w:val="74401804"/>
    <w:rsid w:val="74BC22FC"/>
    <w:rsid w:val="74C046B3"/>
    <w:rsid w:val="74C27F79"/>
    <w:rsid w:val="74CF319F"/>
    <w:rsid w:val="74DE16ED"/>
    <w:rsid w:val="75115D70"/>
    <w:rsid w:val="751926E4"/>
    <w:rsid w:val="752B4952"/>
    <w:rsid w:val="75357787"/>
    <w:rsid w:val="75BB63DE"/>
    <w:rsid w:val="75ED6DE1"/>
    <w:rsid w:val="75FC2649"/>
    <w:rsid w:val="760D78EA"/>
    <w:rsid w:val="762142E0"/>
    <w:rsid w:val="762936FF"/>
    <w:rsid w:val="764B7661"/>
    <w:rsid w:val="767C5784"/>
    <w:rsid w:val="76B55202"/>
    <w:rsid w:val="76B81638"/>
    <w:rsid w:val="76BA54E4"/>
    <w:rsid w:val="76C3496C"/>
    <w:rsid w:val="76F77BA3"/>
    <w:rsid w:val="77296FC8"/>
    <w:rsid w:val="77444531"/>
    <w:rsid w:val="77A36791"/>
    <w:rsid w:val="77A37B62"/>
    <w:rsid w:val="77A70282"/>
    <w:rsid w:val="77F1030D"/>
    <w:rsid w:val="782F34F6"/>
    <w:rsid w:val="78813E06"/>
    <w:rsid w:val="78FE0B23"/>
    <w:rsid w:val="796A697A"/>
    <w:rsid w:val="79920AAE"/>
    <w:rsid w:val="79A80C72"/>
    <w:rsid w:val="79B33BAF"/>
    <w:rsid w:val="79D0136F"/>
    <w:rsid w:val="79D32E7E"/>
    <w:rsid w:val="79DA6759"/>
    <w:rsid w:val="7A0B659B"/>
    <w:rsid w:val="7A1A231A"/>
    <w:rsid w:val="7A311BDC"/>
    <w:rsid w:val="7A327AD7"/>
    <w:rsid w:val="7A3D4B7D"/>
    <w:rsid w:val="7A4047A7"/>
    <w:rsid w:val="7A486F8F"/>
    <w:rsid w:val="7A67141D"/>
    <w:rsid w:val="7AA4283A"/>
    <w:rsid w:val="7AA60C3B"/>
    <w:rsid w:val="7AC11403"/>
    <w:rsid w:val="7B207571"/>
    <w:rsid w:val="7B234A76"/>
    <w:rsid w:val="7BDB650C"/>
    <w:rsid w:val="7C0F4262"/>
    <w:rsid w:val="7C3676BB"/>
    <w:rsid w:val="7C4B3190"/>
    <w:rsid w:val="7C640CB3"/>
    <w:rsid w:val="7C780B8A"/>
    <w:rsid w:val="7C833F5E"/>
    <w:rsid w:val="7CC42AEF"/>
    <w:rsid w:val="7CCE35EB"/>
    <w:rsid w:val="7D2F4570"/>
    <w:rsid w:val="7D4D12CD"/>
    <w:rsid w:val="7D6241EF"/>
    <w:rsid w:val="7D665521"/>
    <w:rsid w:val="7DFB1EDA"/>
    <w:rsid w:val="7E545751"/>
    <w:rsid w:val="7E6704E6"/>
    <w:rsid w:val="7E8F1B7F"/>
    <w:rsid w:val="7E9D7DF8"/>
    <w:rsid w:val="7EAE7152"/>
    <w:rsid w:val="7EBC6C3C"/>
    <w:rsid w:val="7EC33EC7"/>
    <w:rsid w:val="7EFE1A1C"/>
    <w:rsid w:val="7F1B17E3"/>
    <w:rsid w:val="7F2A0CE4"/>
    <w:rsid w:val="7F4358D9"/>
    <w:rsid w:val="7F4B0EBB"/>
    <w:rsid w:val="7F935BF8"/>
    <w:rsid w:val="7F996BC7"/>
    <w:rsid w:val="7FC307C4"/>
    <w:rsid w:val="7FD847AA"/>
    <w:rsid w:val="7FD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0A681"/>
  <w15:docId w15:val="{395D919E-F49D-46FD-B4B9-57827F8A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uiPriority="67" w:qFormat="1"/>
    <w:lsdException w:name="Default Paragraph Font" w:semiHidden="1" w:uiPriority="1" w:unhideWhenUsed="1"/>
    <w:lsdException w:name="Body Text" w:uiPriority="67" w:qFormat="1"/>
    <w:lsdException w:name="Body Text Indent" w:uiPriority="67" w:qFormat="1"/>
    <w:lsdException w:name="Subtitle" w:uiPriority="67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Pr>
      <w:rFonts w:eastAsia="Times New Roman"/>
      <w:lang w:eastAsia="zh-CN"/>
    </w:rPr>
  </w:style>
  <w:style w:type="paragraph" w:styleId="1">
    <w:name w:val="heading 1"/>
    <w:basedOn w:val="10"/>
    <w:next w:val="a0"/>
    <w:uiPriority w:val="67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67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67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uiPriority w:val="6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0">
    <w:name w:val="Body Text"/>
    <w:basedOn w:val="a"/>
    <w:uiPriority w:val="67"/>
    <w:qFormat/>
    <w:pPr>
      <w:spacing w:after="120"/>
    </w:pPr>
  </w:style>
  <w:style w:type="character" w:styleId="a4">
    <w:name w:val="Hyperlink"/>
    <w:uiPriority w:val="68"/>
    <w:qFormat/>
    <w:rPr>
      <w:color w:val="0000FF"/>
      <w:u w:val="single"/>
    </w:rPr>
  </w:style>
  <w:style w:type="character" w:styleId="a5">
    <w:name w:val="page number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styleId="a6">
    <w:name w:val="Strong"/>
    <w:basedOn w:val="11"/>
    <w:uiPriority w:val="67"/>
    <w:qFormat/>
    <w:rPr>
      <w:b/>
      <w:bCs/>
    </w:rPr>
  </w:style>
  <w:style w:type="paragraph" w:styleId="a7">
    <w:name w:val="Balloon Text"/>
    <w:basedOn w:val="a"/>
    <w:link w:val="a8"/>
    <w:qFormat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uiPriority w:val="67"/>
    <w:qFormat/>
    <w:pPr>
      <w:ind w:firstLine="567"/>
      <w:jc w:val="both"/>
    </w:pPr>
    <w:rPr>
      <w:sz w:val="26"/>
    </w:rPr>
  </w:style>
  <w:style w:type="paragraph" w:styleId="ac">
    <w:name w:val="Title"/>
    <w:basedOn w:val="10"/>
    <w:next w:val="a0"/>
    <w:uiPriority w:val="67"/>
    <w:qFormat/>
    <w:pPr>
      <w:jc w:val="center"/>
    </w:pPr>
    <w:rPr>
      <w:b/>
      <w:bCs/>
      <w:sz w:val="56"/>
      <w:szCs w:val="56"/>
    </w:rPr>
  </w:style>
  <w:style w:type="paragraph" w:styleId="ad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e">
    <w:name w:val="List"/>
    <w:basedOn w:val="a0"/>
    <w:uiPriority w:val="67"/>
    <w:qFormat/>
    <w:rPr>
      <w:rFonts w:cs="DejaVu Sans"/>
    </w:rPr>
  </w:style>
  <w:style w:type="paragraph" w:styleId="af">
    <w:name w:val="Subtitle"/>
    <w:basedOn w:val="10"/>
    <w:next w:val="a0"/>
    <w:uiPriority w:val="67"/>
    <w:qFormat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Bodytext">
    <w:name w:val="Body text_"/>
    <w:uiPriority w:val="6"/>
    <w:qFormat/>
    <w:rPr>
      <w:sz w:val="27"/>
      <w:szCs w:val="27"/>
      <w:shd w:val="clear" w:color="auto" w:fill="FFFFFF"/>
      <w:lang w:bidi="ar-SA"/>
    </w:rPr>
  </w:style>
  <w:style w:type="character" w:customStyle="1" w:styleId="WW8Num1z7">
    <w:name w:val="WW8Num1z7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af0">
    <w:name w:val="Основной текст_"/>
    <w:qFormat/>
    <w:rPr>
      <w:sz w:val="27"/>
      <w:szCs w:val="27"/>
      <w:lang w:bidi="ar-SA"/>
    </w:rPr>
  </w:style>
  <w:style w:type="character" w:customStyle="1" w:styleId="WW8Num1z6">
    <w:name w:val="WW8Num1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FontStyle11">
    <w:name w:val="Font Style11"/>
    <w:basedOn w:val="11"/>
    <w:uiPriority w:val="6"/>
    <w:qFormat/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uiPriority w:val="3"/>
    <w:qFormat/>
  </w:style>
  <w:style w:type="character" w:customStyle="1" w:styleId="12">
    <w:name w:val="Знак Знак1"/>
    <w:basedOn w:val="11"/>
    <w:uiPriority w:val="67"/>
    <w:qFormat/>
    <w:rPr>
      <w:lang w:val="ru-RU" w:bidi="ar-SA"/>
    </w:rPr>
  </w:style>
  <w:style w:type="character" w:customStyle="1" w:styleId="WW8Num1z2">
    <w:name w:val="WW8Num1z2"/>
    <w:uiPriority w:val="3"/>
    <w:qFormat/>
  </w:style>
  <w:style w:type="character" w:customStyle="1" w:styleId="af1">
    <w:name w:val="Знак Знак"/>
    <w:basedOn w:val="11"/>
    <w:uiPriority w:val="67"/>
    <w:qFormat/>
    <w:rPr>
      <w:lang w:val="ru-RU" w:bidi="ar-SA"/>
    </w:rPr>
  </w:style>
  <w:style w:type="character" w:customStyle="1" w:styleId="WW8Num2z1">
    <w:name w:val="WW8Num2z1"/>
    <w:uiPriority w:val="3"/>
    <w:qFormat/>
  </w:style>
  <w:style w:type="character" w:customStyle="1" w:styleId="FontStyle38">
    <w:name w:val="Font Style38"/>
    <w:basedOn w:val="11"/>
    <w:uiPriority w:val="6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8">
    <w:name w:val="WW8Num1z8"/>
    <w:uiPriority w:val="3"/>
    <w:qFormat/>
  </w:style>
  <w:style w:type="character" w:customStyle="1" w:styleId="20">
    <w:name w:val="Знак Знак2"/>
    <w:basedOn w:val="11"/>
    <w:uiPriority w:val="67"/>
    <w:qFormat/>
    <w:rPr>
      <w:lang w:val="ru-RU" w:bidi="ar-SA"/>
    </w:rPr>
  </w:style>
  <w:style w:type="character" w:customStyle="1" w:styleId="WW8Num2z8">
    <w:name w:val="WW8Num2z8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FontStyle39">
    <w:name w:val="Font Style39"/>
    <w:basedOn w:val="11"/>
    <w:uiPriority w:val="6"/>
    <w:qFormat/>
    <w:rPr>
      <w:rFonts w:ascii="Century Gothic" w:hAnsi="Century Gothic" w:cs="Century Gothic"/>
      <w:sz w:val="18"/>
      <w:szCs w:val="18"/>
    </w:rPr>
  </w:style>
  <w:style w:type="character" w:customStyle="1" w:styleId="WW8Num1z4">
    <w:name w:val="WW8Num1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4">
    <w:name w:val="WW8Num2z4"/>
    <w:uiPriority w:val="3"/>
    <w:qFormat/>
  </w:style>
  <w:style w:type="paragraph" w:customStyle="1" w:styleId="HTML1">
    <w:name w:val="Стандартный HTML1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7"/>
    <w:qFormat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13">
    <w:name w:val="Без интервала1"/>
    <w:uiPriority w:val="2"/>
    <w:qFormat/>
    <w:pPr>
      <w:suppressAutoHyphens/>
      <w:ind w:left="708" w:firstLine="709"/>
    </w:pPr>
    <w:rPr>
      <w:rFonts w:eastAsia="Times New Roman"/>
      <w:sz w:val="28"/>
      <w:szCs w:val="22"/>
      <w:lang w:eastAsia="zh-CN"/>
    </w:rPr>
  </w:style>
  <w:style w:type="paragraph" w:customStyle="1" w:styleId="211">
    <w:name w:val="Основной текст 211"/>
    <w:basedOn w:val="a"/>
    <w:uiPriority w:val="67"/>
    <w:qFormat/>
    <w:pPr>
      <w:spacing w:after="120" w:line="480" w:lineRule="auto"/>
    </w:pPr>
  </w:style>
  <w:style w:type="paragraph" w:customStyle="1" w:styleId="af2">
    <w:name w:val="Знак"/>
    <w:basedOn w:val="a"/>
    <w:uiPriority w:val="67"/>
    <w:qFormat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western">
    <w:name w:val="western"/>
    <w:basedOn w:val="a"/>
    <w:uiPriority w:val="7"/>
    <w:qFormat/>
    <w:pPr>
      <w:spacing w:before="280" w:after="142" w:line="288" w:lineRule="auto"/>
    </w:pPr>
    <w:rPr>
      <w:sz w:val="24"/>
      <w:szCs w:val="24"/>
    </w:rPr>
  </w:style>
  <w:style w:type="paragraph" w:customStyle="1" w:styleId="14">
    <w:name w:val="Знак Знак Знак1 Знак"/>
    <w:basedOn w:val="a"/>
    <w:uiPriority w:val="67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Абзац списка1"/>
    <w:basedOn w:val="a"/>
    <w:uiPriority w:val="7"/>
    <w:qFormat/>
    <w:pPr>
      <w:widowControl w:val="0"/>
      <w:autoSpaceDE w:val="0"/>
      <w:ind w:left="720"/>
    </w:pPr>
  </w:style>
  <w:style w:type="paragraph" w:customStyle="1" w:styleId="16">
    <w:name w:val="Текст выноски1"/>
    <w:basedOn w:val="a"/>
    <w:uiPriority w:val="67"/>
    <w:qFormat/>
    <w:rPr>
      <w:rFonts w:ascii="Tahoma" w:hAnsi="Tahoma" w:cs="Tahoma"/>
      <w:sz w:val="16"/>
      <w:szCs w:val="16"/>
    </w:rPr>
  </w:style>
  <w:style w:type="paragraph" w:customStyle="1" w:styleId="af3">
    <w:name w:val="Блочная цитата"/>
    <w:basedOn w:val="a"/>
    <w:uiPriority w:val="67"/>
    <w:qFormat/>
    <w:pPr>
      <w:spacing w:after="283"/>
      <w:ind w:left="567" w:right="567"/>
    </w:pPr>
  </w:style>
  <w:style w:type="paragraph" w:customStyle="1" w:styleId="ConsPlusTitle">
    <w:name w:val="ConsPlusTitle"/>
    <w:uiPriority w:val="6"/>
    <w:qFormat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7">
    <w:name w:val="Обычный (веб)1"/>
    <w:basedOn w:val="a"/>
    <w:uiPriority w:val="68"/>
    <w:qFormat/>
    <w:pPr>
      <w:spacing w:before="280" w:after="280"/>
    </w:pPr>
    <w:rPr>
      <w:sz w:val="24"/>
      <w:szCs w:val="24"/>
    </w:rPr>
  </w:style>
  <w:style w:type="paragraph" w:customStyle="1" w:styleId="140">
    <w:name w:val="точно 14"/>
    <w:basedOn w:val="a"/>
    <w:uiPriority w:val="68"/>
    <w:qFormat/>
    <w:pPr>
      <w:spacing w:line="280" w:lineRule="exact"/>
    </w:pPr>
    <w:rPr>
      <w:rFonts w:eastAsia="Calibri"/>
      <w:sz w:val="28"/>
      <w:szCs w:val="28"/>
    </w:rPr>
  </w:style>
  <w:style w:type="paragraph" w:customStyle="1" w:styleId="Bodytext1">
    <w:name w:val="Body text1"/>
    <w:basedOn w:val="a"/>
    <w:uiPriority w:val="6"/>
    <w:qFormat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18">
    <w:name w:val="Схема документа1"/>
    <w:basedOn w:val="a"/>
    <w:uiPriority w:val="67"/>
    <w:qFormat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67"/>
    <w:qFormat/>
    <w:pPr>
      <w:spacing w:after="120" w:line="480" w:lineRule="auto"/>
    </w:pPr>
  </w:style>
  <w:style w:type="paragraph" w:customStyle="1" w:styleId="19">
    <w:name w:val="Указатель1"/>
    <w:basedOn w:val="a"/>
    <w:uiPriority w:val="67"/>
    <w:qFormat/>
    <w:pPr>
      <w:suppressLineNumbers/>
    </w:pPr>
    <w:rPr>
      <w:rFonts w:cs="DejaVu Sans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2">
    <w:name w:val="Абзац списка2"/>
    <w:basedOn w:val="a"/>
    <w:uiPriority w:val="67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7"/>
    <w:qFormat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Normal">
    <w:name w:val="ConsNormal"/>
    <w:uiPriority w:val="6"/>
    <w:qFormat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4">
    <w:name w:val="Содержимое врезки"/>
    <w:basedOn w:val="a"/>
    <w:uiPriority w:val="67"/>
    <w:qFormat/>
  </w:style>
  <w:style w:type="paragraph" w:customStyle="1" w:styleId="ConsPlusNonformat">
    <w:name w:val="ConsPlusNonformat"/>
    <w:uiPriority w:val="6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andard">
    <w:name w:val="Standard"/>
    <w:qFormat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a">
    <w:name w:val="Верхний колонтитул Знак"/>
    <w:basedOn w:val="a1"/>
    <w:link w:val="a9"/>
    <w:uiPriority w:val="99"/>
    <w:qFormat/>
    <w:rPr>
      <w:rFonts w:eastAsia="Times New Roman"/>
      <w:lang w:eastAsia="zh-CN"/>
    </w:rPr>
  </w:style>
  <w:style w:type="character" w:customStyle="1" w:styleId="a8">
    <w:name w:val="Текст выноски Знак"/>
    <w:basedOn w:val="a1"/>
    <w:link w:val="a7"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CABDE119289AD7B9EB364FF4851FEE80925FD06FF63D450C988524BG6D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650C-D0DF-45F1-A194-67FA70F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TotalTime>532</TotalTime>
  <Pages>13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2021-12-27T11:55:00Z</cp:lastPrinted>
  <dcterms:created xsi:type="dcterms:W3CDTF">2022-04-13T14:02:00Z</dcterms:created>
  <dcterms:modified xsi:type="dcterms:W3CDTF">2023-04-06T10:51:00Z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EFC157A7F2CE4521B189C8558670DFCC</vt:lpwstr>
  </property>
</Properties>
</file>