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о проведении общественного обсуждения проекта изменений в муниципальную программу города-курорта Железноводска Ставропольского края «Формирование современной городской среды»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Администрация города-курорта Железноводска Ставропольского края предлагает всем заинтересованным лицам: </w:t>
      </w:r>
      <w:r w:rsidR="00A83CB1" w:rsidRPr="00A83CB1">
        <w:rPr>
          <w:color w:val="052635"/>
          <w:sz w:val="28"/>
          <w:szCs w:val="28"/>
        </w:rPr>
        <w:t xml:space="preserve">гражданам, </w:t>
      </w:r>
      <w:r w:rsidRPr="00A83CB1">
        <w:rPr>
          <w:color w:val="052635"/>
          <w:sz w:val="28"/>
          <w:szCs w:val="28"/>
        </w:rPr>
        <w:t>учреждениям, организациям, предприятиям, общественным объединениям, предпринимателям принять участие в обсуждении проекта изменений в муниципальную программ</w:t>
      </w:r>
      <w:r w:rsidR="00C9480D">
        <w:rPr>
          <w:color w:val="052635"/>
          <w:sz w:val="28"/>
          <w:szCs w:val="28"/>
        </w:rPr>
        <w:t>у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</w:t>
      </w:r>
      <w:r w:rsidR="000403AD">
        <w:rPr>
          <w:color w:val="052635"/>
          <w:sz w:val="28"/>
          <w:szCs w:val="28"/>
        </w:rPr>
        <w:t>»</w:t>
      </w:r>
      <w:r w:rsidRPr="00A83CB1">
        <w:rPr>
          <w:color w:val="052635"/>
          <w:sz w:val="28"/>
          <w:szCs w:val="28"/>
        </w:rPr>
        <w:t>.</w:t>
      </w:r>
    </w:p>
    <w:p w:rsidR="00D2224C" w:rsidRDefault="008C2E99" w:rsidP="00A83CB1">
      <w:pPr>
        <w:pStyle w:val="a6"/>
        <w:shd w:val="clear" w:color="auto" w:fill="FFFFFF"/>
        <w:jc w:val="both"/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6" w:history="1">
        <w:r w:rsidR="00D2224C" w:rsidRPr="00705ED2">
          <w:rPr>
            <w:rStyle w:val="a3"/>
          </w:rPr>
          <w:t>http://adm-zheleznovodsk.ru/formirovanie-gorodskoj-sredyi-goroda-kurorta-zheleznovodska-stavropolskogo-kraya/obschestvennyie-obsuzhdeniya/</w:t>
        </w:r>
      </w:hyperlink>
    </w:p>
    <w:p w:rsidR="008C2E99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bookmarkStart w:id="0" w:name="_GoBack"/>
      <w:bookmarkEnd w:id="0"/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D2224C">
        <w:rPr>
          <w:color w:val="052635"/>
          <w:sz w:val="28"/>
          <w:szCs w:val="28"/>
        </w:rPr>
        <w:t>11</w:t>
      </w:r>
      <w:r w:rsidR="0095517A">
        <w:rPr>
          <w:color w:val="052635"/>
          <w:sz w:val="28"/>
          <w:szCs w:val="28"/>
        </w:rPr>
        <w:t xml:space="preserve"> </w:t>
      </w:r>
      <w:r w:rsidR="00D2224C">
        <w:rPr>
          <w:color w:val="052635"/>
          <w:sz w:val="28"/>
          <w:szCs w:val="28"/>
        </w:rPr>
        <w:t>октября</w:t>
      </w:r>
      <w:r w:rsidR="00697E41">
        <w:rPr>
          <w:color w:val="052635"/>
          <w:sz w:val="28"/>
          <w:szCs w:val="28"/>
        </w:rPr>
        <w:t xml:space="preserve"> </w:t>
      </w:r>
      <w:r w:rsidR="00DC5534">
        <w:rPr>
          <w:color w:val="052635"/>
          <w:sz w:val="28"/>
          <w:szCs w:val="28"/>
        </w:rPr>
        <w:t>202</w:t>
      </w:r>
      <w:r w:rsidR="005C402D">
        <w:rPr>
          <w:color w:val="052635"/>
          <w:sz w:val="28"/>
          <w:szCs w:val="28"/>
        </w:rPr>
        <w:t>2</w:t>
      </w:r>
      <w:r w:rsidRPr="00A83CB1">
        <w:rPr>
          <w:color w:val="052635"/>
          <w:sz w:val="28"/>
          <w:szCs w:val="28"/>
        </w:rPr>
        <w:t xml:space="preserve"> года до </w:t>
      </w:r>
      <w:r w:rsidR="00657BD9">
        <w:rPr>
          <w:color w:val="052635"/>
          <w:sz w:val="28"/>
          <w:szCs w:val="28"/>
        </w:rPr>
        <w:t xml:space="preserve">                            </w:t>
      </w:r>
      <w:r w:rsidR="00D2224C">
        <w:rPr>
          <w:color w:val="052635"/>
          <w:sz w:val="28"/>
          <w:szCs w:val="28"/>
        </w:rPr>
        <w:t>12 ноября</w:t>
      </w:r>
      <w:r w:rsidR="0095517A">
        <w:rPr>
          <w:color w:val="052635"/>
          <w:sz w:val="28"/>
          <w:szCs w:val="28"/>
        </w:rPr>
        <w:t xml:space="preserve"> </w:t>
      </w:r>
      <w:r w:rsidR="00DC5534">
        <w:rPr>
          <w:color w:val="052635"/>
          <w:sz w:val="28"/>
          <w:szCs w:val="28"/>
        </w:rPr>
        <w:t>202</w:t>
      </w:r>
      <w:r w:rsidR="0035060B">
        <w:rPr>
          <w:color w:val="052635"/>
          <w:sz w:val="28"/>
          <w:szCs w:val="28"/>
        </w:rPr>
        <w:t>2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7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</w:t>
      </w:r>
      <w:r w:rsidR="00DC5534">
        <w:rPr>
          <w:color w:val="052635"/>
          <w:sz w:val="28"/>
          <w:szCs w:val="28"/>
        </w:rPr>
        <w:t>18</w:t>
      </w:r>
      <w:r w:rsidRPr="00A83CB1">
        <w:rPr>
          <w:color w:val="052635"/>
          <w:sz w:val="28"/>
          <w:szCs w:val="28"/>
        </w:rPr>
        <w:t>-</w:t>
      </w:r>
      <w:r w:rsidR="00DC5534">
        <w:rPr>
          <w:color w:val="052635"/>
          <w:sz w:val="28"/>
          <w:szCs w:val="28"/>
        </w:rPr>
        <w:t>40</w:t>
      </w:r>
      <w:r w:rsidRPr="00A83CB1">
        <w:rPr>
          <w:color w:val="052635"/>
          <w:sz w:val="28"/>
          <w:szCs w:val="28"/>
        </w:rPr>
        <w:t>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E0DAF"/>
    <w:rsid w:val="00002394"/>
    <w:rsid w:val="00002B41"/>
    <w:rsid w:val="000058F1"/>
    <w:rsid w:val="00016061"/>
    <w:rsid w:val="00035FD7"/>
    <w:rsid w:val="000403AD"/>
    <w:rsid w:val="00045569"/>
    <w:rsid w:val="00047D4E"/>
    <w:rsid w:val="00063EB7"/>
    <w:rsid w:val="00084ECF"/>
    <w:rsid w:val="0009489C"/>
    <w:rsid w:val="000D57E6"/>
    <w:rsid w:val="0010306C"/>
    <w:rsid w:val="0010729D"/>
    <w:rsid w:val="00122161"/>
    <w:rsid w:val="00132BEC"/>
    <w:rsid w:val="00182A54"/>
    <w:rsid w:val="00191ACD"/>
    <w:rsid w:val="001A6ED1"/>
    <w:rsid w:val="001C6535"/>
    <w:rsid w:val="001C6CA4"/>
    <w:rsid w:val="001E0DAF"/>
    <w:rsid w:val="001E5868"/>
    <w:rsid w:val="001F5463"/>
    <w:rsid w:val="002021E9"/>
    <w:rsid w:val="00203F28"/>
    <w:rsid w:val="0020706C"/>
    <w:rsid w:val="00221159"/>
    <w:rsid w:val="00224166"/>
    <w:rsid w:val="0024109E"/>
    <w:rsid w:val="0027382F"/>
    <w:rsid w:val="00291300"/>
    <w:rsid w:val="00292D37"/>
    <w:rsid w:val="002A606C"/>
    <w:rsid w:val="002B3CCB"/>
    <w:rsid w:val="002B3FDB"/>
    <w:rsid w:val="002D5E58"/>
    <w:rsid w:val="0033202D"/>
    <w:rsid w:val="00336A2E"/>
    <w:rsid w:val="0035060B"/>
    <w:rsid w:val="00354EDA"/>
    <w:rsid w:val="0036152E"/>
    <w:rsid w:val="00380629"/>
    <w:rsid w:val="00396C91"/>
    <w:rsid w:val="003E7E8B"/>
    <w:rsid w:val="0043041E"/>
    <w:rsid w:val="00462758"/>
    <w:rsid w:val="00481E42"/>
    <w:rsid w:val="004824E7"/>
    <w:rsid w:val="004B61F9"/>
    <w:rsid w:val="004E0722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C402D"/>
    <w:rsid w:val="005D41B3"/>
    <w:rsid w:val="005F71BF"/>
    <w:rsid w:val="006230D5"/>
    <w:rsid w:val="006577DF"/>
    <w:rsid w:val="00657BD9"/>
    <w:rsid w:val="0067274C"/>
    <w:rsid w:val="006757FE"/>
    <w:rsid w:val="00685B12"/>
    <w:rsid w:val="00690692"/>
    <w:rsid w:val="00690B90"/>
    <w:rsid w:val="00697E41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40A5"/>
    <w:rsid w:val="0089635B"/>
    <w:rsid w:val="008B720F"/>
    <w:rsid w:val="008B7B26"/>
    <w:rsid w:val="008C2E99"/>
    <w:rsid w:val="008E1747"/>
    <w:rsid w:val="008F0490"/>
    <w:rsid w:val="00910B34"/>
    <w:rsid w:val="0092410F"/>
    <w:rsid w:val="0092767E"/>
    <w:rsid w:val="009330FC"/>
    <w:rsid w:val="0095517A"/>
    <w:rsid w:val="00960E49"/>
    <w:rsid w:val="009C2D7F"/>
    <w:rsid w:val="009F5F79"/>
    <w:rsid w:val="00A024E7"/>
    <w:rsid w:val="00A142A5"/>
    <w:rsid w:val="00A54D91"/>
    <w:rsid w:val="00A83CB1"/>
    <w:rsid w:val="00A86686"/>
    <w:rsid w:val="00AB4FEB"/>
    <w:rsid w:val="00AB51B5"/>
    <w:rsid w:val="00AC015F"/>
    <w:rsid w:val="00AD040F"/>
    <w:rsid w:val="00AF40E9"/>
    <w:rsid w:val="00B20CAF"/>
    <w:rsid w:val="00B4101D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311BE"/>
    <w:rsid w:val="00C618FD"/>
    <w:rsid w:val="00C74A1B"/>
    <w:rsid w:val="00C76474"/>
    <w:rsid w:val="00C771ED"/>
    <w:rsid w:val="00C9480D"/>
    <w:rsid w:val="00CA28AF"/>
    <w:rsid w:val="00CC5208"/>
    <w:rsid w:val="00CF04C8"/>
    <w:rsid w:val="00CF14C1"/>
    <w:rsid w:val="00CF77ED"/>
    <w:rsid w:val="00D01276"/>
    <w:rsid w:val="00D03CC6"/>
    <w:rsid w:val="00D2224C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97FD2"/>
    <w:rsid w:val="00DB3924"/>
    <w:rsid w:val="00DB5251"/>
    <w:rsid w:val="00DB73C0"/>
    <w:rsid w:val="00DC5534"/>
    <w:rsid w:val="00DD6160"/>
    <w:rsid w:val="00DD7370"/>
    <w:rsid w:val="00DF5F75"/>
    <w:rsid w:val="00E114C8"/>
    <w:rsid w:val="00E14B78"/>
    <w:rsid w:val="00E435FE"/>
    <w:rsid w:val="00E51568"/>
    <w:rsid w:val="00E52BF2"/>
    <w:rsid w:val="00EA2267"/>
    <w:rsid w:val="00EB6AC3"/>
    <w:rsid w:val="00EC71EC"/>
    <w:rsid w:val="00F06EF3"/>
    <w:rsid w:val="00F31222"/>
    <w:rsid w:val="00F67CA5"/>
    <w:rsid w:val="00F7041A"/>
    <w:rsid w:val="00FC306F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gkx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zheleznovodsk.ru/formirovanie-gorodskoj-sredyi-goroda-kurorta-zheleznovodska-stavropolskogo-kraya/obschestvennyie-obsuzhd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user</cp:lastModifiedBy>
  <cp:revision>36</cp:revision>
  <cp:lastPrinted>2018-11-26T12:47:00Z</cp:lastPrinted>
  <dcterms:created xsi:type="dcterms:W3CDTF">2018-11-26T12:32:00Z</dcterms:created>
  <dcterms:modified xsi:type="dcterms:W3CDTF">2022-10-11T07:38:00Z</dcterms:modified>
</cp:coreProperties>
</file>