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4C" w:rsidRPr="004E06E5" w:rsidRDefault="0017594C" w:rsidP="0017594C">
      <w:pPr>
        <w:tabs>
          <w:tab w:val="left" w:pos="708"/>
          <w:tab w:val="left" w:pos="1416"/>
          <w:tab w:val="left" w:pos="2124"/>
          <w:tab w:val="left" w:pos="2832"/>
        </w:tabs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17594C" w:rsidRPr="004E06E5" w:rsidRDefault="0017594C" w:rsidP="0017594C">
      <w:pPr>
        <w:tabs>
          <w:tab w:val="left" w:pos="1725"/>
          <w:tab w:val="center" w:pos="5032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6E5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экспертно-аналитического мероприятия </w:t>
      </w:r>
      <w:r w:rsidRPr="004E06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94C">
        <w:rPr>
          <w:rFonts w:ascii="Times New Roman" w:eastAsia="Calibri" w:hAnsi="Times New Roman" w:cs="Times New Roman"/>
          <w:b/>
          <w:sz w:val="28"/>
          <w:szCs w:val="28"/>
        </w:rPr>
        <w:t>«Проведение финансово-экономической экспертизы муниципальных программ города-курорта Железноводска Ставропольского края»</w:t>
      </w:r>
    </w:p>
    <w:bookmarkEnd w:id="0"/>
    <w:p w:rsidR="0017594C" w:rsidRPr="0017594C" w:rsidRDefault="0017594C" w:rsidP="0017594C">
      <w:pPr>
        <w:suppressAutoHyphens/>
        <w:spacing w:after="0" w:line="240" w:lineRule="exact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09BA" w:rsidRDefault="0017594C" w:rsidP="0017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09BA"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3509BA" w:rsidRP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</w:t>
      </w:r>
      <w:r w:rsidR="003509BA"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города-курорта Железноводска Ставропольского края, </w:t>
      </w:r>
      <w:r w:rsidR="003509BA" w:rsidRP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статьей 11 Положения о Контрольно-счетной палате города-курорта Железноводска Ставропольского края, статьей 17 Регламента Контрольно-счетной палаты города-курорта Железноводска</w:t>
      </w:r>
      <w:proofErr w:type="gramEnd"/>
      <w:r w:rsidR="003509BA" w:rsidRP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3509BA" w:rsidRP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Ставропольского края, Стандартами финансового контроля в Контрольно-счетной палате города-курорта Железноводска Ставропольского края, на основании пункта 2.1 Плана работы Контрольно-счетной палаты города-курорта Железноводска Ставропольского края на 2013 год, распоряжением от 24 октября 2013 года №19 проведен</w:t>
      </w:r>
      <w:r w:rsidR="00501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экспертно-аналитическое</w:t>
      </w:r>
      <w:r w:rsidR="003509BA" w:rsidRP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мероприяти</w:t>
      </w:r>
      <w:r w:rsidR="00501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="003509BA" w:rsidRPr="003509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«Проведение финансово-экономической экспертизы муниципальных программ города-курорта Железноводска Ставропольского края»</w:t>
      </w:r>
      <w:r w:rsidR="00501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подготовлены </w:t>
      </w:r>
      <w:r w:rsid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двенадцать 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</w:t>
      </w:r>
      <w:r w:rsid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проекты следующих муниципальных программ</w:t>
      </w:r>
      <w:r w:rsidR="0004590D" w:rsidRPr="0004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90D"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r w:rsid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01263" w:rsidRPr="00501263" w:rsidRDefault="00501263" w:rsidP="0050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«Развитие образования в городе-курорте Железноводске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3" w:rsidRPr="00501263" w:rsidRDefault="00501263" w:rsidP="0050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«Социальная поддержка населения города-курорта Железноводска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3" w:rsidRPr="00501263" w:rsidRDefault="00501263" w:rsidP="0050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«Управление имуществом города-курорта Железноводска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3" w:rsidRPr="00501263" w:rsidRDefault="00501263" w:rsidP="0050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«Развитие физической культуры и спорта в городе-курорте Железноводске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3" w:rsidRPr="00501263" w:rsidRDefault="00501263" w:rsidP="0050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«Развитие градостроительства, строительства и архитектуры в городе-курорте Железноводске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3" w:rsidRPr="00501263" w:rsidRDefault="00501263" w:rsidP="0050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«Культура города-курорта Железноводска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3" w:rsidRPr="00501263" w:rsidRDefault="00501263" w:rsidP="0050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«Развитие экономики города-курорта Железноводска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3" w:rsidRPr="00501263" w:rsidRDefault="00501263" w:rsidP="0050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«Развитие жилищно-коммунального хозяйства в городе-курорте Железноводске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3" w:rsidRPr="00501263" w:rsidRDefault="00501263" w:rsidP="0050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«Развитие транспортной системы и охрана окружающей среды в городе-курорте Железноводске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3" w:rsidRDefault="00501263" w:rsidP="0050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программа «Создание </w:t>
      </w:r>
      <w:proofErr w:type="gramStart"/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безопасной жизни населения города-курорта Железноводска Ставропольского края</w:t>
      </w:r>
      <w:proofErr w:type="gramEnd"/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3" w:rsidRPr="00501263" w:rsidRDefault="00501263" w:rsidP="0050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</w:t>
      </w:r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программа «Открытость и эффективность </w:t>
      </w:r>
      <w:proofErr w:type="gramStart"/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 города-курорта Железноводска Ставропольского края</w:t>
      </w:r>
      <w:proofErr w:type="gramEnd"/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3" w:rsidRPr="00501263" w:rsidRDefault="00501263" w:rsidP="0050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«Молодежь города-курорта Железноводска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263" w:rsidRPr="00501263" w:rsidRDefault="00501263" w:rsidP="00501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A" w:rsidRPr="003509BA" w:rsidRDefault="003509BA" w:rsidP="00350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3509BA" w:rsidRPr="003509BA" w:rsidRDefault="003509BA" w:rsidP="00350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BA" w:rsidRDefault="003509BA" w:rsidP="00350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 w:rsid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экспертизу проект</w:t>
      </w:r>
      <w:r w:rsid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соответству</w:t>
      </w:r>
      <w:r w:rsid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Порядку разработки, реализации и о</w:t>
      </w:r>
      <w:r w:rsid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муниципальных программ, то есть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</w:t>
      </w:r>
      <w:r w:rsid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паспорт</w:t>
      </w:r>
      <w:r w:rsid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определены программные мероприятия с указанием прогнозируемого объёма финансирования, срока реализации и прогноз</w:t>
      </w:r>
      <w:r w:rsidR="003F3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конечных результатов реализации мероприятий </w:t>
      </w:r>
      <w:r w:rsidR="0050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 и подпрограммных мероприятий. </w:t>
      </w:r>
    </w:p>
    <w:p w:rsidR="0004590D" w:rsidRDefault="0004590D" w:rsidP="0004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0D" w:rsidRPr="003509BA" w:rsidRDefault="0004590D" w:rsidP="00045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04590D" w:rsidRDefault="0004590D" w:rsidP="0004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0D" w:rsidRPr="00F85787" w:rsidRDefault="0004590D" w:rsidP="00045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возможным утвердить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5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города-курорта Железноводска Ставропольского края.</w:t>
      </w:r>
      <w:r w:rsidRPr="00F8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90D" w:rsidRPr="003509BA" w:rsidRDefault="0004590D" w:rsidP="00350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590D" w:rsidRPr="003509BA" w:rsidSect="00C001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05" w:rsidRDefault="00302605">
      <w:pPr>
        <w:spacing w:after="0" w:line="240" w:lineRule="auto"/>
      </w:pPr>
      <w:r>
        <w:separator/>
      </w:r>
    </w:p>
  </w:endnote>
  <w:endnote w:type="continuationSeparator" w:id="0">
    <w:p w:rsidR="00302605" w:rsidRDefault="0030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05" w:rsidRDefault="00302605">
      <w:pPr>
        <w:spacing w:after="0" w:line="240" w:lineRule="auto"/>
      </w:pPr>
      <w:r>
        <w:separator/>
      </w:r>
    </w:p>
  </w:footnote>
  <w:footnote w:type="continuationSeparator" w:id="0">
    <w:p w:rsidR="00302605" w:rsidRDefault="0030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840385"/>
      <w:docPartObj>
        <w:docPartGallery w:val="Page Numbers (Top of Page)"/>
        <w:docPartUnique/>
      </w:docPartObj>
    </w:sdtPr>
    <w:sdtEndPr/>
    <w:sdtContent>
      <w:p w:rsidR="00C00164" w:rsidRDefault="00E70B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851">
          <w:rPr>
            <w:noProof/>
          </w:rPr>
          <w:t>2</w:t>
        </w:r>
        <w:r>
          <w:fldChar w:fldCharType="end"/>
        </w:r>
      </w:p>
    </w:sdtContent>
  </w:sdt>
  <w:p w:rsidR="00C00164" w:rsidRDefault="003026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3CF"/>
    <w:multiLevelType w:val="hybridMultilevel"/>
    <w:tmpl w:val="CDC24B0A"/>
    <w:lvl w:ilvl="0" w:tplc="B2DE88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4693020"/>
    <w:multiLevelType w:val="hybridMultilevel"/>
    <w:tmpl w:val="987AFB18"/>
    <w:lvl w:ilvl="0" w:tplc="5E6A8902">
      <w:start w:val="1"/>
      <w:numFmt w:val="decimal"/>
      <w:lvlText w:val="%1."/>
      <w:lvlJc w:val="left"/>
      <w:pPr>
        <w:ind w:left="110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6F68498F"/>
    <w:multiLevelType w:val="hybridMultilevel"/>
    <w:tmpl w:val="C2920D9A"/>
    <w:lvl w:ilvl="0" w:tplc="498612CE">
      <w:start w:val="2"/>
      <w:numFmt w:val="decimal"/>
      <w:lvlText w:val="%1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A"/>
    <w:rsid w:val="0004590D"/>
    <w:rsid w:val="0017594C"/>
    <w:rsid w:val="001D20D3"/>
    <w:rsid w:val="001E0B80"/>
    <w:rsid w:val="00302605"/>
    <w:rsid w:val="003509BA"/>
    <w:rsid w:val="003B5824"/>
    <w:rsid w:val="003F3E38"/>
    <w:rsid w:val="003F56FF"/>
    <w:rsid w:val="00501263"/>
    <w:rsid w:val="0054220F"/>
    <w:rsid w:val="00564638"/>
    <w:rsid w:val="005B7A1B"/>
    <w:rsid w:val="005D68AE"/>
    <w:rsid w:val="0060483E"/>
    <w:rsid w:val="006F2E23"/>
    <w:rsid w:val="00713EFA"/>
    <w:rsid w:val="00AC5A5D"/>
    <w:rsid w:val="00B264D6"/>
    <w:rsid w:val="00B919E1"/>
    <w:rsid w:val="00D01D85"/>
    <w:rsid w:val="00DB7851"/>
    <w:rsid w:val="00E22C80"/>
    <w:rsid w:val="00E70B6C"/>
    <w:rsid w:val="00F85787"/>
    <w:rsid w:val="00FA06BB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646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2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646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2013-11-15T10:08:00Z</cp:lastPrinted>
  <dcterms:created xsi:type="dcterms:W3CDTF">2013-11-13T11:01:00Z</dcterms:created>
  <dcterms:modified xsi:type="dcterms:W3CDTF">2014-01-09T12:24:00Z</dcterms:modified>
</cp:coreProperties>
</file>