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D0" w:rsidRDefault="006315D0"/>
    <w:p w:rsidR="006315D0" w:rsidRDefault="00465C0E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6315D0" w:rsidRDefault="00465C0E">
      <w:pPr>
        <w:jc w:val="center"/>
        <w:rPr>
          <w:sz w:val="32"/>
        </w:rPr>
      </w:pPr>
      <w:r>
        <w:rPr>
          <w:b/>
          <w:bCs/>
          <w:caps/>
          <w:sz w:val="32"/>
        </w:rPr>
        <w:t>города Железноводска</w:t>
      </w:r>
    </w:p>
    <w:p w:rsidR="006315D0" w:rsidRDefault="006315D0">
      <w:pPr>
        <w:jc w:val="center"/>
        <w:rPr>
          <w:b/>
          <w:bCs/>
          <w:sz w:val="16"/>
        </w:rPr>
      </w:pPr>
    </w:p>
    <w:p w:rsidR="006315D0" w:rsidRDefault="00465C0E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6315D0" w:rsidRDefault="006315D0">
      <w:pPr>
        <w:pStyle w:val="ab"/>
        <w:rPr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156"/>
        <w:gridCol w:w="5052"/>
        <w:gridCol w:w="1440"/>
      </w:tblGrid>
      <w:tr w:rsidR="006315D0">
        <w:tc>
          <w:tcPr>
            <w:tcW w:w="3156" w:type="dxa"/>
          </w:tcPr>
          <w:p w:rsidR="006315D0" w:rsidRPr="006211CC" w:rsidRDefault="00465C0E" w:rsidP="00252D4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6211CC">
              <w:rPr>
                <w:sz w:val="28"/>
                <w:szCs w:val="28"/>
              </w:rPr>
              <w:t>0</w:t>
            </w:r>
            <w:r w:rsidR="00252D43" w:rsidRPr="006211CC">
              <w:rPr>
                <w:sz w:val="28"/>
                <w:szCs w:val="28"/>
              </w:rPr>
              <w:t>8</w:t>
            </w:r>
            <w:r w:rsidRPr="006211CC">
              <w:rPr>
                <w:sz w:val="28"/>
                <w:szCs w:val="28"/>
              </w:rPr>
              <w:t xml:space="preserve"> </w:t>
            </w:r>
            <w:r w:rsidR="00252D43" w:rsidRPr="006211CC">
              <w:rPr>
                <w:sz w:val="28"/>
                <w:szCs w:val="28"/>
              </w:rPr>
              <w:t>февраля</w:t>
            </w:r>
            <w:r w:rsidRPr="006211CC">
              <w:rPr>
                <w:sz w:val="28"/>
                <w:szCs w:val="28"/>
              </w:rPr>
              <w:t xml:space="preserve"> 202</w:t>
            </w:r>
            <w:r w:rsidR="00252D43" w:rsidRPr="006211CC">
              <w:rPr>
                <w:sz w:val="28"/>
                <w:szCs w:val="28"/>
              </w:rPr>
              <w:t>3</w:t>
            </w:r>
            <w:r w:rsidRPr="00621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6315D0" w:rsidRDefault="00465C0E">
            <w:pPr>
              <w:spacing w:line="276" w:lineRule="auto"/>
              <w:jc w:val="right"/>
              <w:rPr>
                <w:rFonts w:eastAsia="Times New Roman"/>
                <w:sz w:val="28"/>
              </w:rPr>
            </w:pPr>
            <w:r>
              <w:t>№</w:t>
            </w:r>
          </w:p>
        </w:tc>
        <w:tc>
          <w:tcPr>
            <w:tcW w:w="1440" w:type="dxa"/>
          </w:tcPr>
          <w:p w:rsidR="006315D0" w:rsidRDefault="003800EC">
            <w:pPr>
              <w:spacing w:line="27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1/3</w:t>
            </w:r>
            <w:bookmarkStart w:id="0" w:name="_GoBack"/>
            <w:bookmarkEnd w:id="0"/>
          </w:p>
        </w:tc>
      </w:tr>
    </w:tbl>
    <w:p w:rsidR="006315D0" w:rsidRDefault="00465C0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Железноводск</w:t>
      </w:r>
    </w:p>
    <w:p w:rsidR="006315D0" w:rsidRPr="00252D43" w:rsidRDefault="006315D0">
      <w:pPr>
        <w:jc w:val="center"/>
        <w:rPr>
          <w:rFonts w:eastAsia="Times New Roman"/>
          <w:sz w:val="28"/>
          <w:szCs w:val="28"/>
        </w:rPr>
      </w:pPr>
    </w:p>
    <w:p w:rsidR="00D75B49" w:rsidRPr="00D75B49" w:rsidRDefault="00D75B49" w:rsidP="00D75B49">
      <w:pPr>
        <w:pStyle w:val="3"/>
        <w:spacing w:before="0"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5B49">
        <w:rPr>
          <w:rFonts w:ascii="Times New Roman" w:hAnsi="Times New Roman" w:cs="Times New Roman"/>
          <w:color w:val="auto"/>
          <w:sz w:val="28"/>
          <w:szCs w:val="28"/>
        </w:rPr>
        <w:t>О начале формирования участковых избирательных комиссии</w:t>
      </w:r>
    </w:p>
    <w:p w:rsidR="00D75B49" w:rsidRPr="00D75B49" w:rsidRDefault="00D75B49" w:rsidP="00D75B49">
      <w:pPr>
        <w:pStyle w:val="3"/>
        <w:spacing w:before="0"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5B49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избирательных участков №№ </w:t>
      </w:r>
      <w:r>
        <w:rPr>
          <w:rFonts w:ascii="Times New Roman" w:hAnsi="Times New Roman" w:cs="Times New Roman"/>
          <w:color w:val="auto"/>
          <w:sz w:val="28"/>
          <w:szCs w:val="28"/>
        </w:rPr>
        <w:t>407-432</w:t>
      </w:r>
      <w:r w:rsidRPr="00D75B49">
        <w:rPr>
          <w:rFonts w:ascii="Times New Roman" w:hAnsi="Times New Roman" w:cs="Times New Roman"/>
          <w:color w:val="auto"/>
          <w:sz w:val="28"/>
          <w:szCs w:val="28"/>
        </w:rPr>
        <w:t xml:space="preserve"> срока полномочий </w:t>
      </w:r>
    </w:p>
    <w:p w:rsidR="00D75B49" w:rsidRPr="00D75B49" w:rsidRDefault="00D75B49" w:rsidP="00D75B49">
      <w:pPr>
        <w:pStyle w:val="3"/>
        <w:spacing w:before="0" w:line="240" w:lineRule="exact"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D75B49">
        <w:rPr>
          <w:rFonts w:ascii="Times New Roman" w:hAnsi="Times New Roman" w:cs="Times New Roman"/>
          <w:color w:val="auto"/>
          <w:sz w:val="28"/>
          <w:szCs w:val="28"/>
        </w:rPr>
        <w:t xml:space="preserve">2023-2028 годов </w:t>
      </w:r>
    </w:p>
    <w:p w:rsidR="00D75B49" w:rsidRPr="00D75B49" w:rsidRDefault="00D75B49" w:rsidP="00D75B49">
      <w:pPr>
        <w:shd w:val="clear" w:color="auto" w:fill="FFFFFF"/>
        <w:jc w:val="both"/>
        <w:rPr>
          <w:sz w:val="28"/>
          <w:szCs w:val="28"/>
        </w:rPr>
      </w:pPr>
    </w:p>
    <w:p w:rsidR="00D75B49" w:rsidRPr="00D75B49" w:rsidRDefault="00D75B49" w:rsidP="00D75B49">
      <w:pPr>
        <w:shd w:val="clear" w:color="auto" w:fill="FFFFFF"/>
        <w:jc w:val="both"/>
        <w:rPr>
          <w:sz w:val="28"/>
          <w:szCs w:val="28"/>
        </w:rPr>
      </w:pPr>
    </w:p>
    <w:p w:rsidR="00D75B49" w:rsidRPr="00FA24E9" w:rsidRDefault="00D75B49" w:rsidP="00D75B49">
      <w:pPr>
        <w:shd w:val="clear" w:color="auto" w:fill="FFFFFF"/>
        <w:ind w:left="11" w:righ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A24E9">
        <w:rPr>
          <w:sz w:val="28"/>
          <w:szCs w:val="28"/>
        </w:rPr>
        <w:t xml:space="preserve">соответствии со статьей 27 Федерального закона «Об основных гарантиях избирательных прав и права на участие в референдуме </w:t>
      </w:r>
      <w:r w:rsidRPr="00FA24E9">
        <w:rPr>
          <w:spacing w:val="-1"/>
          <w:sz w:val="28"/>
          <w:szCs w:val="28"/>
        </w:rPr>
        <w:t>граждан Российской Федерации», статьей 7 Закона Ставропольского края «</w:t>
      </w:r>
      <w:r>
        <w:rPr>
          <w:spacing w:val="-1"/>
          <w:sz w:val="28"/>
          <w:szCs w:val="28"/>
        </w:rPr>
        <w:t>О системе избирательных комиссий в Ставропольском крае</w:t>
      </w:r>
      <w:r w:rsidRPr="00FA24E9">
        <w:rPr>
          <w:spacing w:val="-1"/>
          <w:sz w:val="28"/>
          <w:szCs w:val="28"/>
        </w:rPr>
        <w:t xml:space="preserve">», </w:t>
      </w:r>
      <w:r w:rsidRPr="00FA24E9">
        <w:rPr>
          <w:sz w:val="28"/>
          <w:szCs w:val="28"/>
        </w:rPr>
        <w:t xml:space="preserve">территориальная </w:t>
      </w:r>
      <w:r w:rsidRPr="00FA24E9">
        <w:rPr>
          <w:spacing w:val="-1"/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города Железноводска</w:t>
      </w:r>
    </w:p>
    <w:p w:rsidR="00D75B49" w:rsidRDefault="00D75B49" w:rsidP="00D75B49">
      <w:pPr>
        <w:shd w:val="clear" w:color="auto" w:fill="FFFFFF"/>
        <w:spacing w:before="298"/>
        <w:rPr>
          <w:b/>
          <w:spacing w:val="-3"/>
          <w:sz w:val="28"/>
          <w:szCs w:val="28"/>
        </w:rPr>
      </w:pPr>
      <w:r w:rsidRPr="003644DA">
        <w:rPr>
          <w:b/>
          <w:spacing w:val="-3"/>
          <w:sz w:val="28"/>
          <w:szCs w:val="28"/>
        </w:rPr>
        <w:t>ПОСТАНОВЛЯЕТ:</w:t>
      </w:r>
    </w:p>
    <w:p w:rsidR="00D75B49" w:rsidRPr="00B624E7" w:rsidRDefault="00D75B49" w:rsidP="00D75B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98"/>
        <w:ind w:left="-142" w:firstLine="847"/>
        <w:rPr>
          <w:bCs/>
          <w:sz w:val="28"/>
          <w:szCs w:val="28"/>
        </w:rPr>
      </w:pPr>
      <w:r w:rsidRPr="00B624E7">
        <w:rPr>
          <w:bCs/>
          <w:spacing w:val="-3"/>
          <w:sz w:val="28"/>
          <w:szCs w:val="28"/>
        </w:rPr>
        <w:t>Приступить к формированию участковых избирательных комиссий</w:t>
      </w:r>
      <w:r>
        <w:rPr>
          <w:bCs/>
          <w:spacing w:val="-3"/>
          <w:sz w:val="28"/>
          <w:szCs w:val="28"/>
        </w:rPr>
        <w:t xml:space="preserve"> избирательных участков</w:t>
      </w:r>
      <w:r w:rsidRPr="00B624E7">
        <w:rPr>
          <w:bCs/>
          <w:spacing w:val="-3"/>
          <w:sz w:val="28"/>
          <w:szCs w:val="28"/>
        </w:rPr>
        <w:t xml:space="preserve"> №№ </w:t>
      </w:r>
      <w:r>
        <w:rPr>
          <w:bCs/>
          <w:spacing w:val="-3"/>
          <w:sz w:val="28"/>
          <w:szCs w:val="28"/>
        </w:rPr>
        <w:t>407-432 срока полномочий 2023-2028 годов.</w:t>
      </w:r>
    </w:p>
    <w:p w:rsidR="00D75B49" w:rsidRPr="007834CC" w:rsidRDefault="00D75B49" w:rsidP="00D75B4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B624E7">
        <w:rPr>
          <w:bCs/>
          <w:sz w:val="28"/>
          <w:szCs w:val="28"/>
        </w:rPr>
        <w:t xml:space="preserve">Утвердить текст сообщения территориальной избирательной комиссии </w:t>
      </w:r>
      <w:r>
        <w:rPr>
          <w:bCs/>
          <w:sz w:val="28"/>
          <w:szCs w:val="28"/>
        </w:rPr>
        <w:t>города Железноводска</w:t>
      </w:r>
      <w:r w:rsidRPr="00B624E7">
        <w:rPr>
          <w:bCs/>
          <w:sz w:val="28"/>
          <w:szCs w:val="28"/>
        </w:rPr>
        <w:t xml:space="preserve"> о приеме предложений по кандидатурам членов участковых избирательных комиссий с правом решающего голоса (в резерв составов участковых комиссий)</w:t>
      </w:r>
      <w:r>
        <w:rPr>
          <w:bCs/>
          <w:sz w:val="28"/>
          <w:szCs w:val="28"/>
        </w:rPr>
        <w:t xml:space="preserve"> (прилагается)</w:t>
      </w:r>
      <w:r w:rsidRPr="00B624E7">
        <w:rPr>
          <w:bCs/>
          <w:spacing w:val="-2"/>
          <w:sz w:val="28"/>
          <w:szCs w:val="28"/>
        </w:rPr>
        <w:t>.</w:t>
      </w:r>
    </w:p>
    <w:p w:rsidR="00D75B49" w:rsidRPr="00B624E7" w:rsidRDefault="00D75B49" w:rsidP="00D75B49">
      <w:pPr>
        <w:shd w:val="clear" w:color="auto" w:fill="FFFFFF"/>
        <w:tabs>
          <w:tab w:val="left" w:pos="1027"/>
        </w:tabs>
        <w:ind w:firstLine="709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3. </w:t>
      </w:r>
      <w:r w:rsidRPr="00B624E7">
        <w:rPr>
          <w:bCs/>
          <w:spacing w:val="-1"/>
          <w:sz w:val="28"/>
          <w:szCs w:val="28"/>
        </w:rPr>
        <w:t>Направить указанно</w:t>
      </w:r>
      <w:r>
        <w:rPr>
          <w:bCs/>
          <w:spacing w:val="-1"/>
          <w:sz w:val="28"/>
          <w:szCs w:val="28"/>
        </w:rPr>
        <w:t>е сообщение для опубликования в</w:t>
      </w:r>
      <w:r>
        <w:rPr>
          <w:rStyle w:val="FontStyle13"/>
          <w:sz w:val="28"/>
          <w:szCs w:val="28"/>
        </w:rPr>
        <w:t xml:space="preserve"> общественно-политическом еженедельнике «Железноводские ведомости». </w:t>
      </w:r>
      <w:r w:rsidRPr="00252D43">
        <w:rPr>
          <w:i/>
          <w:iCs/>
          <w:sz w:val="28"/>
          <w:szCs w:val="28"/>
        </w:rPr>
        <w:t xml:space="preserve"> </w:t>
      </w:r>
    </w:p>
    <w:p w:rsidR="00D75B49" w:rsidRPr="00B624E7" w:rsidRDefault="00D75B49" w:rsidP="00D75B49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B624E7">
        <w:rPr>
          <w:bCs/>
          <w:sz w:val="28"/>
          <w:szCs w:val="28"/>
        </w:rPr>
        <w:t>Направить настояще</w:t>
      </w:r>
      <w:r>
        <w:rPr>
          <w:bCs/>
          <w:sz w:val="28"/>
          <w:szCs w:val="28"/>
        </w:rPr>
        <w:t>е</w:t>
      </w:r>
      <w:r w:rsidRPr="00B624E7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 xml:space="preserve">е в избирательную комиссию </w:t>
      </w:r>
      <w:r w:rsidRPr="00B624E7">
        <w:rPr>
          <w:bCs/>
          <w:sz w:val="28"/>
          <w:szCs w:val="28"/>
        </w:rPr>
        <w:t>Ставропольского края</w:t>
      </w:r>
      <w:r>
        <w:rPr>
          <w:bCs/>
          <w:sz w:val="28"/>
          <w:szCs w:val="28"/>
        </w:rPr>
        <w:t>.</w:t>
      </w:r>
      <w:r w:rsidRPr="00B624E7">
        <w:rPr>
          <w:bCs/>
          <w:sz w:val="28"/>
          <w:szCs w:val="28"/>
        </w:rPr>
        <w:t xml:space="preserve"> </w:t>
      </w:r>
    </w:p>
    <w:p w:rsidR="00D75B49" w:rsidRPr="00B624E7" w:rsidRDefault="00D75B49" w:rsidP="00D75B49">
      <w:pPr>
        <w:shd w:val="clear" w:color="auto" w:fill="FFFFFF"/>
        <w:tabs>
          <w:tab w:val="left" w:pos="1027"/>
        </w:tabs>
        <w:ind w:firstLine="705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5</w:t>
      </w:r>
      <w:r w:rsidRPr="00B624E7">
        <w:rPr>
          <w:bCs/>
          <w:spacing w:val="-1"/>
          <w:sz w:val="28"/>
          <w:szCs w:val="28"/>
        </w:rPr>
        <w:t xml:space="preserve">. Разместить </w:t>
      </w:r>
      <w:r>
        <w:rPr>
          <w:bCs/>
          <w:spacing w:val="-1"/>
          <w:sz w:val="28"/>
          <w:szCs w:val="28"/>
        </w:rPr>
        <w:t>настоящее постановление</w:t>
      </w:r>
      <w:r w:rsidRPr="00B624E7">
        <w:rPr>
          <w:bCs/>
          <w:spacing w:val="-1"/>
          <w:sz w:val="28"/>
          <w:szCs w:val="28"/>
        </w:rPr>
        <w:t xml:space="preserve"> в информационно</w:t>
      </w:r>
      <w:r>
        <w:rPr>
          <w:bCs/>
          <w:spacing w:val="-1"/>
          <w:sz w:val="28"/>
          <w:szCs w:val="28"/>
        </w:rPr>
        <w:t xml:space="preserve"> </w:t>
      </w:r>
      <w:r w:rsidRPr="00B624E7">
        <w:rPr>
          <w:bCs/>
          <w:spacing w:val="-1"/>
          <w:sz w:val="28"/>
          <w:szCs w:val="28"/>
        </w:rPr>
        <w:t>- телекоммуникационной сети «Интернет».</w:t>
      </w:r>
    </w:p>
    <w:p w:rsidR="00D75B49" w:rsidRDefault="00D75B49" w:rsidP="00D75B49">
      <w:pPr>
        <w:shd w:val="clear" w:color="auto" w:fill="FFFFFF"/>
        <w:tabs>
          <w:tab w:val="left" w:pos="1027"/>
        </w:tabs>
        <w:ind w:left="34" w:firstLine="566"/>
        <w:jc w:val="both"/>
        <w:rPr>
          <w:sz w:val="28"/>
          <w:szCs w:val="28"/>
        </w:rPr>
      </w:pPr>
    </w:p>
    <w:p w:rsidR="00D75B49" w:rsidRDefault="00D75B49" w:rsidP="00D75B49">
      <w:pPr>
        <w:shd w:val="clear" w:color="auto" w:fill="FFFFFF"/>
        <w:tabs>
          <w:tab w:val="left" w:pos="1027"/>
        </w:tabs>
        <w:ind w:left="34" w:firstLine="566"/>
        <w:jc w:val="both"/>
        <w:rPr>
          <w:sz w:val="28"/>
          <w:szCs w:val="28"/>
        </w:rPr>
      </w:pPr>
    </w:p>
    <w:p w:rsidR="00D75B49" w:rsidRPr="001064CF" w:rsidRDefault="00D75B49" w:rsidP="00D75B49">
      <w:pPr>
        <w:shd w:val="clear" w:color="auto" w:fill="FFFFFF"/>
        <w:tabs>
          <w:tab w:val="left" w:pos="1027"/>
        </w:tabs>
        <w:ind w:left="34" w:firstLine="566"/>
        <w:jc w:val="both"/>
        <w:rPr>
          <w:sz w:val="28"/>
          <w:szCs w:val="28"/>
        </w:rPr>
      </w:pPr>
    </w:p>
    <w:p w:rsidR="00D75B49" w:rsidRDefault="00D75B49" w:rsidP="00D75B49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  <w:rPr>
          <w:spacing w:val="-4"/>
          <w:sz w:val="28"/>
          <w:szCs w:val="28"/>
        </w:rPr>
      </w:pPr>
      <w:r w:rsidRPr="001064CF">
        <w:rPr>
          <w:spacing w:val="-4"/>
          <w:sz w:val="28"/>
          <w:szCs w:val="28"/>
        </w:rPr>
        <w:t>Председатель</w:t>
      </w:r>
      <w:r>
        <w:rPr>
          <w:spacing w:val="-4"/>
          <w:sz w:val="28"/>
          <w:szCs w:val="28"/>
        </w:rPr>
        <w:t xml:space="preserve">                                                                                И.В.Гречишников </w:t>
      </w:r>
    </w:p>
    <w:p w:rsidR="00D75B49" w:rsidRPr="001064CF" w:rsidRDefault="00D75B49" w:rsidP="00D75B49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  <w:rPr>
          <w:sz w:val="28"/>
          <w:szCs w:val="28"/>
        </w:rPr>
      </w:pPr>
    </w:p>
    <w:p w:rsidR="00D75B49" w:rsidRDefault="00D75B49" w:rsidP="00D75B49">
      <w:pPr>
        <w:shd w:val="clear" w:color="auto" w:fill="FFFFFF"/>
        <w:ind w:left="38"/>
        <w:rPr>
          <w:sz w:val="28"/>
          <w:szCs w:val="28"/>
        </w:rPr>
      </w:pPr>
      <w:r w:rsidRPr="001064CF">
        <w:rPr>
          <w:spacing w:val="-5"/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О.В.Зевалова </w:t>
      </w:r>
    </w:p>
    <w:p w:rsidR="00D75B49" w:rsidRDefault="00D75B49" w:rsidP="00D75B49">
      <w:pPr>
        <w:shd w:val="clear" w:color="auto" w:fill="FFFFFF"/>
        <w:ind w:left="38"/>
        <w:rPr>
          <w:sz w:val="28"/>
          <w:szCs w:val="28"/>
        </w:rPr>
      </w:pPr>
    </w:p>
    <w:p w:rsidR="00D75B49" w:rsidRDefault="00D75B49" w:rsidP="00D75B49">
      <w:pPr>
        <w:shd w:val="clear" w:color="auto" w:fill="FFFFFF"/>
        <w:ind w:left="38"/>
        <w:rPr>
          <w:sz w:val="28"/>
          <w:szCs w:val="28"/>
        </w:rPr>
      </w:pPr>
    </w:p>
    <w:p w:rsidR="00D75B49" w:rsidRDefault="00D75B49" w:rsidP="00D75B49">
      <w:pPr>
        <w:shd w:val="clear" w:color="auto" w:fill="FFFFFF"/>
        <w:ind w:left="38"/>
        <w:rPr>
          <w:sz w:val="28"/>
          <w:szCs w:val="28"/>
        </w:rPr>
      </w:pPr>
    </w:p>
    <w:p w:rsidR="00D75B49" w:rsidRDefault="00D75B49" w:rsidP="00D75B49">
      <w:pPr>
        <w:shd w:val="clear" w:color="auto" w:fill="FFFFFF"/>
        <w:ind w:left="38"/>
        <w:rPr>
          <w:sz w:val="28"/>
          <w:szCs w:val="28"/>
        </w:rPr>
      </w:pPr>
    </w:p>
    <w:p w:rsidR="00D75B49" w:rsidRDefault="00D75B49" w:rsidP="00D75B49">
      <w:pPr>
        <w:shd w:val="clear" w:color="auto" w:fill="FFFFFF"/>
        <w:ind w:left="38"/>
        <w:rPr>
          <w:sz w:val="28"/>
          <w:szCs w:val="28"/>
        </w:rPr>
      </w:pPr>
    </w:p>
    <w:p w:rsidR="00D75B49" w:rsidRDefault="00D75B49" w:rsidP="00D75B49">
      <w:pPr>
        <w:shd w:val="clear" w:color="auto" w:fill="FFFFFF"/>
        <w:ind w:left="38"/>
        <w:rPr>
          <w:sz w:val="28"/>
          <w:szCs w:val="28"/>
        </w:rPr>
      </w:pPr>
    </w:p>
    <w:p w:rsidR="00D75B49" w:rsidRDefault="00D75B49" w:rsidP="00D75B49">
      <w:pPr>
        <w:shd w:val="clear" w:color="auto" w:fill="FFFFFF"/>
        <w:ind w:left="38"/>
        <w:rPr>
          <w:sz w:val="28"/>
          <w:szCs w:val="28"/>
        </w:rPr>
      </w:pPr>
    </w:p>
    <w:p w:rsidR="00D75B49" w:rsidRDefault="00D75B49" w:rsidP="00D75B49">
      <w:pPr>
        <w:shd w:val="clear" w:color="auto" w:fill="FFFFFF"/>
        <w:ind w:left="38"/>
        <w:rPr>
          <w:sz w:val="28"/>
          <w:szCs w:val="28"/>
        </w:rPr>
      </w:pPr>
    </w:p>
    <w:p w:rsidR="00D75B49" w:rsidRDefault="00D75B49" w:rsidP="00D75B49">
      <w:pPr>
        <w:shd w:val="clear" w:color="auto" w:fill="FFFFFF"/>
        <w:ind w:left="4820"/>
        <w:rPr>
          <w:spacing w:val="-2"/>
        </w:rPr>
      </w:pPr>
    </w:p>
    <w:p w:rsidR="00D75B49" w:rsidRDefault="00D75B49" w:rsidP="00D75B49">
      <w:pPr>
        <w:shd w:val="clear" w:color="auto" w:fill="FFFFFF"/>
        <w:ind w:left="4820"/>
        <w:rPr>
          <w:rFonts w:eastAsia="Times New Roman"/>
        </w:rPr>
      </w:pPr>
      <w:r>
        <w:rPr>
          <w:spacing w:val="-2"/>
        </w:rPr>
        <w:t xml:space="preserve">Приложение </w:t>
      </w:r>
      <w:r>
        <w:rPr>
          <w:spacing w:val="-1"/>
        </w:rPr>
        <w:t>к постановлению</w:t>
      </w:r>
    </w:p>
    <w:p w:rsidR="00D75B49" w:rsidRDefault="00D75B49" w:rsidP="00D75B49">
      <w:pPr>
        <w:shd w:val="clear" w:color="auto" w:fill="FFFFFF"/>
        <w:ind w:left="4820"/>
      </w:pPr>
      <w:r>
        <w:t>территориальной избирательной</w:t>
      </w:r>
    </w:p>
    <w:p w:rsidR="00D75B49" w:rsidRDefault="00D75B49" w:rsidP="00D75B49">
      <w:pPr>
        <w:shd w:val="clear" w:color="auto" w:fill="FFFFFF"/>
        <w:tabs>
          <w:tab w:val="left" w:leader="underscore" w:pos="8414"/>
        </w:tabs>
        <w:ind w:left="4820"/>
        <w:rPr>
          <w:spacing w:val="-1"/>
        </w:rPr>
      </w:pPr>
      <w:r>
        <w:rPr>
          <w:spacing w:val="-1"/>
        </w:rPr>
        <w:t>комиссии города Железноводска</w:t>
      </w:r>
    </w:p>
    <w:p w:rsidR="00D75B49" w:rsidRDefault="00D75B49" w:rsidP="00D75B49">
      <w:pPr>
        <w:shd w:val="clear" w:color="auto" w:fill="FFFFFF"/>
        <w:tabs>
          <w:tab w:val="left" w:leader="underscore" w:pos="8414"/>
        </w:tabs>
        <w:ind w:left="4820"/>
      </w:pPr>
      <w:r>
        <w:t>от 08.02.2023 года № ___/____</w:t>
      </w:r>
    </w:p>
    <w:p w:rsidR="00D75B49" w:rsidRDefault="00D75B49" w:rsidP="00D75B49">
      <w:pPr>
        <w:keepNext/>
        <w:overflowPunct w:val="0"/>
        <w:spacing w:line="240" w:lineRule="exact"/>
        <w:jc w:val="center"/>
        <w:textAlignment w:val="baseline"/>
        <w:outlineLvl w:val="2"/>
        <w:rPr>
          <w:caps/>
          <w:sz w:val="28"/>
          <w:szCs w:val="20"/>
        </w:rPr>
      </w:pPr>
    </w:p>
    <w:p w:rsidR="00D75B49" w:rsidRDefault="00D75B49" w:rsidP="00D75B49">
      <w:pPr>
        <w:keepNext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2"/>
        <w:rPr>
          <w:caps/>
          <w:szCs w:val="20"/>
        </w:rPr>
      </w:pPr>
    </w:p>
    <w:p w:rsidR="00D75B49" w:rsidRDefault="00D75B49" w:rsidP="00D75B49">
      <w:pPr>
        <w:keepNext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2"/>
        <w:rPr>
          <w:caps/>
          <w:szCs w:val="20"/>
        </w:rPr>
      </w:pPr>
    </w:p>
    <w:p w:rsidR="00D75B49" w:rsidRPr="007256DA" w:rsidRDefault="00D75B49" w:rsidP="00D75B49">
      <w:pPr>
        <w:keepNext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2"/>
        <w:rPr>
          <w:caps/>
          <w:szCs w:val="20"/>
        </w:rPr>
      </w:pPr>
      <w:r w:rsidRPr="007256DA">
        <w:rPr>
          <w:caps/>
          <w:szCs w:val="20"/>
        </w:rPr>
        <w:t>ИнформационноЕ сообщениЕ</w:t>
      </w:r>
    </w:p>
    <w:p w:rsidR="00D75B49" w:rsidRPr="007256DA" w:rsidRDefault="00D75B49" w:rsidP="00D75B49">
      <w:pPr>
        <w:keepNext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2"/>
        <w:rPr>
          <w:szCs w:val="20"/>
        </w:rPr>
      </w:pPr>
      <w:r w:rsidRPr="007256DA">
        <w:rPr>
          <w:szCs w:val="20"/>
        </w:rPr>
        <w:t xml:space="preserve">о приеме предложений по кандидатурам членов участковых </w:t>
      </w:r>
      <w:r w:rsidRPr="007256DA">
        <w:rPr>
          <w:szCs w:val="20"/>
        </w:rPr>
        <w:br/>
        <w:t xml:space="preserve">избирательных комиссий с правом решающего голоса </w:t>
      </w:r>
      <w:r w:rsidRPr="007256DA">
        <w:rPr>
          <w:szCs w:val="20"/>
        </w:rPr>
        <w:br/>
        <w:t>(в резерв составов участковых комиссий)</w:t>
      </w:r>
    </w:p>
    <w:p w:rsidR="00D75B49" w:rsidRPr="007256DA" w:rsidRDefault="00D75B49" w:rsidP="00D7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:rsidR="00D75B49" w:rsidRPr="00E157FE" w:rsidRDefault="00D75B49" w:rsidP="00D75B49">
      <w:pPr>
        <w:overflowPunct w:val="0"/>
        <w:autoSpaceDE w:val="0"/>
        <w:autoSpaceDN w:val="0"/>
        <w:adjustRightInd w:val="0"/>
        <w:spacing w:line="216" w:lineRule="auto"/>
        <w:ind w:right="-2" w:firstLine="708"/>
        <w:jc w:val="both"/>
        <w:textAlignment w:val="baseline"/>
      </w:pPr>
      <w:r w:rsidRPr="007256DA">
        <w:t>Руководствуясь пунктами 4 и 5</w:t>
      </w:r>
      <w:r w:rsidRPr="007256DA">
        <w:rPr>
          <w:vertAlign w:val="superscript"/>
        </w:rPr>
        <w:t>1</w:t>
      </w:r>
      <w:r w:rsidRPr="007256DA"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 территориальная избирательная комиссия </w:t>
      </w:r>
      <w:r>
        <w:t>города Железноводска</w:t>
      </w:r>
      <w:r w:rsidRPr="007256DA">
        <w:t xml:space="preserve"> объявляет пр</w:t>
      </w:r>
      <w:r>
        <w:t xml:space="preserve">ием предложений по кандидатурам </w:t>
      </w:r>
      <w:r w:rsidRPr="007256DA">
        <w:t>для назначения членов участковых избирательных комиссий (далее – УИК) с правом решающего голоса (в резерв составов УИК) избирательных участков № </w:t>
      </w:r>
      <w:r>
        <w:t>407-432</w:t>
      </w:r>
      <w:r w:rsidRPr="007256DA">
        <w:t>.</w:t>
      </w:r>
    </w:p>
    <w:p w:rsidR="00D75B49" w:rsidRPr="008906B8" w:rsidRDefault="00D75B49" w:rsidP="00D75B49">
      <w:pPr>
        <w:overflowPunct w:val="0"/>
        <w:autoSpaceDE w:val="0"/>
        <w:autoSpaceDN w:val="0"/>
        <w:adjustRightInd w:val="0"/>
        <w:spacing w:line="216" w:lineRule="auto"/>
        <w:ind w:firstLine="708"/>
        <w:jc w:val="both"/>
        <w:textAlignment w:val="baseline"/>
        <w:rPr>
          <w:color w:val="FF0000"/>
        </w:rPr>
      </w:pPr>
      <w:r w:rsidRPr="007256DA">
        <w:t xml:space="preserve">Прием документов осуществляется </w:t>
      </w:r>
      <w:r w:rsidRPr="007256DA">
        <w:rPr>
          <w:b/>
          <w:bCs/>
        </w:rPr>
        <w:t xml:space="preserve">в течение 30 дней </w:t>
      </w:r>
      <w:r w:rsidRPr="007256DA">
        <w:t>со дня</w:t>
      </w:r>
      <w:r w:rsidRPr="007256DA">
        <w:rPr>
          <w:b/>
          <w:bCs/>
        </w:rPr>
        <w:t xml:space="preserve"> </w:t>
      </w:r>
      <w:r w:rsidRPr="007256DA">
        <w:t xml:space="preserve">опубликования настоящего сообщения по адресу: </w:t>
      </w:r>
      <w:r>
        <w:t>г. Железноводск, ул. Калинина, 2</w:t>
      </w:r>
      <w:r w:rsidRPr="007256DA">
        <w:t>.</w:t>
      </w:r>
      <w:r w:rsidRPr="008906B8">
        <w:rPr>
          <w:color w:val="FF0000"/>
        </w:rPr>
        <w:t xml:space="preserve"> </w:t>
      </w:r>
    </w:p>
    <w:p w:rsidR="00D75B49" w:rsidRPr="007256DA" w:rsidRDefault="00D75B49" w:rsidP="00D75B49">
      <w:pPr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ind w:firstLine="708"/>
        <w:jc w:val="both"/>
        <w:rPr>
          <w:rFonts w:cs="Calibri"/>
        </w:rPr>
      </w:pPr>
      <w:r w:rsidRPr="007256DA">
        <w:t>При внесении предложения (предложений) по кандидатурам для назначения членов УИК с правом решающего голоса (в резерв составов УИК) необходимо представить документы в соответствии с перечнем согласно приложению 2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 постановлением Центризбиркома России от 17 февраля 2010 г. № 192/1337-5</w:t>
      </w:r>
      <w:r w:rsidRPr="007256DA">
        <w:rPr>
          <w:rFonts w:cs="Calibri"/>
        </w:rPr>
        <w:t xml:space="preserve">, а также письменное согласие </w:t>
      </w:r>
      <w:r w:rsidRPr="007256DA">
        <w:t>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оформленное в</w:t>
      </w:r>
      <w:r w:rsidRPr="007256DA">
        <w:rPr>
          <w:rFonts w:cs="Calibri"/>
        </w:rPr>
        <w:t xml:space="preserve"> соответствии с приложением № 1 </w:t>
      </w:r>
      <w:r w:rsidRPr="007256DA">
        <w:rPr>
          <w:szCs w:val="22"/>
        </w:rPr>
        <w:t xml:space="preserve">к Порядку </w:t>
      </w:r>
      <w:r w:rsidRPr="007256DA">
        <w:rPr>
          <w:bCs/>
          <w:szCs w:val="22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Pr="007256DA">
        <w:rPr>
          <w:rFonts w:cs="Calibri"/>
        </w:rPr>
        <w:t xml:space="preserve">утвержденному постановлением Центральной избирательной комиссии Российской Федерации от 5 декабря 2012 г. </w:t>
      </w:r>
      <w:r>
        <w:rPr>
          <w:rFonts w:cs="Calibri"/>
        </w:rPr>
        <w:t xml:space="preserve">№ </w:t>
      </w:r>
      <w:r w:rsidRPr="007256DA">
        <w:t>152/1137-6.</w:t>
      </w:r>
    </w:p>
    <w:p w:rsidR="00D75B49" w:rsidRPr="00B76393" w:rsidRDefault="00D75B49" w:rsidP="00D75B49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rFonts w:cs="Calibri"/>
        </w:rPr>
      </w:pPr>
      <w:r w:rsidRPr="007256DA">
        <w:rPr>
          <w:rFonts w:cs="Calibri"/>
        </w:rPr>
        <w:t>Указанные постановления размещены</w:t>
      </w:r>
      <w:r w:rsidRPr="008906B8">
        <w:rPr>
          <w:rFonts w:cs="Calibri"/>
          <w:color w:val="FF0000"/>
        </w:rPr>
        <w:t xml:space="preserve"> </w:t>
      </w:r>
      <w:r w:rsidRPr="007256DA">
        <w:rPr>
          <w:rFonts w:cs="Calibri"/>
        </w:rPr>
        <w:t>на официальном сайте избирательной комиссии Ставропольского края в информационно-</w:t>
      </w:r>
      <w:r w:rsidRPr="00B76393">
        <w:rPr>
          <w:rFonts w:cs="Calibri"/>
        </w:rPr>
        <w:t xml:space="preserve">телекоммуникационной сети «Интернет» по адресу: </w:t>
      </w:r>
      <w:r w:rsidRPr="00B76393">
        <w:rPr>
          <w:rFonts w:cs="Calibri"/>
          <w:lang w:val="en-US"/>
        </w:rPr>
        <w:t>www</w:t>
      </w:r>
      <w:r w:rsidRPr="00B76393">
        <w:rPr>
          <w:rFonts w:cs="Calibri"/>
        </w:rPr>
        <w:t>.</w:t>
      </w:r>
      <w:r w:rsidRPr="00B76393">
        <w:rPr>
          <w:lang w:val="en-US"/>
        </w:rPr>
        <w:t>stavropol</w:t>
      </w:r>
      <w:r w:rsidRPr="00B76393">
        <w:t>.</w:t>
      </w:r>
      <w:r w:rsidRPr="00B76393">
        <w:rPr>
          <w:lang w:val="en-US"/>
        </w:rPr>
        <w:t>izbirkom</w:t>
      </w:r>
      <w:r w:rsidRPr="00B76393">
        <w:t>.</w:t>
      </w:r>
      <w:r w:rsidRPr="00B76393">
        <w:rPr>
          <w:lang w:val="en-US"/>
        </w:rPr>
        <w:t>ru</w:t>
      </w:r>
      <w:r w:rsidRPr="00B76393">
        <w:t xml:space="preserve"> в разделе «Избирательные комиссии/Участковые избирательные комиссии/ Формирование участковых избирательных комиссий и резерва составов участковых комиссий».</w:t>
      </w:r>
    </w:p>
    <w:p w:rsidR="00D75B49" w:rsidRPr="007256DA" w:rsidRDefault="00D75B49" w:rsidP="00D75B49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rFonts w:cs="Calibri"/>
        </w:rPr>
      </w:pPr>
      <w:r w:rsidRPr="007256DA">
        <w:rPr>
          <w:rFonts w:cs="Calibri"/>
        </w:rPr>
        <w:t>Количественный состав УИК</w:t>
      </w:r>
      <w:r w:rsidRPr="007256DA">
        <w:rPr>
          <w:rFonts w:cs="Calibri"/>
          <w:vertAlign w:val="superscript"/>
        </w:rPr>
        <w:footnoteReference w:id="1"/>
      </w:r>
      <w:r w:rsidRPr="007256DA">
        <w:rPr>
          <w:rFonts w:cs="Calibri"/>
        </w:rPr>
        <w:t>: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7"/>
        <w:gridCol w:w="5508"/>
      </w:tblGrid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Pr="007256DA" w:rsidRDefault="00D75B49" w:rsidP="005520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</w:rPr>
            </w:pPr>
            <w:r w:rsidRPr="007256DA">
              <w:rPr>
                <w:rFonts w:cs="Calibri"/>
              </w:rPr>
              <w:t>Номер участковой избирательной комиссии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Pr="007256DA" w:rsidRDefault="00D75B49" w:rsidP="005520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</w:rPr>
            </w:pPr>
            <w:r w:rsidRPr="007256DA">
              <w:rPr>
                <w:rFonts w:cs="Calibri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D75B49" w:rsidRPr="007256DA" w:rsidTr="0055200B">
        <w:trPr>
          <w:cantSplit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49" w:rsidRDefault="00D75B49" w:rsidP="00552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</w:tbl>
    <w:p w:rsidR="00D75B49" w:rsidRDefault="00D75B49" w:rsidP="00D75B49">
      <w:pPr>
        <w:overflowPunct w:val="0"/>
        <w:autoSpaceDE w:val="0"/>
        <w:autoSpaceDN w:val="0"/>
        <w:adjustRightInd w:val="0"/>
        <w:spacing w:line="216" w:lineRule="auto"/>
        <w:ind w:firstLine="720"/>
        <w:jc w:val="both"/>
        <w:textAlignment w:val="baseline"/>
      </w:pPr>
      <w:bookmarkStart w:id="1" w:name="Par569"/>
      <w:bookmarkEnd w:id="1"/>
    </w:p>
    <w:p w:rsidR="00D75B49" w:rsidRPr="007256DA" w:rsidRDefault="00D75B49" w:rsidP="00D75B49">
      <w:pPr>
        <w:overflowPunct w:val="0"/>
        <w:autoSpaceDE w:val="0"/>
        <w:autoSpaceDN w:val="0"/>
        <w:adjustRightInd w:val="0"/>
        <w:spacing w:line="216" w:lineRule="auto"/>
        <w:ind w:firstLine="720"/>
        <w:jc w:val="both"/>
        <w:textAlignment w:val="baseline"/>
      </w:pPr>
      <w:r w:rsidRPr="007256DA">
        <w:t xml:space="preserve">Заседание территориальной избирательной комиссии </w:t>
      </w:r>
      <w:r>
        <w:t>города Железноводска</w:t>
      </w:r>
      <w:r w:rsidRPr="007256DA">
        <w:t xml:space="preserve"> по формированию УИК состоится в </w:t>
      </w:r>
      <w:r w:rsidR="005F0E1C">
        <w:t>14</w:t>
      </w:r>
      <w:r w:rsidRPr="007256DA">
        <w:t xml:space="preserve"> часов </w:t>
      </w:r>
      <w:r w:rsidR="005F0E1C">
        <w:t>00</w:t>
      </w:r>
      <w:r w:rsidRPr="007256DA">
        <w:t xml:space="preserve"> минут</w:t>
      </w:r>
    </w:p>
    <w:p w:rsidR="00D75B49" w:rsidRDefault="00D75B49" w:rsidP="00D75B49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</w:pPr>
      <w:r w:rsidRPr="007256DA">
        <w:t xml:space="preserve"> «</w:t>
      </w:r>
      <w:r w:rsidR="001226FB">
        <w:t>2</w:t>
      </w:r>
      <w:r w:rsidR="00283907">
        <w:t>2</w:t>
      </w:r>
      <w:r w:rsidRPr="007256DA">
        <w:t xml:space="preserve">» </w:t>
      </w:r>
      <w:r w:rsidR="005F0E1C">
        <w:t xml:space="preserve">мая </w:t>
      </w:r>
      <w:r w:rsidRPr="007256DA">
        <w:t xml:space="preserve"> 202</w:t>
      </w:r>
      <w:r w:rsidR="005F0E1C">
        <w:t>3</w:t>
      </w:r>
      <w:r w:rsidRPr="007256DA">
        <w:t xml:space="preserve"> года по адресу:</w:t>
      </w:r>
      <w:r>
        <w:t xml:space="preserve"> г. Железноводск, ул. Калинина, 2</w:t>
      </w:r>
      <w:r w:rsidRPr="007256DA">
        <w:t>.</w:t>
      </w:r>
    </w:p>
    <w:p w:rsidR="00D75B49" w:rsidRDefault="00D75B49" w:rsidP="00D75B49">
      <w:pPr>
        <w:shd w:val="clear" w:color="auto" w:fill="FFFFFF"/>
        <w:ind w:left="38"/>
        <w:rPr>
          <w:sz w:val="28"/>
          <w:szCs w:val="28"/>
        </w:rPr>
      </w:pPr>
    </w:p>
    <w:p w:rsidR="00D75B49" w:rsidRDefault="00D75B49" w:rsidP="00D75B49">
      <w:pPr>
        <w:shd w:val="clear" w:color="auto" w:fill="FFFFFF"/>
        <w:ind w:left="38"/>
        <w:rPr>
          <w:sz w:val="28"/>
          <w:szCs w:val="28"/>
        </w:rPr>
      </w:pPr>
    </w:p>
    <w:p w:rsidR="006315D0" w:rsidRDefault="006315D0">
      <w:pPr>
        <w:ind w:firstLine="2160"/>
        <w:jc w:val="both"/>
        <w:rPr>
          <w:sz w:val="28"/>
          <w:szCs w:val="28"/>
          <w:vertAlign w:val="superscript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6315D0">
        <w:tc>
          <w:tcPr>
            <w:tcW w:w="4395" w:type="dxa"/>
            <w:shd w:val="clear" w:color="auto" w:fill="auto"/>
          </w:tcPr>
          <w:p w:rsidR="006315D0" w:rsidRDefault="006315D0">
            <w:pPr>
              <w:rPr>
                <w:sz w:val="20"/>
                <w:szCs w:val="28"/>
              </w:rPr>
            </w:pPr>
          </w:p>
          <w:p w:rsidR="006315D0" w:rsidRDefault="0046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315D0" w:rsidRDefault="006315D0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6315D0" w:rsidRDefault="006315D0">
            <w:pPr>
              <w:rPr>
                <w:sz w:val="28"/>
                <w:szCs w:val="28"/>
              </w:rPr>
            </w:pPr>
          </w:p>
          <w:p w:rsidR="006315D0" w:rsidRDefault="0046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6315D0" w:rsidRDefault="006315D0">
            <w:pPr>
              <w:jc w:val="center"/>
              <w:rPr>
                <w:sz w:val="28"/>
                <w:szCs w:val="28"/>
              </w:rPr>
            </w:pPr>
          </w:p>
          <w:p w:rsidR="006315D0" w:rsidRDefault="00252D43" w:rsidP="00252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65C0E">
              <w:rPr>
                <w:sz w:val="28"/>
                <w:szCs w:val="28"/>
                <w:u w:val="single"/>
              </w:rPr>
              <w:t>И.</w:t>
            </w:r>
            <w:r>
              <w:rPr>
                <w:sz w:val="28"/>
                <w:szCs w:val="28"/>
                <w:u w:val="single"/>
              </w:rPr>
              <w:t>В</w:t>
            </w:r>
            <w:r w:rsidR="00465C0E">
              <w:rPr>
                <w:sz w:val="28"/>
                <w:szCs w:val="28"/>
                <w:u w:val="single"/>
              </w:rPr>
              <w:t xml:space="preserve">. </w:t>
            </w:r>
            <w:r>
              <w:rPr>
                <w:sz w:val="28"/>
                <w:szCs w:val="28"/>
                <w:u w:val="single"/>
              </w:rPr>
              <w:t>Гречишников</w:t>
            </w:r>
            <w:r w:rsidR="00465C0E">
              <w:rPr>
                <w:sz w:val="28"/>
                <w:szCs w:val="28"/>
              </w:rPr>
              <w:t>__</w:t>
            </w:r>
          </w:p>
        </w:tc>
      </w:tr>
      <w:tr w:rsidR="006315D0">
        <w:tc>
          <w:tcPr>
            <w:tcW w:w="4395" w:type="dxa"/>
            <w:shd w:val="clear" w:color="auto" w:fill="auto"/>
          </w:tcPr>
          <w:p w:rsidR="006315D0" w:rsidRDefault="006315D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6315D0" w:rsidRDefault="00465C0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6315D0" w:rsidRDefault="00465C0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6315D0">
        <w:tc>
          <w:tcPr>
            <w:tcW w:w="4395" w:type="dxa"/>
            <w:shd w:val="clear" w:color="auto" w:fill="auto"/>
          </w:tcPr>
          <w:p w:rsidR="006315D0" w:rsidRDefault="0046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315D0" w:rsidRDefault="006315D0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6315D0" w:rsidRDefault="0046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6315D0" w:rsidRDefault="00252D43" w:rsidP="00252D4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</w:t>
            </w:r>
            <w:r w:rsidR="00465C0E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>О.В. Зевалова</w:t>
            </w:r>
          </w:p>
        </w:tc>
      </w:tr>
      <w:tr w:rsidR="006315D0">
        <w:trPr>
          <w:trHeight w:val="275"/>
        </w:trPr>
        <w:tc>
          <w:tcPr>
            <w:tcW w:w="4395" w:type="dxa"/>
            <w:shd w:val="clear" w:color="auto" w:fill="auto"/>
          </w:tcPr>
          <w:p w:rsidR="006315D0" w:rsidRDefault="00465C0E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66" w:type="dxa"/>
            <w:shd w:val="clear" w:color="auto" w:fill="auto"/>
          </w:tcPr>
          <w:p w:rsidR="006315D0" w:rsidRDefault="00465C0E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6315D0" w:rsidRDefault="00465C0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6315D0" w:rsidRDefault="006315D0">
      <w:pPr>
        <w:jc w:val="center"/>
        <w:rPr>
          <w:b/>
          <w:bCs/>
          <w:sz w:val="20"/>
          <w:szCs w:val="20"/>
        </w:rPr>
      </w:pPr>
    </w:p>
    <w:p w:rsidR="006315D0" w:rsidRDefault="006315D0">
      <w:pPr>
        <w:keepNext/>
        <w:autoSpaceDE w:val="0"/>
        <w:autoSpaceDN w:val="0"/>
        <w:adjustRightInd w:val="0"/>
        <w:jc w:val="center"/>
        <w:outlineLvl w:val="1"/>
      </w:pPr>
      <w:bookmarkStart w:id="2" w:name="_Приложение_№_1.13.4"/>
      <w:bookmarkEnd w:id="2"/>
    </w:p>
    <w:sectPr w:rsidR="006315D0">
      <w:footerReference w:type="even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08" w:rsidRDefault="00FE1908">
      <w:r>
        <w:separator/>
      </w:r>
    </w:p>
  </w:endnote>
  <w:endnote w:type="continuationSeparator" w:id="0">
    <w:p w:rsidR="00FE1908" w:rsidRDefault="00FE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D0" w:rsidRDefault="00465C0E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315D0" w:rsidRDefault="006315D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08" w:rsidRDefault="00FE1908">
      <w:r>
        <w:separator/>
      </w:r>
    </w:p>
  </w:footnote>
  <w:footnote w:type="continuationSeparator" w:id="0">
    <w:p w:rsidR="00FE1908" w:rsidRDefault="00FE1908">
      <w:r>
        <w:continuationSeparator/>
      </w:r>
    </w:p>
  </w:footnote>
  <w:footnote w:id="1">
    <w:p w:rsidR="00D75B49" w:rsidRDefault="00D75B49" w:rsidP="00D75B49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cs="Calibri"/>
        </w:rPr>
        <w:t>Может не включаться в форму информационного сообщения, если решение о количественном составе принимается одновременно с решением о персональном составе.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DB5"/>
    <w:multiLevelType w:val="hybridMultilevel"/>
    <w:tmpl w:val="A1EA1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677F79"/>
    <w:multiLevelType w:val="hybridMultilevel"/>
    <w:tmpl w:val="1FFE9A28"/>
    <w:lvl w:ilvl="0" w:tplc="FF0CF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E4"/>
    <w:rsid w:val="00007109"/>
    <w:rsid w:val="00086FCF"/>
    <w:rsid w:val="00091A01"/>
    <w:rsid w:val="000D7124"/>
    <w:rsid w:val="001226FB"/>
    <w:rsid w:val="001652A0"/>
    <w:rsid w:val="0017661F"/>
    <w:rsid w:val="001810F1"/>
    <w:rsid w:val="00183EE6"/>
    <w:rsid w:val="001F7E08"/>
    <w:rsid w:val="00212926"/>
    <w:rsid w:val="00252D43"/>
    <w:rsid w:val="00277CD7"/>
    <w:rsid w:val="00283907"/>
    <w:rsid w:val="00296EFE"/>
    <w:rsid w:val="002D0484"/>
    <w:rsid w:val="00323858"/>
    <w:rsid w:val="0032450A"/>
    <w:rsid w:val="00327858"/>
    <w:rsid w:val="00333767"/>
    <w:rsid w:val="00357BE2"/>
    <w:rsid w:val="00376AF9"/>
    <w:rsid w:val="003800EC"/>
    <w:rsid w:val="003F21B8"/>
    <w:rsid w:val="00443C26"/>
    <w:rsid w:val="00446AE5"/>
    <w:rsid w:val="00465C0E"/>
    <w:rsid w:val="00493B40"/>
    <w:rsid w:val="004D1EE1"/>
    <w:rsid w:val="004D315F"/>
    <w:rsid w:val="004D3F20"/>
    <w:rsid w:val="005210C6"/>
    <w:rsid w:val="00523D7B"/>
    <w:rsid w:val="00535F99"/>
    <w:rsid w:val="005415FF"/>
    <w:rsid w:val="0055353D"/>
    <w:rsid w:val="0055453E"/>
    <w:rsid w:val="005B1C70"/>
    <w:rsid w:val="005B27DB"/>
    <w:rsid w:val="005D0363"/>
    <w:rsid w:val="005E0D9D"/>
    <w:rsid w:val="005E0F9B"/>
    <w:rsid w:val="005F0E1C"/>
    <w:rsid w:val="00604891"/>
    <w:rsid w:val="006211CC"/>
    <w:rsid w:val="0062142E"/>
    <w:rsid w:val="006315D0"/>
    <w:rsid w:val="0064293F"/>
    <w:rsid w:val="00696011"/>
    <w:rsid w:val="006D6154"/>
    <w:rsid w:val="006F61AE"/>
    <w:rsid w:val="007419F7"/>
    <w:rsid w:val="0075216B"/>
    <w:rsid w:val="007535D3"/>
    <w:rsid w:val="007540F3"/>
    <w:rsid w:val="007902BC"/>
    <w:rsid w:val="0079147D"/>
    <w:rsid w:val="008741D0"/>
    <w:rsid w:val="00911364"/>
    <w:rsid w:val="009374F4"/>
    <w:rsid w:val="00976114"/>
    <w:rsid w:val="009B1BBA"/>
    <w:rsid w:val="00A04D21"/>
    <w:rsid w:val="00A05060"/>
    <w:rsid w:val="00A136D1"/>
    <w:rsid w:val="00B4162D"/>
    <w:rsid w:val="00B51A64"/>
    <w:rsid w:val="00B86FA4"/>
    <w:rsid w:val="00C1708D"/>
    <w:rsid w:val="00C635FB"/>
    <w:rsid w:val="00C65DF8"/>
    <w:rsid w:val="00CB04B4"/>
    <w:rsid w:val="00CB5B6E"/>
    <w:rsid w:val="00CE1DDB"/>
    <w:rsid w:val="00CE3D1B"/>
    <w:rsid w:val="00D73300"/>
    <w:rsid w:val="00D75B49"/>
    <w:rsid w:val="00DE6D51"/>
    <w:rsid w:val="00E43EE4"/>
    <w:rsid w:val="00E53312"/>
    <w:rsid w:val="00E94595"/>
    <w:rsid w:val="00EB0D60"/>
    <w:rsid w:val="00EB30D8"/>
    <w:rsid w:val="00F078D2"/>
    <w:rsid w:val="00F21662"/>
    <w:rsid w:val="00F473B3"/>
    <w:rsid w:val="00FB5C78"/>
    <w:rsid w:val="00FD0E78"/>
    <w:rsid w:val="00FE1908"/>
    <w:rsid w:val="11651337"/>
    <w:rsid w:val="7873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9B02"/>
  <w15:docId w15:val="{12AA63DD-0986-43F5-A668-1A24D1B9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rFonts w:ascii="Times New Roman" w:hAnsi="Times New Roman"/>
      <w:sz w:val="24"/>
    </w:rPr>
  </w:style>
  <w:style w:type="paragraph" w:styleId="a4">
    <w:name w:val="Plain Text"/>
    <w:basedOn w:val="a"/>
    <w:link w:val="a5"/>
    <w:qFormat/>
    <w:rPr>
      <w:rFonts w:ascii="Courier New" w:eastAsia="Times New Roman" w:hAnsi="Courier New"/>
      <w:sz w:val="20"/>
      <w:szCs w:val="20"/>
      <w:lang w:eastAsia="en-US"/>
    </w:rPr>
  </w:style>
  <w:style w:type="paragraph" w:styleId="a6">
    <w:name w:val="caption"/>
    <w:basedOn w:val="a"/>
    <w:next w:val="a"/>
    <w:semiHidden/>
    <w:unhideWhenUsed/>
    <w:qFormat/>
    <w:rPr>
      <w:rFonts w:eastAsia="Times New Roman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b">
    <w:name w:val="Норм"/>
    <w:basedOn w:val="a"/>
    <w:qFormat/>
    <w:pPr>
      <w:jc w:val="center"/>
    </w:pPr>
    <w:rPr>
      <w:rFonts w:eastAsia="Times New Roman"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FontStyle13">
    <w:name w:val="Font Style13"/>
    <w:rsid w:val="006211C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211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6211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75B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75B49"/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75B49"/>
    <w:rPr>
      <w:rFonts w:ascii="Times New Roman" w:eastAsia="Times New Roman" w:hAnsi="Times New Roman" w:cs="Times New Roman"/>
    </w:rPr>
  </w:style>
  <w:style w:type="character" w:styleId="af0">
    <w:name w:val="footnote reference"/>
    <w:semiHidden/>
    <w:rsid w:val="00D75B4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1226F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2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2023-02-08T05:38:00Z</cp:lastPrinted>
  <dcterms:created xsi:type="dcterms:W3CDTF">2020-06-20T12:18:00Z</dcterms:created>
  <dcterms:modified xsi:type="dcterms:W3CDTF">2023-02-08T09:52:00Z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