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3C3" w:rsidRDefault="0068145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18490" cy="77089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C3" w:rsidRDefault="00681450">
      <w:pPr>
        <w:pStyle w:val="1"/>
        <w:numPr>
          <w:ilvl w:val="0"/>
          <w:numId w:val="2"/>
        </w:numPr>
        <w:spacing w:before="240" w:after="120"/>
        <w:ind w:left="1416" w:firstLine="708"/>
        <w:jc w:val="left"/>
        <w:rPr>
          <w:caps w:val="0"/>
          <w:sz w:val="18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A33C3" w:rsidRDefault="00681450">
      <w:pPr>
        <w:pStyle w:val="a7"/>
        <w:jc w:val="center"/>
      </w:pPr>
      <w:r>
        <w:rPr>
          <w:b/>
          <w:sz w:val="20"/>
        </w:rPr>
        <w:t>АДМИНИСТРАЦИИ ГОРОДА-КУРОРТА ЖЕЛЕЗНОВОДСКА СТАВРОПОЛЬСКОГО КРАЯ</w:t>
      </w:r>
    </w:p>
    <w:p w:rsidR="001A33C3" w:rsidRDefault="001A33C3">
      <w:pPr>
        <w:pStyle w:val="a7"/>
        <w:rPr>
          <w:caps/>
          <w:shadow/>
          <w:sz w:val="48"/>
          <w:szCs w:val="48"/>
        </w:rPr>
      </w:pPr>
    </w:p>
    <w:tbl>
      <w:tblPr>
        <w:tblW w:w="9282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4110"/>
        <w:gridCol w:w="564"/>
        <w:gridCol w:w="1565"/>
      </w:tblGrid>
      <w:tr w:rsidR="001A33C3">
        <w:trPr>
          <w:trHeight w:val="100"/>
        </w:trPr>
        <w:tc>
          <w:tcPr>
            <w:tcW w:w="30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33C3" w:rsidRDefault="001D74C6" w:rsidP="00E35DC7">
            <w:pPr>
              <w:pStyle w:val="10"/>
              <w:snapToGrid w:val="0"/>
              <w:spacing w:after="0" w:line="240" w:lineRule="auto"/>
              <w:jc w:val="center"/>
              <w:rPr>
                <w:sz w:val="24"/>
              </w:rPr>
            </w:pPr>
            <w:bookmarkStart w:id="0" w:name="_GoBack"/>
            <w:r w:rsidRPr="001D74C6">
              <w:t>28 декабря 2019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33C3" w:rsidRDefault="00681450" w:rsidP="00E35DC7">
            <w:pPr>
              <w:pStyle w:val="10"/>
              <w:spacing w:after="0" w:line="240" w:lineRule="auto"/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1A33C3" w:rsidRDefault="00681450" w:rsidP="00E35DC7">
            <w:pPr>
              <w:pStyle w:val="10"/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33C3" w:rsidRDefault="001D74C6" w:rsidP="00E35DC7">
            <w:pPr>
              <w:pStyle w:val="10"/>
              <w:snapToGrid w:val="0"/>
              <w:spacing w:after="0" w:line="240" w:lineRule="auto"/>
              <w:jc w:val="center"/>
            </w:pPr>
            <w:r>
              <w:t>1190</w:t>
            </w:r>
          </w:p>
        </w:tc>
      </w:tr>
      <w:bookmarkEnd w:id="0"/>
    </w:tbl>
    <w:p w:rsidR="001A33C3" w:rsidRDefault="001A33C3">
      <w:pPr>
        <w:pStyle w:val="a7"/>
      </w:pPr>
    </w:p>
    <w:p w:rsidR="001A33C3" w:rsidRDefault="001A33C3">
      <w:pPr>
        <w:pStyle w:val="10"/>
        <w:spacing w:after="0"/>
      </w:pPr>
    </w:p>
    <w:p w:rsidR="001A33C3" w:rsidRPr="004B0C41" w:rsidRDefault="00681450" w:rsidP="004B0C41">
      <w:pPr>
        <w:pStyle w:val="a7"/>
        <w:spacing w:line="240" w:lineRule="exact"/>
        <w:jc w:val="both"/>
        <w:rPr>
          <w:sz w:val="28"/>
          <w:szCs w:val="28"/>
        </w:rPr>
      </w:pPr>
      <w:proofErr w:type="gramStart"/>
      <w:r w:rsidRPr="004B0C41">
        <w:rPr>
          <w:sz w:val="28"/>
          <w:szCs w:val="28"/>
        </w:rPr>
        <w:t xml:space="preserve">О внесении изменений в пункт 1 постановления администрации                          города-курорта Железноводска Ставропольского края </w:t>
      </w:r>
      <w:r w:rsidRPr="004B0C41">
        <w:rPr>
          <w:color w:val="000000"/>
          <w:sz w:val="28"/>
          <w:szCs w:val="28"/>
        </w:rPr>
        <w:t>от 12 февраля 2019 г.  № 95 «</w:t>
      </w:r>
      <w:r w:rsidR="00D32B44">
        <w:rPr>
          <w:sz w:val="28"/>
          <w:szCs w:val="28"/>
        </w:rPr>
        <w:t>О размере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 в городе-курорте Железноводске Ставропольского края</w:t>
      </w:r>
      <w:r w:rsidRPr="004B0C41">
        <w:rPr>
          <w:iCs/>
          <w:color w:val="000000"/>
          <w:sz w:val="28"/>
          <w:szCs w:val="28"/>
        </w:rPr>
        <w:t>»</w:t>
      </w:r>
      <w:proofErr w:type="gramEnd"/>
    </w:p>
    <w:p w:rsidR="001A33C3" w:rsidRPr="004B0C41" w:rsidRDefault="001A33C3" w:rsidP="004B0C41">
      <w:pPr>
        <w:pStyle w:val="a7"/>
        <w:jc w:val="both"/>
        <w:rPr>
          <w:sz w:val="28"/>
          <w:szCs w:val="28"/>
        </w:rPr>
      </w:pPr>
    </w:p>
    <w:p w:rsidR="001A33C3" w:rsidRPr="004B0C41" w:rsidRDefault="001A33C3" w:rsidP="004B0C41">
      <w:pPr>
        <w:pStyle w:val="a7"/>
        <w:jc w:val="both"/>
        <w:rPr>
          <w:sz w:val="28"/>
          <w:szCs w:val="28"/>
        </w:rPr>
      </w:pPr>
    </w:p>
    <w:p w:rsidR="001A33C3" w:rsidRPr="004B0C41" w:rsidRDefault="001A33C3" w:rsidP="004B0C41">
      <w:pPr>
        <w:pStyle w:val="a7"/>
        <w:jc w:val="both"/>
        <w:rPr>
          <w:sz w:val="28"/>
          <w:szCs w:val="28"/>
        </w:rPr>
      </w:pPr>
    </w:p>
    <w:p w:rsidR="001A33C3" w:rsidRPr="004B0C41" w:rsidRDefault="00681450" w:rsidP="004B0C41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4B0C41">
        <w:rPr>
          <w:sz w:val="28"/>
          <w:szCs w:val="28"/>
        </w:rPr>
        <w:t>В соответс</w:t>
      </w:r>
      <w:r w:rsidR="004B0C41">
        <w:rPr>
          <w:sz w:val="28"/>
          <w:szCs w:val="28"/>
        </w:rPr>
        <w:t>твии с федеральными законами от</w:t>
      </w:r>
      <w:r w:rsidRPr="004B0C41">
        <w:rPr>
          <w:sz w:val="28"/>
          <w:szCs w:val="28"/>
        </w:rPr>
        <w:t xml:space="preserve"> 06 октября 2003 г.                        № 131-ФЗ «Об общих принципах организации местного самоуправления в Российской Федерации», от 05 декабря 2006 г. № 207-ФЗ «О внесении изменений в отдельные законодательные акты Российской Федерации в части государственной поддержки граждан, имеющих детей», </w:t>
      </w:r>
      <w:r w:rsidR="004B0C41" w:rsidRPr="004B0C41">
        <w:rPr>
          <w:sz w:val="28"/>
          <w:szCs w:val="28"/>
        </w:rPr>
        <w:t xml:space="preserve">от </w:t>
      </w:r>
      <w:r w:rsidR="004B0C41">
        <w:rPr>
          <w:sz w:val="28"/>
          <w:szCs w:val="28"/>
        </w:rPr>
        <w:br/>
        <w:t>29 декабря 2012 г. № 273</w:t>
      </w:r>
      <w:r w:rsidR="004B0C41" w:rsidRPr="004B0C41">
        <w:rPr>
          <w:sz w:val="28"/>
          <w:szCs w:val="28"/>
        </w:rPr>
        <w:t>-ФЗ «Об образовании в Российской Федерации»,</w:t>
      </w:r>
      <w:r w:rsidR="004B0C41">
        <w:rPr>
          <w:sz w:val="28"/>
          <w:szCs w:val="28"/>
        </w:rPr>
        <w:t xml:space="preserve"> </w:t>
      </w:r>
      <w:r w:rsidRPr="004B0C41">
        <w:rPr>
          <w:sz w:val="28"/>
          <w:szCs w:val="28"/>
        </w:rPr>
        <w:t>распоряжением Правительства Ставропольского края от 22 июня</w:t>
      </w:r>
      <w:proofErr w:type="gramEnd"/>
      <w:r w:rsidRPr="004B0C41">
        <w:rPr>
          <w:sz w:val="28"/>
          <w:szCs w:val="28"/>
        </w:rPr>
        <w:t xml:space="preserve"> 2005 г. </w:t>
      </w:r>
      <w:r w:rsidRPr="004B0C41">
        <w:rPr>
          <w:sz w:val="28"/>
          <w:szCs w:val="28"/>
        </w:rPr>
        <w:br/>
        <w:t>№ 299-рп «О перспективах развития дошкольного образования в Ставропольском крае»,  в целях улучшения условий содержания детей в муниципальных дошкольных образовательных организациях города-курорта Железноводска Ставропольского края и социальной защи</w:t>
      </w:r>
      <w:r w:rsidR="004B0C41">
        <w:rPr>
          <w:sz w:val="28"/>
          <w:szCs w:val="28"/>
        </w:rPr>
        <w:t xml:space="preserve">ты малообеспеченного населения </w:t>
      </w:r>
      <w:r w:rsidRPr="004B0C41">
        <w:rPr>
          <w:sz w:val="28"/>
          <w:szCs w:val="28"/>
        </w:rPr>
        <w:t>города-курорта Железноводска Ставропольского края</w:t>
      </w:r>
    </w:p>
    <w:p w:rsidR="001A33C3" w:rsidRPr="004B0C41" w:rsidRDefault="001A33C3" w:rsidP="004B0C41">
      <w:pPr>
        <w:pStyle w:val="a7"/>
        <w:jc w:val="both"/>
        <w:rPr>
          <w:sz w:val="28"/>
          <w:szCs w:val="28"/>
        </w:rPr>
      </w:pPr>
    </w:p>
    <w:p w:rsidR="001A33C3" w:rsidRPr="004B0C41" w:rsidRDefault="00681450" w:rsidP="004B0C41">
      <w:pPr>
        <w:pStyle w:val="a7"/>
        <w:jc w:val="both"/>
        <w:rPr>
          <w:sz w:val="28"/>
          <w:szCs w:val="28"/>
        </w:rPr>
      </w:pPr>
      <w:r w:rsidRPr="004B0C41">
        <w:rPr>
          <w:sz w:val="28"/>
          <w:szCs w:val="28"/>
        </w:rPr>
        <w:t>ПОСТАНОВЛЯЮ:</w:t>
      </w:r>
    </w:p>
    <w:p w:rsidR="001A33C3" w:rsidRPr="004B0C41" w:rsidRDefault="001A33C3" w:rsidP="004B0C41">
      <w:pPr>
        <w:pStyle w:val="a7"/>
        <w:jc w:val="both"/>
        <w:rPr>
          <w:sz w:val="28"/>
          <w:szCs w:val="28"/>
        </w:rPr>
      </w:pPr>
    </w:p>
    <w:p w:rsidR="001A33C3" w:rsidRPr="004B0C41" w:rsidRDefault="00681450" w:rsidP="004B0C41">
      <w:pPr>
        <w:pStyle w:val="a7"/>
        <w:ind w:firstLine="709"/>
        <w:jc w:val="both"/>
        <w:rPr>
          <w:sz w:val="28"/>
          <w:szCs w:val="28"/>
        </w:rPr>
      </w:pPr>
      <w:r w:rsidRPr="004B0C41">
        <w:rPr>
          <w:sz w:val="28"/>
          <w:szCs w:val="28"/>
        </w:rPr>
        <w:t xml:space="preserve">1. </w:t>
      </w:r>
      <w:proofErr w:type="gramStart"/>
      <w:r w:rsidRPr="004B0C41">
        <w:rPr>
          <w:sz w:val="28"/>
          <w:szCs w:val="28"/>
        </w:rPr>
        <w:t xml:space="preserve">Внести изменения в пункт 1 постановления администрации                 города-курорта Железноводска Ставропольского края </w:t>
      </w:r>
      <w:r w:rsidRPr="004B0C41">
        <w:rPr>
          <w:color w:val="000000"/>
          <w:sz w:val="28"/>
          <w:szCs w:val="28"/>
        </w:rPr>
        <w:t>от 12 февраля 2019 г. № 95 «</w:t>
      </w:r>
      <w:r w:rsidR="00D32B44">
        <w:rPr>
          <w:sz w:val="28"/>
          <w:szCs w:val="28"/>
        </w:rPr>
        <w:t>О размере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 в городе-курорте Железноводске Ставропольского края</w:t>
      </w:r>
      <w:r w:rsidRPr="004B0C41">
        <w:rPr>
          <w:iCs/>
          <w:color w:val="000000"/>
          <w:sz w:val="28"/>
          <w:szCs w:val="28"/>
        </w:rPr>
        <w:t>»,</w:t>
      </w:r>
      <w:r w:rsidRPr="004B0C41">
        <w:rPr>
          <w:sz w:val="28"/>
          <w:szCs w:val="28"/>
        </w:rPr>
        <w:t xml:space="preserve"> заменив цифры «1248» цифрами «1295».</w:t>
      </w:r>
      <w:proofErr w:type="gramEnd"/>
    </w:p>
    <w:p w:rsidR="001A33C3" w:rsidRPr="004B0C41" w:rsidRDefault="001A33C3" w:rsidP="004B0C41">
      <w:pPr>
        <w:pStyle w:val="a7"/>
        <w:ind w:firstLine="709"/>
        <w:jc w:val="both"/>
        <w:rPr>
          <w:sz w:val="28"/>
          <w:szCs w:val="28"/>
        </w:rPr>
      </w:pPr>
    </w:p>
    <w:p w:rsidR="001A33C3" w:rsidRPr="004B0C41" w:rsidRDefault="00681450" w:rsidP="004B0C41">
      <w:pPr>
        <w:pStyle w:val="a7"/>
        <w:ind w:firstLine="709"/>
        <w:jc w:val="both"/>
        <w:rPr>
          <w:sz w:val="28"/>
          <w:szCs w:val="28"/>
        </w:rPr>
      </w:pPr>
      <w:r w:rsidRPr="004B0C41">
        <w:rPr>
          <w:sz w:val="28"/>
          <w:szCs w:val="28"/>
        </w:rPr>
        <w:lastRenderedPageBreak/>
        <w:t>2. Опубликовать настоящее постановление в                                  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1A33C3" w:rsidRPr="004B0C41" w:rsidRDefault="001A33C3" w:rsidP="004B0C41">
      <w:pPr>
        <w:pStyle w:val="a7"/>
        <w:jc w:val="both"/>
        <w:rPr>
          <w:sz w:val="28"/>
          <w:szCs w:val="28"/>
        </w:rPr>
      </w:pPr>
    </w:p>
    <w:p w:rsidR="001A33C3" w:rsidRPr="004B0C41" w:rsidRDefault="00681450" w:rsidP="004B0C41">
      <w:pPr>
        <w:pStyle w:val="a7"/>
        <w:ind w:firstLine="709"/>
        <w:jc w:val="both"/>
        <w:rPr>
          <w:sz w:val="28"/>
          <w:szCs w:val="28"/>
        </w:rPr>
      </w:pPr>
      <w:r w:rsidRPr="004B0C41">
        <w:rPr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 w:rsidRPr="004B0C41">
        <w:rPr>
          <w:sz w:val="28"/>
          <w:szCs w:val="28"/>
        </w:rPr>
        <w:t>главы администрации города-курорта Железноводска                  Ставропольского края</w:t>
      </w:r>
      <w:proofErr w:type="gramEnd"/>
      <w:r w:rsidRPr="004B0C41">
        <w:rPr>
          <w:sz w:val="28"/>
          <w:szCs w:val="28"/>
        </w:rPr>
        <w:t xml:space="preserve"> </w:t>
      </w:r>
      <w:proofErr w:type="spellStart"/>
      <w:r w:rsidRPr="004B0C41">
        <w:rPr>
          <w:sz w:val="28"/>
          <w:szCs w:val="28"/>
        </w:rPr>
        <w:t>Шумкину</w:t>
      </w:r>
      <w:proofErr w:type="spellEnd"/>
      <w:r w:rsidRPr="004B0C41">
        <w:rPr>
          <w:sz w:val="28"/>
          <w:szCs w:val="28"/>
        </w:rPr>
        <w:t xml:space="preserve"> А.С.</w:t>
      </w:r>
    </w:p>
    <w:p w:rsidR="001A33C3" w:rsidRPr="004B0C41" w:rsidRDefault="001A33C3" w:rsidP="004B0C41">
      <w:pPr>
        <w:pStyle w:val="a7"/>
        <w:ind w:firstLine="709"/>
        <w:jc w:val="both"/>
        <w:rPr>
          <w:sz w:val="28"/>
          <w:szCs w:val="28"/>
        </w:rPr>
      </w:pPr>
    </w:p>
    <w:p w:rsidR="001A33C3" w:rsidRPr="004B0C41" w:rsidRDefault="00681450" w:rsidP="004B0C41">
      <w:pPr>
        <w:pStyle w:val="a7"/>
        <w:ind w:firstLine="709"/>
        <w:jc w:val="both"/>
        <w:rPr>
          <w:sz w:val="28"/>
          <w:szCs w:val="28"/>
        </w:rPr>
      </w:pPr>
      <w:r w:rsidRPr="004B0C41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возникающие с </w:t>
      </w:r>
      <w:r w:rsidRPr="004B0C41">
        <w:rPr>
          <w:sz w:val="28"/>
          <w:szCs w:val="28"/>
        </w:rPr>
        <w:br/>
        <w:t>01 января 2020 года.</w:t>
      </w:r>
    </w:p>
    <w:p w:rsidR="001A33C3" w:rsidRPr="004B0C41" w:rsidRDefault="001A33C3" w:rsidP="004B0C41">
      <w:pPr>
        <w:pStyle w:val="a7"/>
        <w:jc w:val="both"/>
        <w:rPr>
          <w:sz w:val="28"/>
          <w:szCs w:val="28"/>
        </w:rPr>
      </w:pPr>
    </w:p>
    <w:p w:rsidR="001A33C3" w:rsidRPr="004B0C41" w:rsidRDefault="001A33C3" w:rsidP="004B0C41">
      <w:pPr>
        <w:pStyle w:val="a7"/>
        <w:jc w:val="both"/>
        <w:rPr>
          <w:sz w:val="28"/>
          <w:szCs w:val="28"/>
        </w:rPr>
      </w:pPr>
    </w:p>
    <w:p w:rsidR="001A33C3" w:rsidRPr="004B0C41" w:rsidRDefault="001A33C3" w:rsidP="004B0C41">
      <w:pPr>
        <w:pStyle w:val="a7"/>
        <w:jc w:val="both"/>
        <w:rPr>
          <w:sz w:val="28"/>
          <w:szCs w:val="28"/>
        </w:rPr>
      </w:pPr>
    </w:p>
    <w:p w:rsidR="001A33C3" w:rsidRPr="004B0C41" w:rsidRDefault="00681450" w:rsidP="004B0C41">
      <w:pPr>
        <w:pStyle w:val="a7"/>
        <w:spacing w:line="227" w:lineRule="exact"/>
        <w:contextualSpacing/>
        <w:jc w:val="both"/>
        <w:rPr>
          <w:sz w:val="28"/>
          <w:szCs w:val="28"/>
        </w:rPr>
      </w:pPr>
      <w:r w:rsidRPr="004B0C41">
        <w:rPr>
          <w:sz w:val="28"/>
          <w:szCs w:val="28"/>
        </w:rPr>
        <w:t xml:space="preserve">Глава города-курорта </w:t>
      </w:r>
    </w:p>
    <w:p w:rsidR="001A33C3" w:rsidRPr="004B0C41" w:rsidRDefault="00681450" w:rsidP="004B0C41">
      <w:pPr>
        <w:pStyle w:val="a7"/>
        <w:spacing w:line="227" w:lineRule="exact"/>
        <w:contextualSpacing/>
        <w:jc w:val="both"/>
        <w:rPr>
          <w:sz w:val="28"/>
          <w:szCs w:val="28"/>
        </w:rPr>
      </w:pPr>
      <w:r w:rsidRPr="004B0C41">
        <w:rPr>
          <w:sz w:val="28"/>
          <w:szCs w:val="28"/>
        </w:rPr>
        <w:t xml:space="preserve">Железноводска   </w:t>
      </w:r>
    </w:p>
    <w:p w:rsidR="001A33C3" w:rsidRDefault="00681450" w:rsidP="004B0C41">
      <w:pPr>
        <w:pStyle w:val="a7"/>
        <w:spacing w:line="227" w:lineRule="exact"/>
        <w:contextualSpacing/>
        <w:jc w:val="both"/>
        <w:sectPr w:rsidR="001A33C3">
          <w:headerReference w:type="default" r:id="rId10"/>
          <w:pgSz w:w="11906" w:h="16838"/>
          <w:pgMar w:top="1134" w:right="567" w:bottom="1134" w:left="1985" w:header="720" w:footer="0" w:gutter="0"/>
          <w:cols w:space="720"/>
          <w:formProt w:val="0"/>
          <w:titlePg/>
          <w:docGrid w:linePitch="435"/>
        </w:sectPr>
      </w:pPr>
      <w:r w:rsidRPr="004B0C41">
        <w:rPr>
          <w:sz w:val="28"/>
          <w:szCs w:val="28"/>
        </w:rPr>
        <w:t>Ставропольского края</w:t>
      </w:r>
      <w:r w:rsidRPr="004B0C41">
        <w:rPr>
          <w:sz w:val="28"/>
          <w:szCs w:val="28"/>
        </w:rPr>
        <w:tab/>
      </w:r>
      <w:r w:rsidRPr="004B0C41">
        <w:rPr>
          <w:sz w:val="28"/>
          <w:szCs w:val="28"/>
        </w:rPr>
        <w:tab/>
        <w:t xml:space="preserve"> </w:t>
      </w:r>
      <w:r w:rsidRPr="004B0C41">
        <w:rPr>
          <w:sz w:val="28"/>
          <w:szCs w:val="28"/>
        </w:rPr>
        <w:tab/>
      </w:r>
      <w:r w:rsidRPr="004B0C41">
        <w:rPr>
          <w:sz w:val="28"/>
          <w:szCs w:val="28"/>
        </w:rPr>
        <w:tab/>
      </w:r>
      <w:r w:rsidRPr="004B0C41">
        <w:rPr>
          <w:sz w:val="28"/>
          <w:szCs w:val="28"/>
        </w:rPr>
        <w:tab/>
        <w:t xml:space="preserve">                             Е.И. Моисеев</w:t>
      </w: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D76D53" w:rsidRDefault="00D76D53">
      <w:pPr>
        <w:pStyle w:val="a7"/>
      </w:pP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1A33C3" w:rsidRDefault="001A33C3">
      <w:pPr>
        <w:pStyle w:val="a7"/>
      </w:pP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 xml:space="preserve">Проект подготовлен управлением </w:t>
      </w:r>
      <w:proofErr w:type="gramStart"/>
      <w:r>
        <w:t>образования администрации города-курорта Железноводска Ставропольского края</w:t>
      </w:r>
      <w:proofErr w:type="gramEnd"/>
    </w:p>
    <w:p w:rsidR="001A33C3" w:rsidRDefault="001A33C3">
      <w:pPr>
        <w:pStyle w:val="10"/>
        <w:tabs>
          <w:tab w:val="left" w:pos="7938"/>
        </w:tabs>
        <w:spacing w:line="227" w:lineRule="exact"/>
        <w:ind w:left="-1418" w:right="1416"/>
        <w:contextualSpacing/>
      </w:pP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 xml:space="preserve">Начальник управления 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образования администрации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города-курорта Железноводска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Ставропольского края                                                                     С.Н. Казанцева</w:t>
      </w:r>
    </w:p>
    <w:p w:rsidR="001A33C3" w:rsidRDefault="001A33C3">
      <w:pPr>
        <w:pStyle w:val="10"/>
        <w:tabs>
          <w:tab w:val="left" w:pos="7938"/>
        </w:tabs>
        <w:spacing w:line="227" w:lineRule="exact"/>
        <w:ind w:left="-1418" w:right="1416"/>
        <w:contextualSpacing/>
      </w:pP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Проект вносит:</w:t>
      </w:r>
    </w:p>
    <w:p w:rsidR="001A33C3" w:rsidRDefault="001A33C3">
      <w:pPr>
        <w:pStyle w:val="10"/>
        <w:tabs>
          <w:tab w:val="left" w:pos="7938"/>
        </w:tabs>
        <w:spacing w:line="227" w:lineRule="exact"/>
        <w:ind w:left="-1418" w:right="1416"/>
        <w:contextualSpacing/>
      </w:pP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Заместитель главы администрации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города-курорта Железноводска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Ставропольского края                                                                      А.С. Шумкина</w:t>
      </w:r>
    </w:p>
    <w:p w:rsidR="001A33C3" w:rsidRDefault="001A33C3">
      <w:pPr>
        <w:pStyle w:val="10"/>
        <w:tabs>
          <w:tab w:val="left" w:pos="7938"/>
        </w:tabs>
        <w:spacing w:line="227" w:lineRule="exact"/>
        <w:ind w:left="-1418" w:right="1416"/>
        <w:contextualSpacing/>
      </w:pP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Проект визируют:</w:t>
      </w:r>
    </w:p>
    <w:p w:rsidR="001A33C3" w:rsidRDefault="001A33C3">
      <w:pPr>
        <w:pStyle w:val="10"/>
        <w:tabs>
          <w:tab w:val="left" w:pos="7938"/>
        </w:tabs>
        <w:spacing w:line="227" w:lineRule="exact"/>
        <w:ind w:left="-1418" w:right="1416"/>
        <w:contextualSpacing/>
      </w:pP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 xml:space="preserve">Первый заместитель главы 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 xml:space="preserve">администрации города-курорта 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Железноводска Ставропольского края                                       Н.Н. Бондаренко</w:t>
      </w:r>
    </w:p>
    <w:p w:rsidR="001A33C3" w:rsidRDefault="001A33C3">
      <w:pPr>
        <w:pStyle w:val="10"/>
        <w:tabs>
          <w:tab w:val="left" w:pos="7938"/>
        </w:tabs>
        <w:spacing w:line="227" w:lineRule="exact"/>
        <w:ind w:left="-1418" w:right="1416"/>
        <w:contextualSpacing/>
      </w:pP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Заместитель главы администрации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города-курорта Железноводска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Ставропольского края - начальник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 xml:space="preserve">управления </w:t>
      </w:r>
      <w:proofErr w:type="gramStart"/>
      <w:r>
        <w:t>имущественных</w:t>
      </w:r>
      <w:proofErr w:type="gramEnd"/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отношений администрации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города-курорта Железноводска                                                И.В. Гречишников</w:t>
      </w:r>
    </w:p>
    <w:p w:rsidR="001A33C3" w:rsidRDefault="001A33C3">
      <w:pPr>
        <w:pStyle w:val="10"/>
        <w:tabs>
          <w:tab w:val="left" w:pos="7938"/>
        </w:tabs>
        <w:spacing w:line="227" w:lineRule="exact"/>
        <w:ind w:right="1416"/>
        <w:contextualSpacing/>
      </w:pP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 xml:space="preserve">Руководитель отдела по </w:t>
      </w:r>
      <w:proofErr w:type="gramStart"/>
      <w:r>
        <w:t>мобилизационной</w:t>
      </w:r>
      <w:proofErr w:type="gramEnd"/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подготовке и чрезвычайным ситуациям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администрации города-курорта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Железноводска Ставропольского края                                           П.Ю. Соболев</w:t>
      </w:r>
    </w:p>
    <w:p w:rsidR="001A33C3" w:rsidRDefault="001A33C3">
      <w:pPr>
        <w:pStyle w:val="10"/>
        <w:tabs>
          <w:tab w:val="left" w:pos="7938"/>
        </w:tabs>
        <w:spacing w:line="227" w:lineRule="exact"/>
        <w:ind w:left="-1418" w:right="1416"/>
        <w:contextualSpacing/>
      </w:pP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Руководитель юридического отдела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администрации города-курорта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Железноводска Ставропольского края                                           Е.Л. Осинцева</w:t>
      </w:r>
    </w:p>
    <w:p w:rsidR="001A33C3" w:rsidRDefault="001A33C3">
      <w:pPr>
        <w:pStyle w:val="10"/>
        <w:tabs>
          <w:tab w:val="left" w:pos="7938"/>
        </w:tabs>
        <w:spacing w:line="227" w:lineRule="exact"/>
        <w:ind w:left="-1418" w:right="1416"/>
        <w:contextualSpacing/>
      </w:pP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Руководитель отдела по обеспечению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деятельности администрации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города-курорта Железноводска</w:t>
      </w:r>
    </w:p>
    <w:p w:rsidR="001A33C3" w:rsidRDefault="00681450">
      <w:pPr>
        <w:pStyle w:val="10"/>
        <w:tabs>
          <w:tab w:val="left" w:pos="7938"/>
        </w:tabs>
        <w:spacing w:line="227" w:lineRule="exact"/>
        <w:ind w:left="-1418" w:right="1416"/>
        <w:contextualSpacing/>
      </w:pPr>
      <w:r>
        <w:t>Ставропольского края                                                                         Г.В. Рудкова</w:t>
      </w:r>
    </w:p>
    <w:p w:rsidR="001A33C3" w:rsidRDefault="001A33C3">
      <w:pPr>
        <w:pStyle w:val="10"/>
        <w:tabs>
          <w:tab w:val="left" w:pos="7938"/>
        </w:tabs>
        <w:spacing w:line="227" w:lineRule="exact"/>
        <w:ind w:left="-1418" w:right="1416"/>
        <w:contextualSpacing/>
      </w:pPr>
    </w:p>
    <w:sectPr w:rsidR="001A33C3">
      <w:headerReference w:type="default" r:id="rId11"/>
      <w:pgSz w:w="11906" w:h="16838"/>
      <w:pgMar w:top="1134" w:right="567" w:bottom="567" w:left="1985" w:header="720" w:footer="0" w:gutter="0"/>
      <w:cols w:space="720"/>
      <w:formProt w:val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33" w:rsidRDefault="00230333">
      <w:r>
        <w:separator/>
      </w:r>
    </w:p>
  </w:endnote>
  <w:endnote w:type="continuationSeparator" w:id="0">
    <w:p w:rsidR="00230333" w:rsidRDefault="002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33" w:rsidRDefault="00230333">
      <w:r>
        <w:separator/>
      </w:r>
    </w:p>
  </w:footnote>
  <w:footnote w:type="continuationSeparator" w:id="0">
    <w:p w:rsidR="00230333" w:rsidRDefault="0023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C3" w:rsidRDefault="00681450">
    <w:pPr>
      <w:pStyle w:val="ab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745D02A0" wp14:editId="2F3ABA2C">
              <wp:simplePos x="0" y="0"/>
              <wp:positionH relativeFrom="page">
                <wp:posOffset>1261110</wp:posOffset>
              </wp:positionH>
              <wp:positionV relativeFrom="paragraph">
                <wp:posOffset>-418465</wp:posOffset>
              </wp:positionV>
              <wp:extent cx="15875" cy="466090"/>
              <wp:effectExtent l="0" t="0" r="0" b="0"/>
              <wp:wrapSquare wrapText="bothSides"/>
              <wp:docPr id="2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4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33C3" w:rsidRDefault="001A33C3">
                          <w:pPr>
                            <w:pStyle w:val="ab"/>
                            <w:jc w:val="center"/>
                            <w:rPr>
                              <w:color w:val="auto"/>
                            </w:rPr>
                          </w:pPr>
                        </w:p>
                        <w:p w:rsidR="001A33C3" w:rsidRDefault="001A33C3">
                          <w:pPr>
                            <w:pStyle w:val="ab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left:0;text-align:left;margin-left:99.3pt;margin-top:-32.95pt;width:1.25pt;height:36.7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" filled="f" stroked="f">
              <v:textbox inset="0,0,0,0">
                <w:txbxContent>
                  <w:p w:rsidR="001A33C3" w:rsidRDefault="001A33C3">
                    <w:pPr>
                      <w:pStyle w:val="ab"/>
                      <w:jc w:val="center"/>
                      <w:rPr>
                        <w:color w:val="auto"/>
                      </w:rPr>
                    </w:pPr>
                  </w:p>
                  <w:p w:rsidR="001A33C3" w:rsidRDefault="001A33C3">
                    <w:pPr>
                      <w:pStyle w:val="ab"/>
                      <w:rPr>
                        <w:color w:val="auto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C3" w:rsidRDefault="00681450">
    <w:pPr>
      <w:pStyle w:val="ab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1261110</wp:posOffset>
              </wp:positionH>
              <wp:positionV relativeFrom="paragraph">
                <wp:posOffset>-418465</wp:posOffset>
              </wp:positionV>
              <wp:extent cx="16510" cy="466725"/>
              <wp:effectExtent l="0" t="0" r="0" b="0"/>
              <wp:wrapSquare wrapText="bothSides"/>
              <wp:docPr id="4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46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33C3" w:rsidRDefault="001A33C3">
                          <w:pPr>
                            <w:pStyle w:val="ab"/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1A33C3" w:rsidRDefault="001A33C3">
                          <w:pPr>
                            <w:pStyle w:val="a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" o:spid="_x0000_s1027" style="position:absolute;left:0;text-align:left;margin-left:99.3pt;margin-top:-32.95pt;width:1.3pt;height:36.7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" filled="f" stroked="f">
              <v:textbox inset="0,0,0,0">
                <w:txbxContent>
                  <w:p w:rsidR="001A33C3" w:rsidRDefault="001A33C3">
                    <w:pPr>
                      <w:pStyle w:val="ab"/>
                      <w:jc w:val="center"/>
                      <w:rPr>
                        <w:color w:val="000000"/>
                      </w:rPr>
                    </w:pPr>
                  </w:p>
                  <w:p w:rsidR="001A33C3" w:rsidRDefault="001A33C3">
                    <w:pPr>
                      <w:pStyle w:val="ab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9BE"/>
    <w:multiLevelType w:val="multilevel"/>
    <w:tmpl w:val="9A86738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C47FBA"/>
    <w:multiLevelType w:val="multilevel"/>
    <w:tmpl w:val="C7E63A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3C3"/>
    <w:rsid w:val="001A33C3"/>
    <w:rsid w:val="001D74C6"/>
    <w:rsid w:val="00230333"/>
    <w:rsid w:val="004B0C41"/>
    <w:rsid w:val="00681450"/>
    <w:rsid w:val="00D32B44"/>
    <w:rsid w:val="00D76D53"/>
    <w:rsid w:val="00E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next w:val="10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F1F4C"/>
  </w:style>
  <w:style w:type="character" w:customStyle="1" w:styleId="WW-Absatz-Standardschriftart">
    <w:name w:val="WW-Absatz-Standardschriftart"/>
    <w:qFormat/>
    <w:rsid w:val="002F1F4C"/>
  </w:style>
  <w:style w:type="character" w:customStyle="1" w:styleId="WW-Absatz-Standardschriftart1">
    <w:name w:val="WW-Absatz-Standardschriftart1"/>
    <w:qFormat/>
    <w:rsid w:val="002F1F4C"/>
  </w:style>
  <w:style w:type="character" w:customStyle="1" w:styleId="11">
    <w:name w:val="Основной шрифт абзаца1"/>
    <w:qFormat/>
    <w:rsid w:val="002F1F4C"/>
  </w:style>
  <w:style w:type="character" w:customStyle="1" w:styleId="4">
    <w:name w:val="Знак Знак4"/>
    <w:basedOn w:val="11"/>
    <w:qFormat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1"/>
    <w:qFormat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1"/>
    <w:qFormat/>
    <w:rsid w:val="002F1F4C"/>
    <w:rPr>
      <w:rFonts w:cs="Times New Roman"/>
    </w:rPr>
  </w:style>
  <w:style w:type="character" w:customStyle="1" w:styleId="2">
    <w:name w:val="Знак Знак2"/>
    <w:basedOn w:val="11"/>
    <w:qFormat/>
    <w:rsid w:val="002F1F4C"/>
    <w:rPr>
      <w:rFonts w:ascii="Times New Roman" w:hAnsi="Times New Roman" w:cs="Times New Roman"/>
      <w:sz w:val="28"/>
      <w:szCs w:val="28"/>
    </w:rPr>
  </w:style>
  <w:style w:type="character" w:customStyle="1" w:styleId="12">
    <w:name w:val="Знак Знак1"/>
    <w:basedOn w:val="11"/>
    <w:qFormat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1"/>
    <w:qFormat/>
    <w:rsid w:val="002F1F4C"/>
    <w:rPr>
      <w:rFonts w:ascii="Times New Roman" w:hAnsi="Times New Roman" w:cs="Times New Roman"/>
      <w:sz w:val="32"/>
      <w:szCs w:val="32"/>
    </w:rPr>
  </w:style>
  <w:style w:type="character" w:customStyle="1" w:styleId="a5">
    <w:name w:val="Верхний колонтитул Знак"/>
    <w:basedOn w:val="a0"/>
    <w:uiPriority w:val="99"/>
    <w:qFormat/>
    <w:rsid w:val="002372BB"/>
    <w:rPr>
      <w:sz w:val="32"/>
      <w:szCs w:val="32"/>
      <w:lang w:eastAsia="zh-CN"/>
    </w:rPr>
  </w:style>
  <w:style w:type="character" w:customStyle="1" w:styleId="-">
    <w:name w:val="Интернет-ссылка"/>
    <w:rsid w:val="00261409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paragraph" w:customStyle="1" w:styleId="a6">
    <w:name w:val="Заголовок"/>
    <w:next w:val="a7"/>
    <w:qFormat/>
    <w:rsid w:val="002F1F4C"/>
    <w:pPr>
      <w:keepNext/>
      <w:spacing w:before="240" w:after="120"/>
    </w:pPr>
    <w:rPr>
      <w:rFonts w:ascii="Arial" w:eastAsia="Microsoft YaHei" w:hAnsi="Arial" w:cs="Mangal"/>
      <w:sz w:val="32"/>
    </w:rPr>
  </w:style>
  <w:style w:type="paragraph" w:styleId="a7">
    <w:name w:val="Body Text"/>
    <w:rsid w:val="002F1F4C"/>
    <w:rPr>
      <w:sz w:val="32"/>
    </w:rPr>
  </w:style>
  <w:style w:type="paragraph" w:styleId="a8">
    <w:name w:val="List"/>
    <w:basedOn w:val="a7"/>
    <w:rsid w:val="002F1F4C"/>
    <w:rPr>
      <w:rFonts w:cs="Mangal"/>
    </w:rPr>
  </w:style>
  <w:style w:type="paragraph" w:styleId="a9">
    <w:name w:val="caption"/>
    <w:basedOn w:val="10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10"/>
    <w:qFormat/>
    <w:pPr>
      <w:suppressLineNumbers/>
    </w:pPr>
    <w:rPr>
      <w:rFonts w:cs="Mangal"/>
    </w:rPr>
  </w:style>
  <w:style w:type="paragraph" w:customStyle="1" w:styleId="10">
    <w:name w:val="Обычный1"/>
    <w:qFormat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paragraph" w:customStyle="1" w:styleId="13">
    <w:name w:val="Указатель1"/>
    <w:basedOn w:val="10"/>
    <w:qFormat/>
    <w:rsid w:val="002F1F4C"/>
    <w:pPr>
      <w:suppressLineNumbers/>
    </w:pPr>
    <w:rPr>
      <w:rFonts w:cs="Mangal"/>
    </w:rPr>
  </w:style>
  <w:style w:type="paragraph" w:styleId="ab">
    <w:name w:val="header"/>
    <w:basedOn w:val="10"/>
    <w:uiPriority w:val="99"/>
    <w:rsid w:val="002F1F4C"/>
  </w:style>
  <w:style w:type="paragraph" w:styleId="ac">
    <w:name w:val="Body Text Indent"/>
    <w:basedOn w:val="10"/>
    <w:rsid w:val="002F1F4C"/>
    <w:pPr>
      <w:spacing w:after="120"/>
      <w:ind w:left="283"/>
    </w:pPr>
  </w:style>
  <w:style w:type="paragraph" w:styleId="ad">
    <w:name w:val="footer"/>
    <w:basedOn w:val="10"/>
    <w:rsid w:val="002F1F4C"/>
  </w:style>
  <w:style w:type="paragraph" w:customStyle="1" w:styleId="ConsPlusTitle">
    <w:name w:val="ConsPlusTitle"/>
    <w:qFormat/>
    <w:rsid w:val="002F1F4C"/>
    <w:pPr>
      <w:widowControl w:val="0"/>
      <w:suppressAutoHyphens/>
    </w:pPr>
    <w:rPr>
      <w:b/>
      <w:bCs/>
      <w:sz w:val="24"/>
      <w:szCs w:val="24"/>
      <w:lang w:eastAsia="zh-CN"/>
    </w:rPr>
  </w:style>
  <w:style w:type="paragraph" w:styleId="ae">
    <w:name w:val="Balloon Text"/>
    <w:basedOn w:val="10"/>
    <w:qFormat/>
    <w:rsid w:val="002F1F4C"/>
    <w:rPr>
      <w:rFonts w:ascii="Tahoma" w:hAnsi="Tahoma" w:cs="Tahoma"/>
      <w:sz w:val="16"/>
      <w:szCs w:val="16"/>
    </w:rPr>
  </w:style>
  <w:style w:type="paragraph" w:customStyle="1" w:styleId="14">
    <w:name w:val="1 Знак"/>
    <w:basedOn w:val="10"/>
    <w:qFormat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10"/>
    <w:qFormat/>
    <w:rsid w:val="002F1F4C"/>
    <w:pPr>
      <w:suppressLineNumbers/>
    </w:pPr>
  </w:style>
  <w:style w:type="paragraph" w:customStyle="1" w:styleId="af0">
    <w:name w:val="Заголовок таблицы"/>
    <w:basedOn w:val="af"/>
    <w:qFormat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qFormat/>
    <w:rsid w:val="002F1F4C"/>
  </w:style>
  <w:style w:type="paragraph" w:customStyle="1" w:styleId="ConsPlusNormal">
    <w:name w:val="ConsPlusNormal"/>
    <w:qFormat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  <w:sz w:val="32"/>
    </w:rPr>
  </w:style>
  <w:style w:type="paragraph" w:styleId="af2">
    <w:name w:val="List Paragraph"/>
    <w:basedOn w:val="10"/>
    <w:uiPriority w:val="34"/>
    <w:qFormat/>
    <w:rsid w:val="004A260B"/>
    <w:pPr>
      <w:ind w:left="720"/>
      <w:contextualSpacing/>
    </w:pPr>
  </w:style>
  <w:style w:type="paragraph" w:customStyle="1" w:styleId="af3">
    <w:name w:val="Знак Знак Знак Знак"/>
    <w:basedOn w:val="10"/>
    <w:qFormat/>
    <w:rsid w:val="006310D5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10"/>
    <w:qFormat/>
    <w:rsid w:val="00082A04"/>
    <w:pPr>
      <w:spacing w:before="280" w:after="28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5FF3-4769-4FFD-BF5A-F7206A77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40cab</cp:lastModifiedBy>
  <cp:revision>110</cp:revision>
  <cp:lastPrinted>2019-12-13T06:33:00Z</cp:lastPrinted>
  <dcterms:created xsi:type="dcterms:W3CDTF">2016-06-09T12:15:00Z</dcterms:created>
  <dcterms:modified xsi:type="dcterms:W3CDTF">2019-12-28T11:14:00Z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