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CF" w:rsidRDefault="002823F5" w:rsidP="00693CCF">
      <w:pPr>
        <w:jc w:val="center"/>
      </w:pPr>
      <w:r>
        <w:rPr>
          <w:noProof/>
        </w:rPr>
        <w:pict>
          <v:group id="_x0000_s1026" style="position:absolute;left:0;text-align:left;margin-left:218pt;margin-top:-1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693CCF" w:rsidRDefault="00693CCF" w:rsidP="00693CCF">
      <w:pPr>
        <w:jc w:val="center"/>
      </w:pPr>
    </w:p>
    <w:p w:rsidR="00693CCF" w:rsidRPr="006516DC" w:rsidRDefault="00693CCF" w:rsidP="00693CCF">
      <w:pPr>
        <w:pStyle w:val="1"/>
        <w:rPr>
          <w:spacing w:val="34"/>
          <w:w w:val="120"/>
          <w:sz w:val="22"/>
          <w:szCs w:val="22"/>
        </w:rPr>
      </w:pPr>
    </w:p>
    <w:p w:rsidR="00693CCF" w:rsidRPr="00096C7F" w:rsidRDefault="00693CCF" w:rsidP="00693CCF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распоряжение</w:t>
      </w:r>
    </w:p>
    <w:p w:rsidR="00693CCF" w:rsidRPr="00E7090A" w:rsidRDefault="00693CCF" w:rsidP="00693CCF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693CCF" w:rsidRPr="00E96972" w:rsidRDefault="00693CCF" w:rsidP="00693CCF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693CCF" w:rsidRPr="00051211" w:rsidTr="00BD2D70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693CCF" w:rsidRDefault="006C1711" w:rsidP="006C1711">
            <w:pPr>
              <w:jc w:val="center"/>
            </w:pPr>
            <w:r>
              <w:t>01 августа 2018 г.</w:t>
            </w:r>
          </w:p>
        </w:tc>
        <w:tc>
          <w:tcPr>
            <w:tcW w:w="4110" w:type="dxa"/>
            <w:vAlign w:val="bottom"/>
          </w:tcPr>
          <w:p w:rsidR="00693CCF" w:rsidRPr="00051211" w:rsidRDefault="00693CCF" w:rsidP="00BD2D70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693CCF" w:rsidRPr="00051211" w:rsidRDefault="00693CCF" w:rsidP="00BD2D70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693CCF" w:rsidRDefault="006C1711" w:rsidP="006C1711">
            <w:pPr>
              <w:jc w:val="center"/>
            </w:pPr>
            <w:r>
              <w:t>259-р</w:t>
            </w:r>
          </w:p>
        </w:tc>
      </w:tr>
    </w:tbl>
    <w:p w:rsidR="00693CCF" w:rsidRDefault="00693CCF" w:rsidP="00693CCF">
      <w:pPr>
        <w:pStyle w:val="a3"/>
        <w:rPr>
          <w:caps w:val="0"/>
          <w:sz w:val="22"/>
        </w:rPr>
      </w:pPr>
    </w:p>
    <w:p w:rsidR="00693CCF" w:rsidRPr="001953BE" w:rsidRDefault="00693CCF" w:rsidP="00693CCF">
      <w:pPr>
        <w:pStyle w:val="a3"/>
        <w:jc w:val="left"/>
        <w:rPr>
          <w:caps w:val="0"/>
          <w:szCs w:val="28"/>
        </w:rPr>
      </w:pPr>
    </w:p>
    <w:p w:rsidR="00693CCF" w:rsidRDefault="00693CCF" w:rsidP="00693CCF">
      <w:pPr>
        <w:spacing w:line="240" w:lineRule="exact"/>
        <w:jc w:val="both"/>
        <w:rPr>
          <w:szCs w:val="28"/>
        </w:rPr>
      </w:pPr>
      <w:r>
        <w:rPr>
          <w:szCs w:val="28"/>
        </w:rPr>
        <w:t>О внесении изменений в состав административной комиссии муниципального образования города-курорта Железноводска Ставропольского края, утвержденный распоряжением администрации города-курорта Железноводска Ставропольского края от 01 августа 2014 г.</w:t>
      </w:r>
      <w:r>
        <w:rPr>
          <w:szCs w:val="28"/>
        </w:rPr>
        <w:br/>
        <w:t>№ 161-р</w:t>
      </w:r>
    </w:p>
    <w:p w:rsidR="00693CCF" w:rsidRDefault="00693CCF" w:rsidP="00693CCF">
      <w:pPr>
        <w:ind w:firstLine="708"/>
        <w:jc w:val="both"/>
        <w:rPr>
          <w:szCs w:val="28"/>
        </w:rPr>
      </w:pPr>
    </w:p>
    <w:p w:rsidR="00693CCF" w:rsidRDefault="00693CCF" w:rsidP="00693CCF">
      <w:pPr>
        <w:ind w:firstLine="708"/>
        <w:jc w:val="both"/>
        <w:rPr>
          <w:szCs w:val="28"/>
        </w:rPr>
      </w:pPr>
    </w:p>
    <w:p w:rsidR="003E6A24" w:rsidRDefault="00693CCF" w:rsidP="0081038C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</w:t>
      </w:r>
      <w:r w:rsidRPr="00970AF0">
        <w:rPr>
          <w:szCs w:val="28"/>
        </w:rPr>
        <w:t xml:space="preserve"> </w:t>
      </w:r>
      <w:r>
        <w:rPr>
          <w:szCs w:val="28"/>
        </w:rPr>
        <w:t xml:space="preserve">связи с произошедшими кадровыми изменениями внести в состав административной комиссии муниципального образования города-курорта Железноводска Ставропольского края, утвержденный распоряжением администрации города-курорта Железноводска Ставропольского края </w:t>
      </w:r>
      <w:r>
        <w:rPr>
          <w:szCs w:val="28"/>
        </w:rPr>
        <w:br/>
        <w:t xml:space="preserve">от 01 августа 2014 г. № 161-р «Об образовании административной комиссии муниципального образования города-курорта Железноводска Ставропольского края» (с изменениями, внесенными распоряжениями администрации города-курорта Железноводска Ставропольского края </w:t>
      </w:r>
      <w:r>
        <w:rPr>
          <w:szCs w:val="28"/>
        </w:rPr>
        <w:br/>
        <w:t>от 14 августа 2015 г. № 188-р, от 27 февраля 2017 г</w:t>
      </w:r>
      <w:proofErr w:type="gramEnd"/>
      <w:r>
        <w:rPr>
          <w:szCs w:val="28"/>
        </w:rPr>
        <w:t xml:space="preserve">. № </w:t>
      </w:r>
      <w:proofErr w:type="gramStart"/>
      <w:r>
        <w:rPr>
          <w:szCs w:val="28"/>
        </w:rPr>
        <w:t xml:space="preserve">40-р, </w:t>
      </w:r>
      <w:r>
        <w:rPr>
          <w:szCs w:val="28"/>
        </w:rPr>
        <w:br/>
        <w:t>от 08 сентября 2017</w:t>
      </w:r>
      <w:r w:rsidR="00B404D7">
        <w:rPr>
          <w:szCs w:val="28"/>
        </w:rPr>
        <w:t xml:space="preserve"> </w:t>
      </w:r>
      <w:r>
        <w:rPr>
          <w:szCs w:val="28"/>
        </w:rPr>
        <w:t>г. № 229-р, от 05 февраля 2018 г. № 29-р) (далее – комиссия), изменения,</w:t>
      </w:r>
      <w:r w:rsidR="003E6A24">
        <w:rPr>
          <w:szCs w:val="28"/>
        </w:rPr>
        <w:t xml:space="preserve"> указав новые должности следующих лиц:</w:t>
      </w:r>
      <w:proofErr w:type="gramEnd"/>
    </w:p>
    <w:p w:rsidR="003E6A24" w:rsidRDefault="003E6A24" w:rsidP="0081038C">
      <w:pPr>
        <w:ind w:firstLine="708"/>
        <w:jc w:val="both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3E6A24" w:rsidTr="00FA3979">
        <w:tc>
          <w:tcPr>
            <w:tcW w:w="3652" w:type="dxa"/>
          </w:tcPr>
          <w:p w:rsidR="003E6A24" w:rsidRDefault="003E6A24" w:rsidP="00FA3979">
            <w:pPr>
              <w:spacing w:line="240" w:lineRule="exact"/>
              <w:jc w:val="both"/>
            </w:pPr>
            <w:r>
              <w:t>Осинцева</w:t>
            </w:r>
          </w:p>
          <w:p w:rsidR="003E6A24" w:rsidRDefault="003E6A24" w:rsidP="00FA3979">
            <w:pPr>
              <w:spacing w:line="240" w:lineRule="exact"/>
              <w:jc w:val="both"/>
            </w:pPr>
            <w:r>
              <w:t>Евгения Леонидовна</w:t>
            </w:r>
          </w:p>
        </w:tc>
        <w:tc>
          <w:tcPr>
            <w:tcW w:w="5918" w:type="dxa"/>
          </w:tcPr>
          <w:p w:rsidR="003E6A24" w:rsidRDefault="003E6A24" w:rsidP="001B3C93">
            <w:pPr>
              <w:spacing w:line="240" w:lineRule="exact"/>
              <w:jc w:val="both"/>
            </w:pPr>
            <w:r>
              <w:t>руководитель юридического отдела администрации города-курорт</w:t>
            </w:r>
            <w:r w:rsidR="001B3C93">
              <w:t xml:space="preserve">а Железноводска Ставропольского </w:t>
            </w:r>
            <w:r>
              <w:t>края,</w:t>
            </w:r>
            <w:r w:rsidR="001B3C93">
              <w:t xml:space="preserve"> заместитель </w:t>
            </w:r>
            <w:r>
              <w:t>председателя комиссии</w:t>
            </w:r>
          </w:p>
          <w:p w:rsidR="003E6A24" w:rsidRDefault="003E6A24" w:rsidP="003E6A24">
            <w:pPr>
              <w:spacing w:line="240" w:lineRule="exact"/>
              <w:jc w:val="both"/>
            </w:pPr>
          </w:p>
        </w:tc>
      </w:tr>
      <w:tr w:rsidR="003E6A24" w:rsidTr="00FA3979">
        <w:tc>
          <w:tcPr>
            <w:tcW w:w="3652" w:type="dxa"/>
          </w:tcPr>
          <w:p w:rsidR="003E6A24" w:rsidRDefault="003E6A24" w:rsidP="003E6A24">
            <w:pPr>
              <w:spacing w:line="240" w:lineRule="exact"/>
              <w:jc w:val="both"/>
            </w:pPr>
            <w:r>
              <w:t>Зевалова</w:t>
            </w:r>
          </w:p>
          <w:p w:rsidR="003E6A24" w:rsidRDefault="003E6A24" w:rsidP="003E6A24">
            <w:pPr>
              <w:spacing w:line="240" w:lineRule="exact"/>
              <w:jc w:val="both"/>
            </w:pPr>
            <w:r>
              <w:t>Ольга Викторовна</w:t>
            </w:r>
          </w:p>
        </w:tc>
        <w:tc>
          <w:tcPr>
            <w:tcW w:w="5918" w:type="dxa"/>
          </w:tcPr>
          <w:p w:rsidR="003E6A24" w:rsidRDefault="003E6A24" w:rsidP="00471C38">
            <w:pPr>
              <w:spacing w:line="240" w:lineRule="exact"/>
              <w:jc w:val="both"/>
            </w:pPr>
            <w:r>
              <w:t>руководитель отдела координации и контроля в сфере благоустройства администрации города-курорта</w:t>
            </w:r>
            <w:r w:rsidR="00471C38">
              <w:t xml:space="preserve"> </w:t>
            </w:r>
            <w:r>
              <w:t>Железноводска Ставропольского края, член комиссии</w:t>
            </w:r>
          </w:p>
          <w:p w:rsidR="003E6A24" w:rsidRDefault="003E6A24" w:rsidP="003E6A24">
            <w:pPr>
              <w:spacing w:line="240" w:lineRule="exact"/>
              <w:jc w:val="both"/>
            </w:pPr>
          </w:p>
        </w:tc>
      </w:tr>
      <w:tr w:rsidR="003E6A24" w:rsidTr="00FA3979">
        <w:tc>
          <w:tcPr>
            <w:tcW w:w="3652" w:type="dxa"/>
          </w:tcPr>
          <w:p w:rsidR="003E6A24" w:rsidRDefault="003E6A24" w:rsidP="00FA3979">
            <w:pPr>
              <w:spacing w:line="240" w:lineRule="exact"/>
              <w:jc w:val="both"/>
            </w:pPr>
            <w:proofErr w:type="spellStart"/>
            <w:r>
              <w:t>Шахпазова</w:t>
            </w:r>
            <w:proofErr w:type="spellEnd"/>
            <w:r>
              <w:t xml:space="preserve"> </w:t>
            </w:r>
          </w:p>
          <w:p w:rsidR="003E6A24" w:rsidRDefault="003E6A24" w:rsidP="00FA3979">
            <w:pPr>
              <w:spacing w:line="240" w:lineRule="exact"/>
              <w:jc w:val="both"/>
            </w:pPr>
            <w:r>
              <w:t xml:space="preserve">Юлия Игоревна </w:t>
            </w:r>
          </w:p>
        </w:tc>
        <w:tc>
          <w:tcPr>
            <w:tcW w:w="5918" w:type="dxa"/>
          </w:tcPr>
          <w:p w:rsidR="003E6A24" w:rsidRDefault="003E6A24" w:rsidP="003E6A24">
            <w:pPr>
              <w:spacing w:line="240" w:lineRule="exact"/>
              <w:jc w:val="both"/>
            </w:pPr>
            <w:r>
              <w:t>заместитель руководителя отдела по экономике, торговле, инвестициям, курорту и туризму администрации города-курорта Железноводска Ставропольского края,</w:t>
            </w:r>
            <w:r w:rsidRPr="00F72EFE">
              <w:t xml:space="preserve"> </w:t>
            </w:r>
            <w:r>
              <w:t>член комиссии</w:t>
            </w:r>
          </w:p>
          <w:p w:rsidR="00B517F1" w:rsidRDefault="00B517F1" w:rsidP="003E6A24">
            <w:pPr>
              <w:spacing w:line="240" w:lineRule="exact"/>
              <w:jc w:val="both"/>
            </w:pPr>
          </w:p>
        </w:tc>
      </w:tr>
      <w:tr w:rsidR="003E6A24" w:rsidTr="00FA3979">
        <w:tc>
          <w:tcPr>
            <w:tcW w:w="3652" w:type="dxa"/>
          </w:tcPr>
          <w:p w:rsidR="003E6A24" w:rsidRDefault="003E6A24" w:rsidP="003E6A24">
            <w:pPr>
              <w:spacing w:line="240" w:lineRule="exact"/>
              <w:jc w:val="both"/>
            </w:pPr>
            <w:proofErr w:type="spellStart"/>
            <w:r>
              <w:t>Белоножкин</w:t>
            </w:r>
            <w:proofErr w:type="spellEnd"/>
            <w:r>
              <w:t xml:space="preserve"> </w:t>
            </w:r>
          </w:p>
          <w:p w:rsidR="003E6A24" w:rsidRDefault="003E6A24" w:rsidP="003E6A24">
            <w:pPr>
              <w:spacing w:line="240" w:lineRule="exact"/>
              <w:jc w:val="both"/>
            </w:pPr>
            <w:r>
              <w:t>Юрий Владимирович</w:t>
            </w:r>
          </w:p>
        </w:tc>
        <w:tc>
          <w:tcPr>
            <w:tcW w:w="5918" w:type="dxa"/>
          </w:tcPr>
          <w:p w:rsidR="003E6A24" w:rsidRDefault="003E6A24" w:rsidP="00FA3979">
            <w:pPr>
              <w:spacing w:line="240" w:lineRule="exact"/>
              <w:jc w:val="both"/>
            </w:pPr>
            <w:r>
              <w:t>главный специалист отдела координации и контроля в сфере благоустройства администрации города-курорта Железноводска Ставропольского края, секретарь комиссии</w:t>
            </w:r>
          </w:p>
          <w:p w:rsidR="003E6A24" w:rsidRDefault="003E6A24" w:rsidP="00FA3979">
            <w:pPr>
              <w:spacing w:line="240" w:lineRule="exact"/>
              <w:jc w:val="both"/>
            </w:pPr>
          </w:p>
        </w:tc>
      </w:tr>
      <w:tr w:rsidR="003E6A24" w:rsidTr="00B517F1">
        <w:trPr>
          <w:trHeight w:val="842"/>
        </w:trPr>
        <w:tc>
          <w:tcPr>
            <w:tcW w:w="3652" w:type="dxa"/>
          </w:tcPr>
          <w:p w:rsidR="003E6A24" w:rsidRDefault="003E6A24" w:rsidP="00FA3979">
            <w:pPr>
              <w:spacing w:line="240" w:lineRule="exact"/>
              <w:jc w:val="both"/>
            </w:pPr>
            <w:r w:rsidRPr="00A83CF6">
              <w:lastRenderedPageBreak/>
              <w:t>Бабаян</w:t>
            </w:r>
          </w:p>
          <w:p w:rsidR="003E6A24" w:rsidRDefault="003E6A24" w:rsidP="00FA3979">
            <w:pPr>
              <w:spacing w:line="240" w:lineRule="exact"/>
              <w:jc w:val="both"/>
            </w:pPr>
            <w:proofErr w:type="spellStart"/>
            <w:r w:rsidRPr="00A83CF6">
              <w:t>Арутюн</w:t>
            </w:r>
            <w:proofErr w:type="spellEnd"/>
            <w:r w:rsidRPr="00A83CF6">
              <w:t xml:space="preserve"> Викторович</w:t>
            </w:r>
          </w:p>
        </w:tc>
        <w:tc>
          <w:tcPr>
            <w:tcW w:w="5918" w:type="dxa"/>
          </w:tcPr>
          <w:p w:rsidR="003E6A24" w:rsidRDefault="003E6A24" w:rsidP="00FA3979">
            <w:pPr>
              <w:spacing w:line="240" w:lineRule="exact"/>
              <w:jc w:val="both"/>
            </w:pPr>
            <w:r>
              <w:t>специалист 1 категории отдела координации и контроля в сфере благоустройства администрации города-курорта Железноводска Ставропольского края, член комиссии</w:t>
            </w:r>
          </w:p>
        </w:tc>
      </w:tr>
      <w:tr w:rsidR="003E6A24" w:rsidTr="003E6A24">
        <w:trPr>
          <w:trHeight w:val="601"/>
        </w:trPr>
        <w:tc>
          <w:tcPr>
            <w:tcW w:w="3652" w:type="dxa"/>
          </w:tcPr>
          <w:p w:rsidR="003E6A24" w:rsidRDefault="003E6A24" w:rsidP="003E6A24">
            <w:pPr>
              <w:spacing w:line="240" w:lineRule="exact"/>
              <w:jc w:val="both"/>
            </w:pPr>
          </w:p>
          <w:p w:rsidR="003E6A24" w:rsidRDefault="003E6A24" w:rsidP="003E6A24">
            <w:pPr>
              <w:spacing w:line="240" w:lineRule="exact"/>
              <w:jc w:val="both"/>
            </w:pPr>
            <w:proofErr w:type="spellStart"/>
            <w:r w:rsidRPr="00A83CF6">
              <w:t>Дробятцк</w:t>
            </w:r>
            <w:r>
              <w:t>ая</w:t>
            </w:r>
            <w:proofErr w:type="spellEnd"/>
            <w:r w:rsidRPr="00A83CF6">
              <w:t xml:space="preserve"> </w:t>
            </w:r>
          </w:p>
          <w:p w:rsidR="003E6A24" w:rsidRDefault="003E6A24" w:rsidP="003E6A24">
            <w:pPr>
              <w:spacing w:line="240" w:lineRule="exact"/>
              <w:jc w:val="both"/>
            </w:pPr>
            <w:r w:rsidRPr="00A83CF6">
              <w:t>Людмил</w:t>
            </w:r>
            <w:r>
              <w:t>а</w:t>
            </w:r>
            <w:r w:rsidRPr="00A83CF6">
              <w:t xml:space="preserve"> Михайловн</w:t>
            </w:r>
            <w:r>
              <w:t>а</w:t>
            </w:r>
          </w:p>
        </w:tc>
        <w:tc>
          <w:tcPr>
            <w:tcW w:w="5918" w:type="dxa"/>
          </w:tcPr>
          <w:p w:rsidR="003E6A24" w:rsidRDefault="003E6A24" w:rsidP="003E6A24">
            <w:pPr>
              <w:spacing w:line="240" w:lineRule="exact"/>
              <w:jc w:val="both"/>
            </w:pPr>
          </w:p>
          <w:p w:rsidR="003E6A24" w:rsidRDefault="003E6A24" w:rsidP="003E6A24">
            <w:pPr>
              <w:spacing w:line="240" w:lineRule="exact"/>
              <w:jc w:val="both"/>
            </w:pPr>
            <w:r>
              <w:t xml:space="preserve">главный специалист отдела жилищно-коммунального хозяйства и благоустройства </w:t>
            </w:r>
            <w:proofErr w:type="gramStart"/>
            <w:r>
              <w:t>Управления городского хозяйства администрации города-курорта Железноводска Ставропольского</w:t>
            </w:r>
            <w:proofErr w:type="gramEnd"/>
            <w:r>
              <w:t xml:space="preserve"> края, член комиссии</w:t>
            </w:r>
          </w:p>
        </w:tc>
      </w:tr>
    </w:tbl>
    <w:p w:rsidR="003E6A24" w:rsidRDefault="003E6A24" w:rsidP="00693CCF">
      <w:pPr>
        <w:tabs>
          <w:tab w:val="left" w:pos="709"/>
        </w:tabs>
        <w:jc w:val="both"/>
        <w:rPr>
          <w:szCs w:val="28"/>
        </w:rPr>
      </w:pPr>
    </w:p>
    <w:p w:rsidR="00693CCF" w:rsidRDefault="00693CCF" w:rsidP="00693CCF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2. Опубликовать настоящее распоряжение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693CCF" w:rsidRDefault="00693CCF" w:rsidP="00693CCF">
      <w:pPr>
        <w:ind w:firstLine="720"/>
        <w:jc w:val="both"/>
        <w:rPr>
          <w:szCs w:val="28"/>
        </w:rPr>
      </w:pPr>
    </w:p>
    <w:p w:rsidR="00693CCF" w:rsidRDefault="00693CCF" w:rsidP="00693CCF">
      <w:pPr>
        <w:ind w:firstLine="720"/>
        <w:jc w:val="both"/>
        <w:rPr>
          <w:szCs w:val="28"/>
        </w:rPr>
      </w:pPr>
      <w:r>
        <w:rPr>
          <w:szCs w:val="28"/>
        </w:rPr>
        <w:t xml:space="preserve">3. Контроль за выполнением настоящего распоряжения возложить на первого заместителя </w:t>
      </w:r>
      <w:proofErr w:type="gramStart"/>
      <w:r>
        <w:rPr>
          <w:szCs w:val="28"/>
        </w:rPr>
        <w:t>главы администрации города-курорта Железноводска Ставропольского края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Довмалова</w:t>
      </w:r>
      <w:proofErr w:type="spellEnd"/>
      <w:r>
        <w:rPr>
          <w:szCs w:val="28"/>
        </w:rPr>
        <w:t xml:space="preserve"> А.А.</w:t>
      </w:r>
    </w:p>
    <w:p w:rsidR="00693CCF" w:rsidRDefault="00693CCF" w:rsidP="00693CCF">
      <w:pPr>
        <w:jc w:val="both"/>
        <w:rPr>
          <w:szCs w:val="28"/>
        </w:rPr>
      </w:pPr>
    </w:p>
    <w:p w:rsidR="00693CCF" w:rsidRDefault="00693CCF" w:rsidP="00693CCF">
      <w:pPr>
        <w:ind w:firstLine="708"/>
        <w:jc w:val="both"/>
        <w:rPr>
          <w:szCs w:val="28"/>
        </w:rPr>
      </w:pPr>
      <w:r>
        <w:rPr>
          <w:szCs w:val="28"/>
        </w:rPr>
        <w:t>4. Настоящее распоряжение вступает в силу со дня его подписания.</w:t>
      </w:r>
    </w:p>
    <w:p w:rsidR="00693CCF" w:rsidRDefault="00693CCF" w:rsidP="00693CCF">
      <w:pPr>
        <w:jc w:val="both"/>
        <w:rPr>
          <w:szCs w:val="28"/>
        </w:rPr>
      </w:pPr>
    </w:p>
    <w:p w:rsidR="00693CCF" w:rsidRDefault="00693CCF" w:rsidP="00693CCF">
      <w:pPr>
        <w:jc w:val="both"/>
        <w:rPr>
          <w:szCs w:val="28"/>
        </w:rPr>
      </w:pPr>
    </w:p>
    <w:p w:rsidR="004E1338" w:rsidRDefault="004E1338" w:rsidP="00693CCF">
      <w:pPr>
        <w:jc w:val="both"/>
        <w:rPr>
          <w:szCs w:val="28"/>
        </w:rPr>
      </w:pPr>
    </w:p>
    <w:p w:rsidR="00693CCF" w:rsidRDefault="00693CCF" w:rsidP="00693CCF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693CCF" w:rsidRDefault="00693CCF" w:rsidP="00693CCF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693CCF" w:rsidRDefault="00693CCF" w:rsidP="00F4377A">
      <w:pPr>
        <w:spacing w:line="240" w:lineRule="exact"/>
        <w:jc w:val="both"/>
        <w:rPr>
          <w:szCs w:val="28"/>
        </w:rPr>
        <w:sectPr w:rsidR="00693CCF" w:rsidSect="001B3C93">
          <w:headerReference w:type="even" r:id="rId9"/>
          <w:headerReference w:type="default" r:id="rId10"/>
          <w:pgSz w:w="11906" w:h="16838" w:code="9"/>
          <w:pgMar w:top="1134" w:right="567" w:bottom="1276" w:left="1985" w:header="567" w:footer="567" w:gutter="0"/>
          <w:pgNumType w:start="1"/>
          <w:cols w:space="708"/>
          <w:titlePg/>
          <w:docGrid w:linePitch="381"/>
        </w:sectPr>
      </w:pPr>
      <w:r>
        <w:rPr>
          <w:szCs w:val="28"/>
        </w:rPr>
        <w:t>Ставропольского края                                                                        Е.И. Моисеев</w:t>
      </w:r>
      <w:bookmarkStart w:id="0" w:name="_GoBack"/>
      <w:bookmarkEnd w:id="0"/>
    </w:p>
    <w:p w:rsidR="00F969FB" w:rsidRDefault="00F969FB"/>
    <w:sectPr w:rsidR="00F969FB" w:rsidSect="00C250A6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F5" w:rsidRDefault="002823F5" w:rsidP="00473671">
      <w:r>
        <w:separator/>
      </w:r>
    </w:p>
  </w:endnote>
  <w:endnote w:type="continuationSeparator" w:id="0">
    <w:p w:rsidR="002823F5" w:rsidRDefault="002823F5" w:rsidP="0047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F5" w:rsidRDefault="002823F5" w:rsidP="00473671">
      <w:r>
        <w:separator/>
      </w:r>
    </w:p>
  </w:footnote>
  <w:footnote w:type="continuationSeparator" w:id="0">
    <w:p w:rsidR="002823F5" w:rsidRDefault="002823F5" w:rsidP="00473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473671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73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2823F5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4" w:rsidRDefault="0098731D" w:rsidP="00126E44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CCF"/>
    <w:rsid w:val="00097B97"/>
    <w:rsid w:val="0016087C"/>
    <w:rsid w:val="001B3C93"/>
    <w:rsid w:val="002823F5"/>
    <w:rsid w:val="00344B62"/>
    <w:rsid w:val="003A44F9"/>
    <w:rsid w:val="003C44C2"/>
    <w:rsid w:val="003C5233"/>
    <w:rsid w:val="003E6A24"/>
    <w:rsid w:val="00417A8E"/>
    <w:rsid w:val="00471C38"/>
    <w:rsid w:val="00473671"/>
    <w:rsid w:val="004C25F3"/>
    <w:rsid w:val="004E1338"/>
    <w:rsid w:val="005416BD"/>
    <w:rsid w:val="0058422B"/>
    <w:rsid w:val="00622673"/>
    <w:rsid w:val="00693CCF"/>
    <w:rsid w:val="006C1711"/>
    <w:rsid w:val="006E3D84"/>
    <w:rsid w:val="006E70D5"/>
    <w:rsid w:val="00715C22"/>
    <w:rsid w:val="007363FE"/>
    <w:rsid w:val="00755545"/>
    <w:rsid w:val="0081038C"/>
    <w:rsid w:val="00842F92"/>
    <w:rsid w:val="008B66E9"/>
    <w:rsid w:val="00914539"/>
    <w:rsid w:val="0098731D"/>
    <w:rsid w:val="00B04A75"/>
    <w:rsid w:val="00B17936"/>
    <w:rsid w:val="00B246DD"/>
    <w:rsid w:val="00B404D7"/>
    <w:rsid w:val="00B517F1"/>
    <w:rsid w:val="00C17F97"/>
    <w:rsid w:val="00C250A6"/>
    <w:rsid w:val="00CA48CE"/>
    <w:rsid w:val="00CC35DF"/>
    <w:rsid w:val="00CD43D3"/>
    <w:rsid w:val="00CF1E1D"/>
    <w:rsid w:val="00DA7185"/>
    <w:rsid w:val="00EA6F70"/>
    <w:rsid w:val="00F4377A"/>
    <w:rsid w:val="00F70EFE"/>
    <w:rsid w:val="00F72EFE"/>
    <w:rsid w:val="00F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C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CCF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CCF"/>
    <w:rPr>
      <w:rFonts w:ascii="Times New Roman" w:eastAsia="Times New Roman" w:hAnsi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693CCF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693CCF"/>
    <w:rPr>
      <w:rFonts w:ascii="Times New Roman" w:eastAsia="Times New Roman" w:hAnsi="Times New Roman"/>
      <w:cap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693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3CCF"/>
    <w:rPr>
      <w:rFonts w:ascii="Times New Roman" w:eastAsia="Times New Roman" w:hAnsi="Times New Roman"/>
      <w:sz w:val="28"/>
      <w:szCs w:val="24"/>
      <w:lang w:eastAsia="ru-RU"/>
    </w:rPr>
  </w:style>
  <w:style w:type="character" w:styleId="a7">
    <w:name w:val="page number"/>
    <w:basedOn w:val="a0"/>
    <w:rsid w:val="00693CCF"/>
  </w:style>
  <w:style w:type="paragraph" w:customStyle="1" w:styleId="ConsPlusCell">
    <w:name w:val="ConsPlusCell"/>
    <w:uiPriority w:val="99"/>
    <w:rsid w:val="00693C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1038C"/>
    <w:pPr>
      <w:ind w:left="720"/>
      <w:contextualSpacing/>
    </w:pPr>
  </w:style>
  <w:style w:type="table" w:styleId="a9">
    <w:name w:val="Table Grid"/>
    <w:basedOn w:val="a1"/>
    <w:uiPriority w:val="59"/>
    <w:rsid w:val="003E6A24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1B3C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B3C93"/>
    <w:rPr>
      <w:rFonts w:ascii="Times New Roman" w:eastAsia="Times New Roman" w:hAnsi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C81FF-0BF2-4816-B375-71B4D2C8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14</cp:revision>
  <cp:lastPrinted>2018-07-31T13:51:00Z</cp:lastPrinted>
  <dcterms:created xsi:type="dcterms:W3CDTF">2018-07-31T06:03:00Z</dcterms:created>
  <dcterms:modified xsi:type="dcterms:W3CDTF">2018-08-03T08:09:00Z</dcterms:modified>
</cp:coreProperties>
</file>