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3114" w14:textId="77777777" w:rsidR="00C323E2" w:rsidRDefault="00BC2582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6E15910C" w14:textId="77777777" w:rsidR="00C323E2" w:rsidRDefault="00C323E2">
      <w:pPr>
        <w:spacing w:line="240" w:lineRule="exact"/>
        <w:ind w:left="5040"/>
        <w:jc w:val="right"/>
        <w:rPr>
          <w:sz w:val="28"/>
          <w:szCs w:val="28"/>
        </w:rPr>
      </w:pPr>
    </w:p>
    <w:p w14:paraId="2A50ABE0" w14:textId="5A6721C3" w:rsidR="00C323E2" w:rsidRDefault="00BC2582" w:rsidP="00293CE4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 Ставропольского края</w:t>
      </w:r>
      <w:r w:rsidR="00E22A58">
        <w:rPr>
          <w:sz w:val="28"/>
          <w:szCs w:val="28"/>
        </w:rPr>
        <w:t xml:space="preserve">                     от 04 декабря 2020 г. № 1025</w:t>
      </w:r>
      <w:r w:rsidR="00AA0791">
        <w:rPr>
          <w:sz w:val="28"/>
          <w:szCs w:val="28"/>
        </w:rPr>
        <w:t>,</w:t>
      </w:r>
    </w:p>
    <w:p w14:paraId="2E23E9E7" w14:textId="417AB66D" w:rsidR="00E22A58" w:rsidRDefault="00E22A58" w:rsidP="00293CE4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 города-курорта Железноводска Ставропольского края</w:t>
      </w:r>
    </w:p>
    <w:p w14:paraId="1BB5554F" w14:textId="14364CB0" w:rsidR="001567B8" w:rsidRDefault="001567B8" w:rsidP="00293CE4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от 01 октября 2021 г. № 728</w:t>
      </w:r>
    </w:p>
    <w:p w14:paraId="73DE6905" w14:textId="77777777" w:rsidR="00C323E2" w:rsidRDefault="00C323E2">
      <w:pPr>
        <w:spacing w:line="960" w:lineRule="auto"/>
        <w:rPr>
          <w:sz w:val="28"/>
          <w:szCs w:val="28"/>
        </w:rPr>
      </w:pPr>
    </w:p>
    <w:p w14:paraId="366FCAF2" w14:textId="77777777" w:rsidR="00C323E2" w:rsidRDefault="00BC25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79C96F91" w14:textId="77777777" w:rsidR="00C323E2" w:rsidRDefault="00BC2582">
      <w:pPr>
        <w:spacing w:line="240" w:lineRule="exac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объектов по предоставлению услуг на территории муниципального образования города-курорта Железноводска Ставропольского края на 2021 год</w:t>
      </w:r>
    </w:p>
    <w:p w14:paraId="3FC9FCB8" w14:textId="77777777" w:rsidR="00C323E2" w:rsidRDefault="00C323E2">
      <w:pPr>
        <w:spacing w:line="240" w:lineRule="exact"/>
        <w:ind w:left="180"/>
        <w:jc w:val="center"/>
        <w:rPr>
          <w:sz w:val="28"/>
          <w:szCs w:val="28"/>
        </w:rPr>
      </w:pPr>
    </w:p>
    <w:tbl>
      <w:tblPr>
        <w:tblW w:w="9634" w:type="dxa"/>
        <w:tblInd w:w="-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044"/>
        <w:gridCol w:w="1276"/>
        <w:gridCol w:w="1843"/>
        <w:gridCol w:w="1701"/>
        <w:gridCol w:w="1903"/>
      </w:tblGrid>
      <w:tr w:rsidR="00C323E2" w14:paraId="65122112" w14:textId="77777777">
        <w:trPr>
          <w:tblHeader/>
        </w:trPr>
        <w:tc>
          <w:tcPr>
            <w:tcW w:w="867" w:type="dxa"/>
            <w:shd w:val="clear" w:color="auto" w:fill="auto"/>
          </w:tcPr>
          <w:p w14:paraId="42F1002D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2044" w:type="dxa"/>
            <w:shd w:val="clear" w:color="auto" w:fill="auto"/>
          </w:tcPr>
          <w:p w14:paraId="32A09651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места расположения нестационарных объектов по предоставлению услуг</w:t>
            </w:r>
          </w:p>
        </w:tc>
        <w:tc>
          <w:tcPr>
            <w:tcW w:w="1276" w:type="dxa"/>
            <w:shd w:val="clear" w:color="auto" w:fill="auto"/>
          </w:tcPr>
          <w:p w14:paraId="55B35E57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отведенных мест</w:t>
            </w:r>
          </w:p>
        </w:tc>
        <w:tc>
          <w:tcPr>
            <w:tcW w:w="1843" w:type="dxa"/>
            <w:shd w:val="clear" w:color="auto" w:fill="auto"/>
          </w:tcPr>
          <w:p w14:paraId="5D37234B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Назначение (специализация) нестационарных объектов по предоставлению услуг</w:t>
            </w:r>
          </w:p>
        </w:tc>
        <w:tc>
          <w:tcPr>
            <w:tcW w:w="1701" w:type="dxa"/>
            <w:shd w:val="clear" w:color="auto" w:fill="auto"/>
          </w:tcPr>
          <w:p w14:paraId="2751DF78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Вид </w:t>
            </w:r>
            <w:proofErr w:type="spellStart"/>
            <w:r>
              <w:rPr>
                <w:shd w:val="clear" w:color="auto" w:fill="FFFFFF"/>
              </w:rPr>
              <w:t>нестационар</w:t>
            </w:r>
            <w:proofErr w:type="spellEnd"/>
            <w:r>
              <w:rPr>
                <w:shd w:val="clear" w:color="auto" w:fill="FFFFFF"/>
              </w:rPr>
              <w:t>-</w:t>
            </w:r>
          </w:p>
          <w:p w14:paraId="0AF6D5AA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ных</w:t>
            </w:r>
            <w:proofErr w:type="spellEnd"/>
            <w:r>
              <w:rPr>
                <w:shd w:val="clear" w:color="auto" w:fill="FFFFFF"/>
              </w:rPr>
              <w:t xml:space="preserve"> объектов по </w:t>
            </w:r>
            <w:proofErr w:type="spellStart"/>
            <w:r>
              <w:rPr>
                <w:shd w:val="clear" w:color="auto" w:fill="FFFFFF"/>
              </w:rPr>
              <w:t>предоставле-нию</w:t>
            </w:r>
            <w:proofErr w:type="spellEnd"/>
            <w:r>
              <w:rPr>
                <w:shd w:val="clear" w:color="auto" w:fill="FFFFFF"/>
              </w:rPr>
              <w:t xml:space="preserve"> услуг</w:t>
            </w:r>
          </w:p>
        </w:tc>
        <w:tc>
          <w:tcPr>
            <w:tcW w:w="1903" w:type="dxa"/>
            <w:shd w:val="clear" w:color="auto" w:fill="auto"/>
          </w:tcPr>
          <w:p w14:paraId="3A6F90C8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Срок, на который нестационарный объект по предоставлению услуг размещается (устанавливается)</w:t>
            </w:r>
          </w:p>
        </w:tc>
      </w:tr>
    </w:tbl>
    <w:p w14:paraId="038B9645" w14:textId="77777777" w:rsidR="00C323E2" w:rsidRDefault="00C323E2">
      <w:pPr>
        <w:spacing w:line="14" w:lineRule="auto"/>
        <w:rPr>
          <w:sz w:val="28"/>
          <w:szCs w:val="28"/>
        </w:rPr>
      </w:pPr>
    </w:p>
    <w:p w14:paraId="1D1089AB" w14:textId="77777777" w:rsidR="00C323E2" w:rsidRDefault="00C323E2">
      <w:pPr>
        <w:tabs>
          <w:tab w:val="left" w:pos="3780"/>
        </w:tabs>
        <w:spacing w:line="14" w:lineRule="auto"/>
        <w:rPr>
          <w:sz w:val="28"/>
          <w:szCs w:val="28"/>
        </w:rPr>
      </w:pPr>
    </w:p>
    <w:p w14:paraId="1E7E2C3B" w14:textId="77777777" w:rsidR="00C323E2" w:rsidRDefault="00C323E2">
      <w:pPr>
        <w:rPr>
          <w:sz w:val="2"/>
        </w:rPr>
      </w:pPr>
    </w:p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044"/>
        <w:gridCol w:w="1276"/>
        <w:gridCol w:w="1843"/>
        <w:gridCol w:w="1701"/>
        <w:gridCol w:w="1903"/>
      </w:tblGrid>
      <w:tr w:rsidR="00C323E2" w14:paraId="636A62CF" w14:textId="77777777">
        <w:trPr>
          <w:tblHeader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955E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315C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3B7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5D49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9023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67A8" w14:textId="77777777" w:rsidR="00C323E2" w:rsidRDefault="00BC2582">
            <w:pPr>
              <w:spacing w:line="238" w:lineRule="exact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C323E2" w14:paraId="7D22E596" w14:textId="77777777">
        <w:trPr>
          <w:trHeight w:val="288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83AF" w14:textId="7777777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359173F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Оказание услуги по ремонту обуви</w:t>
            </w:r>
          </w:p>
          <w:p w14:paraId="2819B434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C323E2" w14:paraId="466B3522" w14:textId="77777777" w:rsidTr="00E22A58">
        <w:trPr>
          <w:trHeight w:val="25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9C4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780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Железноводск, </w:t>
            </w:r>
          </w:p>
          <w:p w14:paraId="12037007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пос. Иноземцево,</w:t>
            </w:r>
          </w:p>
          <w:p w14:paraId="3B421B35" w14:textId="37877DB6" w:rsidR="00C323E2" w:rsidRDefault="00BC2582" w:rsidP="00E22A58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8 Марта (район</w:t>
            </w:r>
            <w:r w:rsidR="00E26D81">
              <w:rPr>
                <w:szCs w:val="28"/>
                <w:lang w:eastAsia="ru-RU"/>
              </w:rPr>
              <w:t xml:space="preserve"> поликлиники № 2</w:t>
            </w:r>
            <w:r>
              <w:rPr>
                <w:szCs w:val="28"/>
                <w:lang w:eastAsia="ru-RU"/>
              </w:rPr>
              <w:t xml:space="preserve">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szCs w:val="28"/>
                <w:lang w:eastAsia="ru-RU"/>
              </w:rPr>
              <w:t>Железноводская</w:t>
            </w:r>
            <w:proofErr w:type="spellEnd"/>
            <w:r>
              <w:rPr>
                <w:szCs w:val="28"/>
                <w:lang w:eastAsia="ru-RU"/>
              </w:rPr>
              <w:t xml:space="preserve"> городская больница»)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A16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0FB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  <w:p w14:paraId="3757CB01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3E13B1F1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4D7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  <w:p w14:paraId="180E525B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2028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00309A18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63942C0F" w14:textId="77777777" w:rsidR="00C323E2" w:rsidRDefault="00C323E2">
            <w:pPr>
              <w:suppressAutoHyphens w:val="0"/>
              <w:spacing w:line="240" w:lineRule="exact"/>
            </w:pPr>
          </w:p>
        </w:tc>
      </w:tr>
      <w:tr w:rsidR="00C323E2" w14:paraId="126808F9" w14:textId="77777777" w:rsidTr="00E22A58">
        <w:trPr>
          <w:trHeight w:val="124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40F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98A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6BD328DD" w14:textId="25FDFDD0" w:rsidR="00C323E2" w:rsidRDefault="00BC2582" w:rsidP="00E22A58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Октябрьская (район многоквартирного жилого дома № 51)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C9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6C3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D45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332B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5198C93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6D6D3A72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C323E2" w14:paraId="0FBBAA9E" w14:textId="77777777" w:rsidTr="00E22A58">
        <w:trPr>
          <w:trHeight w:val="1508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FF1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C32E" w14:textId="1B123C41" w:rsidR="00C323E2" w:rsidRDefault="00BC2582" w:rsidP="00E22A58">
            <w:pPr>
              <w:suppressAutoHyphens w:val="0"/>
              <w:spacing w:line="240" w:lineRule="exact"/>
              <w:ind w:left="34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На территории, прилегающей к многоквартирному жилому дому                 № 10 «а» по улице </w:t>
            </w:r>
            <w:r>
              <w:rPr>
                <w:color w:val="000000"/>
                <w:szCs w:val="28"/>
                <w:lang w:eastAsia="ru-RU"/>
              </w:rPr>
              <w:br/>
              <w:t>50 лет Октября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44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CD5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6A2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3553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68E76286" w14:textId="7D50C2ED" w:rsidR="00C323E2" w:rsidRPr="00E22A58" w:rsidRDefault="00BC2582" w:rsidP="00E22A5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</w:tbl>
    <w:p w14:paraId="63E07D72" w14:textId="36397780" w:rsidR="00E22A58" w:rsidRDefault="00E22A58"/>
    <w:p w14:paraId="55AA315B" w14:textId="02202708" w:rsidR="00E22A58" w:rsidRDefault="00E22A58"/>
    <w:p w14:paraId="2685FFE3" w14:textId="7DB67C78" w:rsidR="00E22A58" w:rsidRDefault="00E22A58"/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5"/>
        <w:gridCol w:w="82"/>
        <w:gridCol w:w="2044"/>
        <w:gridCol w:w="1276"/>
        <w:gridCol w:w="1701"/>
        <w:gridCol w:w="142"/>
        <w:gridCol w:w="1559"/>
        <w:gridCol w:w="142"/>
        <w:gridCol w:w="1903"/>
      </w:tblGrid>
      <w:tr w:rsidR="00E22A58" w14:paraId="65033D94" w14:textId="77777777" w:rsidTr="00E22A58">
        <w:trPr>
          <w:trHeight w:val="2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E676" w14:textId="7BDAB62F" w:rsidR="00E22A58" w:rsidRDefault="00E22A58" w:rsidP="00E22A58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2EFB" w14:textId="108C138D" w:rsidR="00E22A58" w:rsidRDefault="00E22A58" w:rsidP="00E22A58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4586" w14:textId="68D6C00B" w:rsidR="00E22A58" w:rsidRDefault="00E22A58" w:rsidP="00E22A58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06B7" w14:textId="11924C34" w:rsidR="00E22A58" w:rsidRDefault="00E22A58" w:rsidP="00E22A58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5693" w14:textId="34821114" w:rsidR="00E22A58" w:rsidRDefault="00E22A58" w:rsidP="00E22A58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B9F8" w14:textId="7CD5E9DA" w:rsidR="00E22A58" w:rsidRDefault="00E22A58" w:rsidP="00E22A58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C323E2" w14:paraId="77F6FE31" w14:textId="77777777" w:rsidTr="00E22A58">
        <w:trPr>
          <w:trHeight w:val="711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189C" w14:textId="7777777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18F5EEC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Оказание услуги по изготовлению ключей</w:t>
            </w:r>
          </w:p>
          <w:p w14:paraId="2DD5A3BB" w14:textId="77777777" w:rsidR="00C323E2" w:rsidRDefault="00C323E2">
            <w:pPr>
              <w:tabs>
                <w:tab w:val="left" w:pos="3435"/>
              </w:tabs>
              <w:rPr>
                <w:szCs w:val="28"/>
                <w:lang w:eastAsia="ru-RU"/>
              </w:rPr>
            </w:pPr>
          </w:p>
        </w:tc>
      </w:tr>
      <w:tr w:rsidR="00C323E2" w14:paraId="221C3594" w14:textId="77777777" w:rsidTr="00E22A58">
        <w:trPr>
          <w:trHeight w:val="67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A60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F05A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0B3C5AB4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Энгельса, 35 (район рынка «Славянка» открытого акционерного общества «Гостиница «Пятигорск»)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731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596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изготовление ключей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9DA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1CA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7FA03991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40CD6158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C323E2" w14:paraId="0EC5E7D4" w14:textId="77777777">
        <w:trPr>
          <w:trHeight w:val="283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229E" w14:textId="7777777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4A7CD58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 Оказание услуг по прокату (детские автомобили, аттракционы)</w:t>
            </w:r>
          </w:p>
          <w:p w14:paraId="32194702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C323E2" w14:paraId="7789572F" w14:textId="77777777">
        <w:trPr>
          <w:trHeight w:val="77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6A2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7EF0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811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7F1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 детских автомобилей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1A7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BB3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4DF4F12E" w14:textId="77777777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A72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41F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5C4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F2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батута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722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534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25A82082" w14:textId="77777777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424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C1EF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AD2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043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2214660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аттракциона «детский паровозик»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0A2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E5D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39E466CD" w14:textId="77777777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F12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3.4.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E592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01E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026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60D796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BA9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BEE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23273E74" w14:textId="77777777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8EA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8D42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DD7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ED5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батуты,</w:t>
            </w:r>
          </w:p>
          <w:p w14:paraId="53D8D4E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прокат</w:t>
            </w:r>
            <w:r>
              <w:br/>
              <w:t>детских</w:t>
            </w:r>
            <w:r>
              <w:br/>
              <w:t>автомобилей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712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8B9B" w14:textId="77777777" w:rsidR="00C323E2" w:rsidRDefault="00BC2582">
            <w:pPr>
              <w:spacing w:line="200" w:lineRule="exact"/>
              <w:jc w:val="center"/>
            </w:pPr>
            <w:r>
              <w:t>с 01 мая по</w:t>
            </w:r>
          </w:p>
          <w:p w14:paraId="60EA9A1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01 ноября</w:t>
            </w:r>
          </w:p>
        </w:tc>
      </w:tr>
      <w:tr w:rsidR="00C323E2" w14:paraId="74020671" w14:textId="77777777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9B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EE33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F80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657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стоянка</w:t>
            </w:r>
          </w:p>
          <w:p w14:paraId="2B92155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электрокаров для перевозки туристов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CB6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DA85" w14:textId="77777777" w:rsidR="00C323E2" w:rsidRDefault="00BC2582">
            <w:pPr>
              <w:spacing w:line="200" w:lineRule="exact"/>
              <w:jc w:val="center"/>
            </w:pPr>
            <w:r>
              <w:t>с 01 января по    31 декабря</w:t>
            </w:r>
          </w:p>
        </w:tc>
      </w:tr>
      <w:tr w:rsidR="00C323E2" w14:paraId="7D313D78" w14:textId="77777777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0CF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547F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Курортное озеро (в районе лечебно-профилактического учреждения «Санаторий       им. 30-летия Победы») (район трансформаторной будки)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7F6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6DC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стоянка</w:t>
            </w:r>
          </w:p>
          <w:p w14:paraId="4E3728D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электрокаров для перевозки туристов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920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F84C" w14:textId="77777777" w:rsidR="00C323E2" w:rsidRDefault="00BC2582">
            <w:pPr>
              <w:spacing w:line="200" w:lineRule="exact"/>
              <w:jc w:val="center"/>
            </w:pPr>
            <w:r>
              <w:t>с 01 января по    31 декабря</w:t>
            </w:r>
          </w:p>
        </w:tc>
      </w:tr>
      <w:tr w:rsidR="00C323E2" w14:paraId="6E2FCAC0" w14:textId="77777777" w:rsidTr="00ED1906">
        <w:trPr>
          <w:trHeight w:val="885"/>
        </w:trPr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017D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6F2E4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>Курортное озеро (в районе лечебно-профилактического учреждения «Санаторий       им. 30-летия Победы</w:t>
            </w:r>
            <w:proofErr w:type="gramStart"/>
            <w:r>
              <w:t>» 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03DB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BF44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CB782D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24DC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F0B43" w14:textId="77777777" w:rsidR="00C323E2" w:rsidRDefault="00BC2582">
            <w:pPr>
              <w:spacing w:line="200" w:lineRule="exact"/>
              <w:jc w:val="center"/>
            </w:pPr>
            <w:r>
              <w:t>с 01 января по     31 декабря</w:t>
            </w:r>
          </w:p>
        </w:tc>
      </w:tr>
    </w:tbl>
    <w:p w14:paraId="4436121B" w14:textId="73BEA2AA" w:rsidR="00A66487" w:rsidRDefault="00A66487"/>
    <w:p w14:paraId="737352E9" w14:textId="77777777" w:rsidR="00E26D81" w:rsidRDefault="00E26D81"/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044"/>
        <w:gridCol w:w="1276"/>
        <w:gridCol w:w="1843"/>
        <w:gridCol w:w="1701"/>
        <w:gridCol w:w="1903"/>
      </w:tblGrid>
      <w:tr w:rsidR="00ED1906" w14:paraId="67509BBB" w14:textId="77777777" w:rsidTr="00A66487">
        <w:trPr>
          <w:trHeight w:val="23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04F4" w14:textId="4FC626A6" w:rsidR="00ED1906" w:rsidRDefault="00ED1906" w:rsidP="00A66487">
            <w:pPr>
              <w:suppressAutoHyphens w:val="0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CB60" w14:textId="22CDF82A" w:rsidR="00ED1906" w:rsidRDefault="00ED1906" w:rsidP="00A66487">
            <w:pPr>
              <w:suppressAutoHyphens w:val="0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E756" w14:textId="52B632B8" w:rsidR="00ED1906" w:rsidRDefault="00ED1906" w:rsidP="00A66487">
            <w:pPr>
              <w:suppressAutoHyphens w:val="0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9055" w14:textId="32C49BAB" w:rsidR="00ED1906" w:rsidRDefault="00ED1906" w:rsidP="00A66487">
            <w:pPr>
              <w:suppressAutoHyphens w:val="0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C84C" w14:textId="3B94B09C" w:rsidR="00ED1906" w:rsidRDefault="00ED1906" w:rsidP="00A66487">
            <w:pPr>
              <w:suppressAutoHyphens w:val="0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E706" w14:textId="52482112" w:rsidR="00ED1906" w:rsidRDefault="00ED1906" w:rsidP="00A66487">
            <w:pPr>
              <w:jc w:val="center"/>
            </w:pPr>
            <w:r>
              <w:t>6</w:t>
            </w:r>
          </w:p>
        </w:tc>
      </w:tr>
      <w:tr w:rsidR="00C323E2" w14:paraId="288BB222" w14:textId="77777777" w:rsidTr="00F2173C">
        <w:trPr>
          <w:trHeight w:val="1042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17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09A3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796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06F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F91DB1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E56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CD53" w14:textId="77777777" w:rsidR="00C323E2" w:rsidRDefault="00BC2582">
            <w:pPr>
              <w:spacing w:line="200" w:lineRule="exact"/>
              <w:jc w:val="center"/>
            </w:pPr>
            <w:r>
              <w:t>с 01 января по    31 декабря</w:t>
            </w:r>
          </w:p>
        </w:tc>
      </w:tr>
      <w:tr w:rsidR="00C323E2" w14:paraId="7D1EBDA7" w14:textId="77777777" w:rsidTr="00F2173C">
        <w:trPr>
          <w:trHeight w:val="75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990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3.10.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1AE7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«Бювет-книга»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FCF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680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EB5343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904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928C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65744D71" w14:textId="77777777" w:rsidTr="00F2173C">
        <w:trPr>
          <w:trHeight w:val="69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A3B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3BA4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BBF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1E8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B80813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79E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085B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15C1525B" w14:textId="77777777" w:rsidTr="00F2173C">
        <w:trPr>
          <w:trHeight w:val="162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E5B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1BA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парковки закрытого акционерного общества «Минеральные воды Железноводска»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D4A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E5F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3982783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D25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0158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1F5105CE" w14:textId="77777777" w:rsidTr="00F2173C">
        <w:trPr>
          <w:trHeight w:val="1137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282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2C40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Лермонтовского бювета (улица Лермонтова)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6E4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DAF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38CCD2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584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1561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759E20A2" w14:textId="77777777" w:rsidTr="00F2173C">
        <w:trPr>
          <w:trHeight w:val="85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61F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3.14.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0811" w14:textId="3E3E0E45" w:rsidR="00C323E2" w:rsidRDefault="00ED1906">
            <w:pPr>
              <w:suppressAutoHyphens w:val="0"/>
              <w:spacing w:line="240" w:lineRule="exact"/>
              <w:ind w:left="34"/>
              <w:jc w:val="both"/>
            </w:pPr>
            <w:r>
              <w:t>В р</w:t>
            </w:r>
            <w:r w:rsidR="00BC2582">
              <w:t>айон</w:t>
            </w:r>
            <w:r>
              <w:t>е</w:t>
            </w:r>
            <w:r w:rsidR="00BC2582">
              <w:t xml:space="preserve"> дома № 1 по улице Чайковского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24A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1F8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3895E6A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EE2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6687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616DD903" w14:textId="77777777" w:rsidTr="00F2173C">
        <w:trPr>
          <w:trHeight w:val="7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CDA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6199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дома     № 31 по улице   Чапаева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13E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7A4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7E0620C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5F9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E47A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08959D43" w14:textId="77777777" w:rsidTr="00F2173C">
        <w:trPr>
          <w:trHeight w:val="127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26E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3098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многоквартирного жилого дома № 102 по улице Октябрьской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338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82A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06694A8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25E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1677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73B0EB4A" w14:textId="77777777" w:rsidTr="00F2173C">
        <w:trPr>
          <w:trHeight w:val="89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D87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7314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925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154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1F86153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CED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15D8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2880053F" w14:textId="77777777" w:rsidTr="00F2173C">
        <w:trPr>
          <w:trHeight w:val="110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5E5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C4CF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228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3D8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ледового катка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811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44C4" w14:textId="77777777" w:rsidR="00C323E2" w:rsidRDefault="00BC2582">
            <w:pPr>
              <w:spacing w:line="200" w:lineRule="exact"/>
              <w:jc w:val="center"/>
            </w:pPr>
            <w:r>
              <w:t>с 01 декабря по 01 апреля</w:t>
            </w:r>
          </w:p>
        </w:tc>
      </w:tr>
      <w:tr w:rsidR="00C323E2" w14:paraId="2E57CA42" w14:textId="77777777" w:rsidTr="00F2173C">
        <w:trPr>
          <w:trHeight w:val="6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126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3.19.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1047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улицы Чайковского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597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3D1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прокат велосипедов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75C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CFCD" w14:textId="77777777" w:rsidR="00C323E2" w:rsidRDefault="00BC2582">
            <w:pPr>
              <w:spacing w:line="200" w:lineRule="exact"/>
              <w:jc w:val="center"/>
            </w:pPr>
            <w:r>
              <w:t>с 01 апреля по                01 ноября</w:t>
            </w:r>
          </w:p>
        </w:tc>
      </w:tr>
      <w:tr w:rsidR="00C323E2" w14:paraId="15B27944" w14:textId="77777777" w:rsidTr="00F2173C">
        <w:trPr>
          <w:trHeight w:val="180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173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3.20.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D579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Курортное озеро (в районе лечебно-профилактического учреждения «Санаторий       им. 30-летия Победы</w:t>
            </w:r>
            <w:proofErr w:type="gramStart"/>
            <w:r>
              <w:t>» 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43A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FB3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услуга отдыха и развлечения с использованием батута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09C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2776" w14:textId="77777777" w:rsidR="00C323E2" w:rsidRDefault="00BC2582">
            <w:pPr>
              <w:spacing w:line="200" w:lineRule="exact"/>
              <w:jc w:val="center"/>
            </w:pPr>
            <w:r>
              <w:rPr>
                <w:szCs w:val="28"/>
                <w:lang w:eastAsia="ru-RU"/>
              </w:rPr>
              <w:t xml:space="preserve">с 01 мая по      </w:t>
            </w:r>
            <w:r>
              <w:rPr>
                <w:szCs w:val="28"/>
                <w:lang w:val="en-US" w:eastAsia="ru-RU"/>
              </w:rPr>
              <w:t xml:space="preserve">  </w:t>
            </w:r>
            <w:r>
              <w:rPr>
                <w:szCs w:val="28"/>
                <w:lang w:eastAsia="ru-RU"/>
              </w:rPr>
              <w:t xml:space="preserve">  01 ноября</w:t>
            </w:r>
          </w:p>
        </w:tc>
      </w:tr>
    </w:tbl>
    <w:p w14:paraId="2442615D" w14:textId="77777777" w:rsidR="00A66487" w:rsidRDefault="00A66487">
      <w:r>
        <w:br w:type="page"/>
      </w:r>
    </w:p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60"/>
        <w:gridCol w:w="1984"/>
        <w:gridCol w:w="1276"/>
        <w:gridCol w:w="1843"/>
        <w:gridCol w:w="1701"/>
        <w:gridCol w:w="1903"/>
      </w:tblGrid>
      <w:tr w:rsidR="00A66487" w14:paraId="3676A8AE" w14:textId="77777777" w:rsidTr="00A66487">
        <w:trPr>
          <w:trHeight w:val="307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C822" w14:textId="37F865CC" w:rsidR="00A66487" w:rsidRDefault="00A66487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99BF" w14:textId="4F66112F" w:rsidR="00A66487" w:rsidRDefault="00A66487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DC40" w14:textId="19AE1C42" w:rsidR="00A66487" w:rsidRDefault="00A66487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4F00" w14:textId="477EBDD5" w:rsidR="00A66487" w:rsidRDefault="00A66487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A557" w14:textId="559A2DA8" w:rsidR="00A66487" w:rsidRDefault="00A66487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8CF0" w14:textId="16D673BB" w:rsidR="00A66487" w:rsidRDefault="00A66487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C323E2" w14:paraId="54998498" w14:textId="77777777" w:rsidTr="00A66487">
        <w:trPr>
          <w:trHeight w:val="30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DD4C" w14:textId="7347CAF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6C50A44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 Предоставление бытовых услуг</w:t>
            </w:r>
          </w:p>
          <w:p w14:paraId="6CBAC80D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C323E2" w14:paraId="4780FDB0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0AE6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0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AEC66A" w14:textId="5ABC3EA1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На территории, прилегающей к дому № 78 по            пр</w:t>
            </w:r>
            <w:r w:rsidR="00ED1906">
              <w:rPr>
                <w:szCs w:val="28"/>
                <w:shd w:val="clear" w:color="auto" w:fill="FFFFFF"/>
                <w:lang w:eastAsia="ru-RU"/>
              </w:rPr>
              <w:t>оспекту</w:t>
            </w:r>
            <w:r>
              <w:rPr>
                <w:szCs w:val="28"/>
                <w:shd w:val="clear" w:color="auto" w:fill="FFFFFF"/>
                <w:lang w:eastAsia="ru-RU"/>
              </w:rPr>
              <w:t xml:space="preserve"> Свободы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E77B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2C16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бытовые услуги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363A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торговый </w:t>
            </w:r>
          </w:p>
          <w:p w14:paraId="18134E4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павильон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E7AEB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</w:p>
          <w:p w14:paraId="3BAE58A5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2A8B9287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C323E2" w14:paraId="6EC768C1" w14:textId="77777777">
        <w:trPr>
          <w:trHeight w:val="88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2F11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5. Предоставление мест временного проживания</w:t>
            </w:r>
          </w:p>
        </w:tc>
      </w:tr>
      <w:tr w:rsidR="00C323E2" w14:paraId="44F596CA" w14:textId="77777777">
        <w:trPr>
          <w:trHeight w:val="8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9C3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5.1.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C2D0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t>Курортное озеро (в районе лечебно-профилактического учреждения «Санаторий       им. 30-летия Победы»)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9C9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71B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место размещения туристического </w:t>
            </w:r>
            <w:proofErr w:type="spellStart"/>
            <w:r>
              <w:rPr>
                <w:szCs w:val="28"/>
                <w:shd w:val="clear" w:color="auto" w:fill="FFFFFF"/>
                <w:lang w:eastAsia="ru-RU"/>
              </w:rPr>
              <w:t>глемпинга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D10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глемпинг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A974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  <w:tr w:rsidR="00C323E2" w14:paraId="3F65FFD1" w14:textId="77777777">
        <w:trPr>
          <w:trHeight w:val="88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A072" w14:textId="77777777" w:rsidR="00C323E2" w:rsidRPr="00293CE4" w:rsidRDefault="00BC2582">
            <w:pPr>
              <w:numPr>
                <w:ilvl w:val="0"/>
                <w:numId w:val="1"/>
              </w:num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293CE4">
              <w:rPr>
                <w:color w:val="000000"/>
                <w:szCs w:val="28"/>
                <w:shd w:val="clear" w:color="auto" w:fill="FFFFFF"/>
                <w:lang w:eastAsia="ru-RU"/>
              </w:rPr>
              <w:t>Предоставление услуг в сфере фотографии</w:t>
            </w:r>
          </w:p>
        </w:tc>
      </w:tr>
      <w:tr w:rsidR="00C323E2" w14:paraId="2EE75694" w14:textId="77777777" w:rsidTr="00F2173C">
        <w:trPr>
          <w:trHeight w:val="66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DCE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6.1.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E6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C61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9BC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t>услуги в сфере моментального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F97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t>фотобудка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B5C6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t>с 01 января по                31 декабря</w:t>
            </w:r>
          </w:p>
        </w:tc>
      </w:tr>
      <w:tr w:rsidR="00C323E2" w14:paraId="65E2CC97" w14:textId="77777777" w:rsidTr="00F2173C">
        <w:trPr>
          <w:trHeight w:val="73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4A1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6.2.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538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Школьного сквера по улице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42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3B9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t>услуги в сфере моментального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AD0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t>фотобудка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F22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t>с 01 января по                31 декабря</w:t>
            </w:r>
          </w:p>
        </w:tc>
      </w:tr>
      <w:tr w:rsidR="00C323E2" w14:paraId="0B7F6BFD" w14:textId="77777777" w:rsidTr="00F2173C">
        <w:trPr>
          <w:trHeight w:val="66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9CB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6.3.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F1FD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дома № 1 по улице Чайковского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5FE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4D4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t>услуги в сфере моментального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41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t>фотобудка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84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t>с 01 января по                31 декабря</w:t>
            </w:r>
          </w:p>
        </w:tc>
      </w:tr>
      <w:tr w:rsidR="00C323E2" w14:paraId="6EAB6A10" w14:textId="77777777">
        <w:trPr>
          <w:trHeight w:val="88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81EF" w14:textId="77777777" w:rsidR="00C323E2" w:rsidRDefault="00BC2582">
            <w:pPr>
              <w:numPr>
                <w:ilvl w:val="0"/>
                <w:numId w:val="1"/>
              </w:numPr>
              <w:spacing w:line="254" w:lineRule="exact"/>
              <w:jc w:val="center"/>
            </w:pPr>
            <w:r>
              <w:t>Продажа экскурсионных билетов</w:t>
            </w:r>
          </w:p>
        </w:tc>
      </w:tr>
      <w:tr w:rsidR="00C323E2" w14:paraId="631636B4" w14:textId="77777777" w:rsidTr="00F2173C">
        <w:trPr>
          <w:trHeight w:val="79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98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7.1.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309D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shd w:val="clear" w:color="auto" w:fill="FFFFFF"/>
                <w:lang w:eastAsia="ru-RU"/>
              </w:rPr>
              <w:t>В районе пересечения улиц Труда/Парковой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D1B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919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экскурсионные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79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автомагазин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234" w14:textId="77777777" w:rsidR="00C323E2" w:rsidRDefault="00BC2582">
            <w:pPr>
              <w:spacing w:line="254" w:lineRule="exact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01 января по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  <w:tr w:rsidR="00C323E2" w14:paraId="0D90F31F" w14:textId="77777777" w:rsidTr="00F2173C">
        <w:trPr>
          <w:trHeight w:val="56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943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7.2.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19B5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shd w:val="clear" w:color="auto" w:fill="FFFFFF"/>
                <w:lang w:eastAsia="ru-RU"/>
              </w:rPr>
              <w:t>В районе улицы Парковой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2E2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D87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экскурсионные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5E30" w14:textId="77777777" w:rsidR="00C323E2" w:rsidRDefault="00BC2582">
            <w:pPr>
              <w:suppressAutoHyphens w:val="0"/>
              <w:spacing w:line="240" w:lineRule="exact"/>
              <w:ind w:left="34" w:right="28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киоск</w:t>
            </w:r>
          </w:p>
          <w:p w14:paraId="270B2A16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4EE1" w14:textId="77777777" w:rsidR="00C323E2" w:rsidRDefault="00BC2582">
            <w:pPr>
              <w:spacing w:line="254" w:lineRule="exact"/>
              <w:jc w:val="center"/>
              <w:rPr>
                <w:lang w:val="en-US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01 января по 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F2173C" w14:paraId="07904648" w14:textId="77777777" w:rsidTr="001011BA">
        <w:trPr>
          <w:trHeight w:val="88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84F4" w14:textId="77777777" w:rsidR="00F2173C" w:rsidRDefault="00F2173C" w:rsidP="001011BA">
            <w:pPr>
              <w:numPr>
                <w:ilvl w:val="0"/>
                <w:numId w:val="1"/>
              </w:numPr>
              <w:spacing w:line="254" w:lineRule="exact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szCs w:val="28"/>
                <w:shd w:val="clear" w:color="auto" w:fill="FFFFFF"/>
                <w:lang w:val="en-US" w:eastAsia="ru-RU"/>
              </w:rPr>
              <w:t>Продажа</w:t>
            </w:r>
            <w:proofErr w:type="spellEnd"/>
            <w:r>
              <w:rPr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en-US" w:eastAsia="ru-RU"/>
              </w:rPr>
              <w:t>билетов</w:t>
            </w:r>
            <w:proofErr w:type="spellEnd"/>
          </w:p>
        </w:tc>
      </w:tr>
      <w:tr w:rsidR="00F2173C" w14:paraId="41A8B47C" w14:textId="77777777" w:rsidTr="001011BA">
        <w:trPr>
          <w:trHeight w:val="8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F021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8.1.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EFC4" w14:textId="77777777" w:rsidR="00F2173C" w:rsidRDefault="00F2173C" w:rsidP="001011BA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В районе улицы Чайковского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A82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31EF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продажа билетов на театральные и музыкальные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5618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C05F" w14:textId="77777777" w:rsidR="00F2173C" w:rsidRDefault="00F2173C" w:rsidP="001011BA">
            <w:pPr>
              <w:spacing w:line="254" w:lineRule="exact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</w:tbl>
    <w:p w14:paraId="7897DA1D" w14:textId="77777777" w:rsidR="00C323E2" w:rsidRDefault="00C323E2" w:rsidP="00F2173C">
      <w:pPr>
        <w:pStyle w:val="Standard"/>
        <w:spacing w:line="240" w:lineRule="exact"/>
        <w:rPr>
          <w:sz w:val="28"/>
          <w:szCs w:val="28"/>
        </w:rPr>
      </w:pPr>
    </w:p>
    <w:p w14:paraId="74977887" w14:textId="77777777" w:rsidR="00C323E2" w:rsidRDefault="00C323E2">
      <w:pPr>
        <w:pStyle w:val="Standard"/>
        <w:spacing w:line="240" w:lineRule="exact"/>
        <w:rPr>
          <w:sz w:val="28"/>
          <w:szCs w:val="28"/>
        </w:rPr>
      </w:pPr>
    </w:p>
    <w:p w14:paraId="71F7C5C1" w14:textId="77777777" w:rsidR="00C323E2" w:rsidRDefault="00BC25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496A80E9" w14:textId="77777777" w:rsidR="00C323E2" w:rsidRDefault="00BC25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15E057F8" w14:textId="77777777" w:rsidR="00C323E2" w:rsidRDefault="00BC2582">
      <w:pPr>
        <w:spacing w:line="240" w:lineRule="exact"/>
        <w:ind w:right="-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5A9B7918" w14:textId="77777777" w:rsidR="00C323E2" w:rsidRDefault="00C323E2"/>
    <w:sectPr w:rsidR="00C323E2" w:rsidSect="00E26D81">
      <w:headerReference w:type="default" r:id="rId9"/>
      <w:pgSz w:w="11906" w:h="16838"/>
      <w:pgMar w:top="1134" w:right="567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C8C7" w14:textId="77777777" w:rsidR="00E308A2" w:rsidRDefault="00E308A2">
      <w:r>
        <w:separator/>
      </w:r>
    </w:p>
  </w:endnote>
  <w:endnote w:type="continuationSeparator" w:id="0">
    <w:p w14:paraId="38C40359" w14:textId="77777777" w:rsidR="00E308A2" w:rsidRDefault="00E3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6D12" w14:textId="77777777" w:rsidR="00E308A2" w:rsidRDefault="00E308A2">
      <w:r>
        <w:separator/>
      </w:r>
    </w:p>
  </w:footnote>
  <w:footnote w:type="continuationSeparator" w:id="0">
    <w:p w14:paraId="2BE24530" w14:textId="77777777" w:rsidR="00E308A2" w:rsidRDefault="00E3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268893"/>
    </w:sdtPr>
    <w:sdtEndPr>
      <w:rPr>
        <w:sz w:val="28"/>
        <w:szCs w:val="28"/>
      </w:rPr>
    </w:sdtEndPr>
    <w:sdtContent>
      <w:p w14:paraId="1F509B53" w14:textId="77777777" w:rsidR="00C323E2" w:rsidRDefault="00BC2582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72637D57" w14:textId="77777777" w:rsidR="00C323E2" w:rsidRDefault="00C323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6BEBC5"/>
    <w:multiLevelType w:val="singleLevel"/>
    <w:tmpl w:val="9B6BEBC5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D"/>
    <w:rsid w:val="0007420C"/>
    <w:rsid w:val="00076534"/>
    <w:rsid w:val="00087E42"/>
    <w:rsid w:val="000C4C52"/>
    <w:rsid w:val="00107271"/>
    <w:rsid w:val="001203F1"/>
    <w:rsid w:val="00135C65"/>
    <w:rsid w:val="00143C65"/>
    <w:rsid w:val="001567B8"/>
    <w:rsid w:val="00162629"/>
    <w:rsid w:val="001C04C8"/>
    <w:rsid w:val="0020572A"/>
    <w:rsid w:val="00266000"/>
    <w:rsid w:val="00271DF1"/>
    <w:rsid w:val="00277250"/>
    <w:rsid w:val="00293CE4"/>
    <w:rsid w:val="002A5082"/>
    <w:rsid w:val="002D1E92"/>
    <w:rsid w:val="002E4BB5"/>
    <w:rsid w:val="002E7DA5"/>
    <w:rsid w:val="002F666B"/>
    <w:rsid w:val="002F7D0D"/>
    <w:rsid w:val="00324A69"/>
    <w:rsid w:val="003435B4"/>
    <w:rsid w:val="00484FE1"/>
    <w:rsid w:val="004902B4"/>
    <w:rsid w:val="004E623D"/>
    <w:rsid w:val="00513AAC"/>
    <w:rsid w:val="00533A00"/>
    <w:rsid w:val="00572AA6"/>
    <w:rsid w:val="0058010B"/>
    <w:rsid w:val="005B4991"/>
    <w:rsid w:val="006075D6"/>
    <w:rsid w:val="00621585"/>
    <w:rsid w:val="006438D1"/>
    <w:rsid w:val="006A1B4D"/>
    <w:rsid w:val="006A7C0B"/>
    <w:rsid w:val="006C2BBD"/>
    <w:rsid w:val="006E1085"/>
    <w:rsid w:val="007243A9"/>
    <w:rsid w:val="007750E1"/>
    <w:rsid w:val="007851E1"/>
    <w:rsid w:val="00787FB0"/>
    <w:rsid w:val="007933FF"/>
    <w:rsid w:val="00794023"/>
    <w:rsid w:val="0079676C"/>
    <w:rsid w:val="007B44A2"/>
    <w:rsid w:val="007D687F"/>
    <w:rsid w:val="0085581C"/>
    <w:rsid w:val="0089092B"/>
    <w:rsid w:val="008956A7"/>
    <w:rsid w:val="008D7DDD"/>
    <w:rsid w:val="00900B28"/>
    <w:rsid w:val="00901669"/>
    <w:rsid w:val="00935555"/>
    <w:rsid w:val="00974B40"/>
    <w:rsid w:val="00A52743"/>
    <w:rsid w:val="00A56EFB"/>
    <w:rsid w:val="00A66487"/>
    <w:rsid w:val="00A81673"/>
    <w:rsid w:val="00AA0791"/>
    <w:rsid w:val="00AA1F66"/>
    <w:rsid w:val="00AB4568"/>
    <w:rsid w:val="00AC0EA1"/>
    <w:rsid w:val="00AC2BDE"/>
    <w:rsid w:val="00B10E81"/>
    <w:rsid w:val="00B2537D"/>
    <w:rsid w:val="00B47D44"/>
    <w:rsid w:val="00B60F2D"/>
    <w:rsid w:val="00B6594F"/>
    <w:rsid w:val="00BC2582"/>
    <w:rsid w:val="00BF10A8"/>
    <w:rsid w:val="00BF1D08"/>
    <w:rsid w:val="00C0314A"/>
    <w:rsid w:val="00C20486"/>
    <w:rsid w:val="00C323E2"/>
    <w:rsid w:val="00C35FCE"/>
    <w:rsid w:val="00DC1E36"/>
    <w:rsid w:val="00E056CF"/>
    <w:rsid w:val="00E172A6"/>
    <w:rsid w:val="00E22A58"/>
    <w:rsid w:val="00E26D81"/>
    <w:rsid w:val="00E308A2"/>
    <w:rsid w:val="00E4095C"/>
    <w:rsid w:val="00E758FA"/>
    <w:rsid w:val="00ED1906"/>
    <w:rsid w:val="00F2173C"/>
    <w:rsid w:val="00F2693C"/>
    <w:rsid w:val="00F74CE2"/>
    <w:rsid w:val="00F81A18"/>
    <w:rsid w:val="00FD29A6"/>
    <w:rsid w:val="1B6A77C4"/>
    <w:rsid w:val="4EA129E4"/>
    <w:rsid w:val="7A665044"/>
    <w:rsid w:val="7FE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2AA"/>
  <w15:docId w15:val="{84B1FE2D-D57C-4D38-9F93-8EC8711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483E2-0AD3-4607-ACB3-E182DDBB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40cab</dc:creator>
  <cp:lastModifiedBy>user</cp:lastModifiedBy>
  <cp:revision>57</cp:revision>
  <cp:lastPrinted>2021-10-01T09:25:00Z</cp:lastPrinted>
  <dcterms:created xsi:type="dcterms:W3CDTF">2019-12-09T12:31:00Z</dcterms:created>
  <dcterms:modified xsi:type="dcterms:W3CDTF">2021-10-01T09:25:00Z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