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F74" w:rsidRDefault="005B4190" w:rsidP="00310F74">
      <w:pPr>
        <w:jc w:val="center"/>
      </w:pPr>
      <w:r>
        <w:rPr>
          <w:noProof/>
        </w:rPr>
        <w:pict>
          <v:group id="_x0000_s1026" style="position:absolute;left:0;text-align:left;margin-left:218pt;margin-top:-18pt;width:48.75pt;height:60.85pt;z-index:251660288" coordorigin="1161,2934" coordsize="9508,1188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161;top:2934;width:9508;height:11880">
              <v:imagedata r:id="rId7" o:title=""/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28" type="#_x0000_t136" style="position:absolute;left:4536;top:3837;width:2700;height:1617" fillcolor="black">
              <v:shadow color="#868686"/>
              <v:textpath style="font-family:&quot;Clarendon&quot;;v-text-kern:t" trim="t" fitpath="t" string="1810"/>
              <o:lock v:ext="edit" aspectratio="t"/>
            </v:shape>
          </v:group>
        </w:pict>
      </w:r>
    </w:p>
    <w:p w:rsidR="00310F74" w:rsidRDefault="00310F74" w:rsidP="00310F74">
      <w:pPr>
        <w:jc w:val="center"/>
      </w:pPr>
    </w:p>
    <w:p w:rsidR="00310F74" w:rsidRPr="006516DC" w:rsidRDefault="00310F74" w:rsidP="00310F74">
      <w:pPr>
        <w:pStyle w:val="1"/>
        <w:rPr>
          <w:spacing w:val="34"/>
          <w:w w:val="120"/>
          <w:sz w:val="22"/>
          <w:szCs w:val="22"/>
        </w:rPr>
      </w:pPr>
    </w:p>
    <w:p w:rsidR="00310F74" w:rsidRPr="00096C7F" w:rsidRDefault="00310F74" w:rsidP="00310F74">
      <w:pPr>
        <w:pStyle w:val="1"/>
        <w:spacing w:after="120"/>
        <w:rPr>
          <w:spacing w:val="34"/>
          <w:w w:val="120"/>
          <w:sz w:val="40"/>
          <w:szCs w:val="40"/>
        </w:rPr>
      </w:pPr>
      <w:r w:rsidRPr="00096C7F">
        <w:rPr>
          <w:spacing w:val="34"/>
          <w:w w:val="120"/>
          <w:sz w:val="40"/>
          <w:szCs w:val="40"/>
        </w:rPr>
        <w:t>ПОСТАНОВЛЕНИЕ</w:t>
      </w:r>
    </w:p>
    <w:p w:rsidR="00310F74" w:rsidRPr="00E7090A" w:rsidRDefault="00310F74" w:rsidP="00310F74">
      <w:pPr>
        <w:pStyle w:val="a3"/>
        <w:spacing w:after="120"/>
        <w:rPr>
          <w:b/>
          <w:sz w:val="20"/>
          <w:szCs w:val="20"/>
        </w:rPr>
      </w:pPr>
      <w:r w:rsidRPr="00E7090A">
        <w:rPr>
          <w:b/>
          <w:sz w:val="20"/>
          <w:szCs w:val="20"/>
        </w:rPr>
        <w:t>администрации города-КУРОРТА железноводска ставропольского края</w:t>
      </w:r>
    </w:p>
    <w:p w:rsidR="00310F74" w:rsidRPr="00E96972" w:rsidRDefault="00310F74" w:rsidP="00310F74">
      <w:pPr>
        <w:pStyle w:val="a3"/>
        <w:rPr>
          <w:caps w:val="0"/>
          <w:shadow/>
          <w:sz w:val="36"/>
          <w:szCs w:val="36"/>
        </w:rPr>
      </w:pPr>
    </w:p>
    <w:tbl>
      <w:tblPr>
        <w:tblW w:w="9282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045"/>
        <w:gridCol w:w="4110"/>
        <w:gridCol w:w="567"/>
        <w:gridCol w:w="1560"/>
      </w:tblGrid>
      <w:tr w:rsidR="00310F74" w:rsidRPr="00051211" w:rsidTr="00207F7A">
        <w:trPr>
          <w:trHeight w:val="100"/>
        </w:trPr>
        <w:tc>
          <w:tcPr>
            <w:tcW w:w="3045" w:type="dxa"/>
            <w:tcBorders>
              <w:bottom w:val="single" w:sz="4" w:space="0" w:color="auto"/>
            </w:tcBorders>
            <w:vAlign w:val="bottom"/>
          </w:tcPr>
          <w:p w:rsidR="00310F74" w:rsidRDefault="00310F74" w:rsidP="00207F7A">
            <w:pPr>
              <w:jc w:val="both"/>
            </w:pPr>
            <w:r>
              <w:t xml:space="preserve">  </w:t>
            </w:r>
            <w:r w:rsidR="00F40A34">
              <w:t xml:space="preserve"> 23 июня 2015 г.</w:t>
            </w:r>
          </w:p>
        </w:tc>
        <w:tc>
          <w:tcPr>
            <w:tcW w:w="4110" w:type="dxa"/>
            <w:vAlign w:val="bottom"/>
          </w:tcPr>
          <w:p w:rsidR="00310F74" w:rsidRPr="00051211" w:rsidRDefault="00310F74" w:rsidP="00207F7A">
            <w:pPr>
              <w:rPr>
                <w:sz w:val="24"/>
              </w:rPr>
            </w:pPr>
            <w:r w:rsidRPr="00051211">
              <w:rPr>
                <w:sz w:val="24"/>
              </w:rPr>
              <w:t xml:space="preserve">      </w:t>
            </w:r>
            <w:r>
              <w:rPr>
                <w:sz w:val="24"/>
              </w:rPr>
              <w:t xml:space="preserve">   </w:t>
            </w:r>
            <w:r w:rsidRPr="00051211">
              <w:rPr>
                <w:sz w:val="24"/>
              </w:rPr>
              <w:t xml:space="preserve">      г. Железноводск</w:t>
            </w:r>
          </w:p>
        </w:tc>
        <w:tc>
          <w:tcPr>
            <w:tcW w:w="567" w:type="dxa"/>
            <w:vAlign w:val="bottom"/>
          </w:tcPr>
          <w:p w:rsidR="00310F74" w:rsidRPr="00051211" w:rsidRDefault="00310F74" w:rsidP="00207F7A">
            <w:pPr>
              <w:jc w:val="center"/>
            </w:pPr>
            <w:r w:rsidRPr="00051211">
              <w:rPr>
                <w:szCs w:val="28"/>
              </w:rPr>
              <w:t>№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310F74" w:rsidRDefault="00F40A34" w:rsidP="00207F7A">
            <w:r>
              <w:t xml:space="preserve">      497</w:t>
            </w:r>
          </w:p>
        </w:tc>
      </w:tr>
    </w:tbl>
    <w:p w:rsidR="00310F74" w:rsidRDefault="00310F74" w:rsidP="00310F74">
      <w:pPr>
        <w:pStyle w:val="a3"/>
        <w:rPr>
          <w:caps w:val="0"/>
          <w:sz w:val="22"/>
        </w:rPr>
      </w:pPr>
    </w:p>
    <w:p w:rsidR="00310F74" w:rsidRDefault="00310F74" w:rsidP="00310F74">
      <w:pPr>
        <w:pStyle w:val="a3"/>
        <w:rPr>
          <w:caps w:val="0"/>
          <w:sz w:val="22"/>
        </w:rPr>
      </w:pPr>
    </w:p>
    <w:p w:rsidR="00310F74" w:rsidRDefault="00310F74" w:rsidP="00310F74">
      <w:pPr>
        <w:spacing w:line="240" w:lineRule="exact"/>
        <w:jc w:val="both"/>
        <w:rPr>
          <w:szCs w:val="28"/>
        </w:rPr>
      </w:pPr>
      <w:r>
        <w:rPr>
          <w:szCs w:val="28"/>
        </w:rPr>
        <w:t xml:space="preserve">О внесении изменений в постановление администрации города-курорта Железноводска Ставропольского края от 03 декабря 2014 г. № 1009 </w:t>
      </w:r>
      <w:r w:rsidR="00A616CE">
        <w:rPr>
          <w:szCs w:val="28"/>
        </w:rPr>
        <w:t>и признании утративши</w:t>
      </w:r>
      <w:r w:rsidR="003F1A1B">
        <w:rPr>
          <w:szCs w:val="28"/>
        </w:rPr>
        <w:t>ми силу подпунктов 1.2-</w:t>
      </w:r>
      <w:r w:rsidR="00A616CE">
        <w:rPr>
          <w:szCs w:val="28"/>
        </w:rPr>
        <w:t xml:space="preserve">1.4 пункта 1 постановления администрации города-курорта Железноводска Ставропольского края от </w:t>
      </w:r>
      <w:r w:rsidR="00A616CE">
        <w:rPr>
          <w:szCs w:val="28"/>
        </w:rPr>
        <w:br/>
        <w:t>02 июня 2015 г. № 428</w:t>
      </w:r>
    </w:p>
    <w:p w:rsidR="00310F74" w:rsidRDefault="00310F74" w:rsidP="00310F74">
      <w:pPr>
        <w:ind w:firstLine="708"/>
        <w:jc w:val="both"/>
        <w:rPr>
          <w:szCs w:val="28"/>
        </w:rPr>
      </w:pPr>
    </w:p>
    <w:p w:rsidR="00310F74" w:rsidRDefault="00310F74" w:rsidP="00310F74">
      <w:pPr>
        <w:ind w:firstLine="708"/>
        <w:jc w:val="both"/>
        <w:rPr>
          <w:szCs w:val="28"/>
        </w:rPr>
      </w:pPr>
    </w:p>
    <w:p w:rsidR="00310F74" w:rsidRDefault="00310F74" w:rsidP="00310F74">
      <w:pPr>
        <w:ind w:firstLine="708"/>
        <w:jc w:val="both"/>
        <w:rPr>
          <w:szCs w:val="28"/>
        </w:rPr>
      </w:pPr>
      <w:r w:rsidRPr="00970AF0">
        <w:rPr>
          <w:szCs w:val="28"/>
        </w:rPr>
        <w:t xml:space="preserve">В соответствии с Законом Ставропольского края от </w:t>
      </w:r>
      <w:r>
        <w:rPr>
          <w:szCs w:val="28"/>
        </w:rPr>
        <w:t>08 июня 2015</w:t>
      </w:r>
      <w:r w:rsidRPr="00970AF0">
        <w:rPr>
          <w:szCs w:val="28"/>
        </w:rPr>
        <w:t xml:space="preserve"> г.</w:t>
      </w:r>
      <w:r>
        <w:rPr>
          <w:szCs w:val="28"/>
        </w:rPr>
        <w:br/>
      </w:r>
      <w:r w:rsidRPr="00970AF0">
        <w:rPr>
          <w:szCs w:val="28"/>
        </w:rPr>
        <w:t xml:space="preserve"> №</w:t>
      </w:r>
      <w:r>
        <w:rPr>
          <w:szCs w:val="28"/>
        </w:rPr>
        <w:t xml:space="preserve"> 60-кз «О внесении изменения в статью 12.2 Закона Ставропольского края «Об административных правонарушениях в Ставропольском крае»</w:t>
      </w:r>
      <w:r w:rsidRPr="00970AF0">
        <w:rPr>
          <w:szCs w:val="28"/>
        </w:rPr>
        <w:t xml:space="preserve"> </w:t>
      </w:r>
      <w:r>
        <w:rPr>
          <w:szCs w:val="28"/>
        </w:rPr>
        <w:t>и в целях упорядочения работы должностных лиц, уполномоченных составлять протоколы об административных правонарушениях, совершенных на территории города-курорта Железноводска Ставропольского края,</w:t>
      </w:r>
    </w:p>
    <w:p w:rsidR="00310F74" w:rsidRDefault="00310F74" w:rsidP="00310F74">
      <w:pPr>
        <w:ind w:firstLine="708"/>
        <w:jc w:val="both"/>
        <w:rPr>
          <w:szCs w:val="28"/>
        </w:rPr>
      </w:pPr>
    </w:p>
    <w:p w:rsidR="00310F74" w:rsidRDefault="00310F74" w:rsidP="00310F74">
      <w:pPr>
        <w:rPr>
          <w:szCs w:val="28"/>
        </w:rPr>
      </w:pPr>
      <w:r>
        <w:rPr>
          <w:szCs w:val="28"/>
        </w:rPr>
        <w:t>ПОСТАНОВЛЯЮ:</w:t>
      </w:r>
    </w:p>
    <w:p w:rsidR="00310F74" w:rsidRDefault="00310F74" w:rsidP="00310F74">
      <w:pPr>
        <w:rPr>
          <w:szCs w:val="28"/>
        </w:rPr>
      </w:pPr>
    </w:p>
    <w:p w:rsidR="00310F74" w:rsidRDefault="00310F74" w:rsidP="00310F74">
      <w:pPr>
        <w:ind w:firstLine="708"/>
        <w:jc w:val="both"/>
        <w:rPr>
          <w:szCs w:val="28"/>
        </w:rPr>
      </w:pPr>
      <w:r>
        <w:rPr>
          <w:szCs w:val="28"/>
        </w:rPr>
        <w:t xml:space="preserve">1. Внести в постановление администрации города-курорта Железноводска Ставропольского края от 03 декабря 2014 г. № 1009 «О должностных лицах, уполномоченных составлять протоколы об административных правонарушениях, совершенных на территории города-курорта Железноводска Ставропольского края» </w:t>
      </w:r>
      <w:r w:rsidR="00AB3C8A">
        <w:rPr>
          <w:szCs w:val="28"/>
        </w:rPr>
        <w:t>(с изменениями, внесенными постановлением администрации города-курорта Железноводска Ставропольского края от 02 июня 2015 г. № 428</w:t>
      </w:r>
      <w:r w:rsidR="00DC33DE">
        <w:rPr>
          <w:szCs w:val="28"/>
        </w:rPr>
        <w:t>)</w:t>
      </w:r>
      <w:r w:rsidR="00AB3C8A">
        <w:rPr>
          <w:szCs w:val="28"/>
        </w:rPr>
        <w:t xml:space="preserve"> </w:t>
      </w:r>
      <w:r>
        <w:rPr>
          <w:szCs w:val="28"/>
        </w:rPr>
        <w:t>следующие изменения:</w:t>
      </w:r>
    </w:p>
    <w:p w:rsidR="00310F74" w:rsidRDefault="00310F74" w:rsidP="00310F74">
      <w:pPr>
        <w:ind w:firstLine="708"/>
        <w:jc w:val="both"/>
        <w:rPr>
          <w:szCs w:val="28"/>
        </w:rPr>
      </w:pPr>
      <w:r>
        <w:rPr>
          <w:szCs w:val="28"/>
        </w:rPr>
        <w:t xml:space="preserve">1.1. Подпункт 1.4 изложить в следующей редакции: </w:t>
      </w:r>
    </w:p>
    <w:p w:rsidR="00310F74" w:rsidRDefault="00310F74" w:rsidP="00310F74">
      <w:pPr>
        <w:widowControl w:val="0"/>
        <w:autoSpaceDE w:val="0"/>
        <w:autoSpaceDN w:val="0"/>
        <w:adjustRightInd w:val="0"/>
        <w:ind w:firstLine="708"/>
        <w:jc w:val="both"/>
        <w:outlineLvl w:val="1"/>
      </w:pPr>
      <w:r>
        <w:rPr>
          <w:szCs w:val="28"/>
        </w:rPr>
        <w:t>«1.4. Руководителя отдела по курорту, туризму и экологии администрации города-курорта Железноводска Ставропольского края - об административных правонарушениях, предусмотренных статьями 2.3, 2.4, 4.1, 4.3, 4.4, 4.5, 4.6, 4.8, 4.9, 4.10, 4.11, 7.1, 7.6</w:t>
      </w:r>
      <w:r w:rsidRPr="007F3618">
        <w:rPr>
          <w:szCs w:val="28"/>
        </w:rPr>
        <w:t xml:space="preserve"> </w:t>
      </w:r>
      <w:r>
        <w:rPr>
          <w:szCs w:val="28"/>
        </w:rPr>
        <w:t xml:space="preserve">Закона (в части несоблюдения ограничений или нарушения запрета на пребывание граждан в лесах, установленных или установленного муниципальными правовыми актами); </w:t>
      </w:r>
      <w:proofErr w:type="gramStart"/>
      <w:r>
        <w:rPr>
          <w:szCs w:val="28"/>
        </w:rPr>
        <w:t xml:space="preserve">главного специалиста отдела по курорту, туризму и экологии администрации города-курорта Железноводска Ставропольского края - об административных правонарушениях, предусмотренных статьями 2.3, 2.4, 4.1, 4.3, 4.4, 4.5, 4.6, 4.8, 4.9, 4.10, 4.11, 7.1 Закона; ведущего специалиста отдела по курорту, туризму и экологии администрации города-курорта Железноводска Ставропольского края - об административных правонарушениях, предусмотренных статьями </w:t>
      </w:r>
      <w:r w:rsidR="000955DD">
        <w:rPr>
          <w:szCs w:val="28"/>
        </w:rPr>
        <w:t>2.1, 2.5</w:t>
      </w:r>
      <w:r>
        <w:rPr>
          <w:szCs w:val="28"/>
        </w:rPr>
        <w:t xml:space="preserve"> Закона.».</w:t>
      </w:r>
      <w:proofErr w:type="gramEnd"/>
    </w:p>
    <w:p w:rsidR="00310F74" w:rsidRDefault="00310F74" w:rsidP="00310F74">
      <w:pPr>
        <w:ind w:firstLine="708"/>
        <w:jc w:val="both"/>
        <w:rPr>
          <w:szCs w:val="28"/>
        </w:rPr>
      </w:pPr>
      <w:r>
        <w:rPr>
          <w:szCs w:val="28"/>
        </w:rPr>
        <w:lastRenderedPageBreak/>
        <w:t>1.3. Подпункт 1.5 изложить в следующей редакции:</w:t>
      </w:r>
    </w:p>
    <w:p w:rsidR="00310F74" w:rsidRDefault="00310F74" w:rsidP="00310F74">
      <w:pPr>
        <w:ind w:firstLine="708"/>
        <w:jc w:val="both"/>
        <w:rPr>
          <w:szCs w:val="28"/>
        </w:rPr>
      </w:pPr>
      <w:r>
        <w:rPr>
          <w:szCs w:val="28"/>
        </w:rPr>
        <w:t>«1.5. Начальника, специалиста 1 категории отдела дорожного хозяйства и транспорта</w:t>
      </w:r>
      <w:r w:rsidRPr="00B530A2">
        <w:rPr>
          <w:szCs w:val="28"/>
        </w:rPr>
        <w:t xml:space="preserve"> </w:t>
      </w:r>
      <w:proofErr w:type="gramStart"/>
      <w:r>
        <w:rPr>
          <w:szCs w:val="28"/>
        </w:rPr>
        <w:t>Управления городского хозяйства администрации города-курорта Железноводска Ставропольского</w:t>
      </w:r>
      <w:proofErr w:type="gramEnd"/>
      <w:r>
        <w:rPr>
          <w:szCs w:val="28"/>
        </w:rPr>
        <w:t xml:space="preserve"> края - об административных правонарушениях, предусмотренных статьями 6.1, 6.2, 6.3 Закона; </w:t>
      </w:r>
      <w:proofErr w:type="gramStart"/>
      <w:r w:rsidR="00D11EAD">
        <w:rPr>
          <w:szCs w:val="28"/>
        </w:rPr>
        <w:t>начальника отдела жилищно-коммунального хозяйства и благоустройства Управления городского хозяйства администрации города-курорта Железноводска Ставропольского края об административных правонарушениях, предусмотренных статьями 2.5 (в части использования звуковоспроизводящих устройств, а также устройств звукоусиления, в том числе установленных в транспортных средствах, на объектах торговли и общественного питания, непринятия мер владельцем транспортного средства по отключению сработавшей звуковой охранной сигнализации, установленной на транспортном средстве)</w:t>
      </w:r>
      <w:r w:rsidR="005F76BB">
        <w:rPr>
          <w:szCs w:val="28"/>
        </w:rPr>
        <w:t>,</w:t>
      </w:r>
      <w:r w:rsidR="00D11EAD">
        <w:rPr>
          <w:szCs w:val="28"/>
        </w:rPr>
        <w:t xml:space="preserve"> 4.1, 4.3, 4.4</w:t>
      </w:r>
      <w:proofErr w:type="gramEnd"/>
      <w:r w:rsidR="00D11EAD">
        <w:rPr>
          <w:szCs w:val="28"/>
        </w:rPr>
        <w:t xml:space="preserve">, 4.7, 4.10 Закона; </w:t>
      </w:r>
      <w:r>
        <w:rPr>
          <w:szCs w:val="28"/>
        </w:rPr>
        <w:t xml:space="preserve">начальника производственно-технического </w:t>
      </w:r>
      <w:proofErr w:type="gramStart"/>
      <w:r>
        <w:rPr>
          <w:szCs w:val="28"/>
        </w:rPr>
        <w:t>отдела Управления городского хозяйства администрации города-курорта Железноводска Ставропольского</w:t>
      </w:r>
      <w:proofErr w:type="gramEnd"/>
      <w:r>
        <w:rPr>
          <w:szCs w:val="28"/>
        </w:rPr>
        <w:t xml:space="preserve"> края - об административных правонарушениях, предусмотренных статьями 4.1, 4.3, 4.4 Закона; ведущего специалиста отдела дорожного хозяйства и транспорта Управления городского хозяйства администрации города-курорта Железноводска Ставропольского края об административных правонарушениях, предусмотренных статьями 4.1, 4.3, 4.4 Закона; главного специалиста производственно-технического </w:t>
      </w:r>
      <w:proofErr w:type="gramStart"/>
      <w:r>
        <w:rPr>
          <w:szCs w:val="28"/>
        </w:rPr>
        <w:t>отдела</w:t>
      </w:r>
      <w:r w:rsidRPr="0008051F">
        <w:rPr>
          <w:szCs w:val="28"/>
        </w:rPr>
        <w:t xml:space="preserve"> </w:t>
      </w:r>
      <w:r>
        <w:rPr>
          <w:szCs w:val="28"/>
        </w:rPr>
        <w:t>Управления городского хозяйства администрации города-курорта Железноводска Ставропольского края</w:t>
      </w:r>
      <w:proofErr w:type="gramEnd"/>
      <w:r>
        <w:rPr>
          <w:szCs w:val="28"/>
        </w:rPr>
        <w:t xml:space="preserve"> об административных правонарушениях, предусмотренных статьями 4.1, 4.3, 4.4 Закона; начальника, специалиста 1 категории отдела транспорта и связи Управления городского хозяйства администрации города-курорта Железноводска Ставропольского края - об административных правонарушениях, предусмотренных статьями 6.1, 6.2, 6.3 Закона; начальника отдела жилищно-коммунального хозяйства и благоустройства </w:t>
      </w:r>
      <w:proofErr w:type="gramStart"/>
      <w:r>
        <w:rPr>
          <w:szCs w:val="28"/>
        </w:rPr>
        <w:t>Управления городского хозяйства администрации города-курорта Железноводска Ставропольского</w:t>
      </w:r>
      <w:proofErr w:type="gramEnd"/>
      <w:r>
        <w:rPr>
          <w:szCs w:val="28"/>
        </w:rPr>
        <w:t xml:space="preserve"> края - об административных</w:t>
      </w:r>
      <w:r w:rsidR="005F76BB">
        <w:rPr>
          <w:szCs w:val="28"/>
        </w:rPr>
        <w:br/>
      </w:r>
      <w:r>
        <w:rPr>
          <w:szCs w:val="28"/>
        </w:rPr>
        <w:t>правонарушениях, предусмотренных статьями 4.1, 4.3, 4.4, 4.7, 4.10 Закона; начальника производственно-технического отдела Управления городского хозяйства администрации города-курорта Железноводска Ставропольского края - об административных правонарушениях предусмотренных статьями 4.1, 4.3, 4.4 Закона.».</w:t>
      </w:r>
    </w:p>
    <w:p w:rsidR="00310F74" w:rsidRDefault="00310F74" w:rsidP="00310F74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1.4. Подпункт 1.8 изложить в следующей редакции:</w:t>
      </w:r>
    </w:p>
    <w:p w:rsidR="00310F74" w:rsidRDefault="00310F74" w:rsidP="00310F74">
      <w:pPr>
        <w:widowControl w:val="0"/>
        <w:autoSpaceDE w:val="0"/>
        <w:autoSpaceDN w:val="0"/>
        <w:adjustRightInd w:val="0"/>
        <w:ind w:firstLine="708"/>
        <w:jc w:val="both"/>
      </w:pPr>
      <w:r>
        <w:rPr>
          <w:szCs w:val="28"/>
        </w:rPr>
        <w:t xml:space="preserve">«1.8. Помощника главы администрации города-курорта Железноводска Ставропольского края (по вопросам </w:t>
      </w:r>
      <w:proofErr w:type="gramStart"/>
      <w:r>
        <w:rPr>
          <w:szCs w:val="28"/>
        </w:rPr>
        <w:t>реализа</w:t>
      </w:r>
      <w:bookmarkStart w:id="0" w:name="_GoBack"/>
      <w:bookmarkEnd w:id="0"/>
      <w:r>
        <w:rPr>
          <w:szCs w:val="28"/>
        </w:rPr>
        <w:t xml:space="preserve">ции отдельных полномочий </w:t>
      </w:r>
      <w:r>
        <w:rPr>
          <w:szCs w:val="28"/>
        </w:rPr>
        <w:br/>
        <w:t>администрации города-курорта Железноводска Ставропольского края</w:t>
      </w:r>
      <w:proofErr w:type="gramEnd"/>
      <w:r>
        <w:rPr>
          <w:szCs w:val="28"/>
        </w:rPr>
        <w:t xml:space="preserve"> на территории</w:t>
      </w:r>
      <w:r w:rsidR="00A12824">
        <w:rPr>
          <w:szCs w:val="28"/>
        </w:rPr>
        <w:t xml:space="preserve"> поселка </w:t>
      </w:r>
      <w:proofErr w:type="spellStart"/>
      <w:r w:rsidR="00A12824">
        <w:rPr>
          <w:szCs w:val="28"/>
        </w:rPr>
        <w:t>Иноземцево</w:t>
      </w:r>
      <w:proofErr w:type="spellEnd"/>
      <w:r w:rsidR="00A12824">
        <w:rPr>
          <w:szCs w:val="28"/>
        </w:rPr>
        <w:t xml:space="preserve">, микрорайона Бештау, жилых </w:t>
      </w:r>
      <w:r w:rsidR="00A12824">
        <w:rPr>
          <w:szCs w:val="28"/>
        </w:rPr>
        <w:br/>
        <w:t>районов –</w:t>
      </w:r>
      <w:r>
        <w:rPr>
          <w:szCs w:val="28"/>
        </w:rPr>
        <w:t xml:space="preserve"> Капельница</w:t>
      </w:r>
      <w:r w:rsidR="00A12824">
        <w:rPr>
          <w:szCs w:val="28"/>
        </w:rPr>
        <w:t xml:space="preserve"> и Розы Люксембург</w:t>
      </w:r>
      <w:r>
        <w:rPr>
          <w:szCs w:val="28"/>
        </w:rPr>
        <w:t xml:space="preserve">) - об административных правонарушениях, предусмотренных статьями </w:t>
      </w:r>
      <w:r w:rsidR="00AB3C8A">
        <w:rPr>
          <w:szCs w:val="28"/>
        </w:rPr>
        <w:t xml:space="preserve">2.1, </w:t>
      </w:r>
      <w:r>
        <w:rPr>
          <w:szCs w:val="28"/>
        </w:rPr>
        <w:t>2.3, 2.4,</w:t>
      </w:r>
      <w:r w:rsidR="00AB3C8A">
        <w:rPr>
          <w:szCs w:val="28"/>
        </w:rPr>
        <w:t xml:space="preserve"> 2.5,</w:t>
      </w:r>
      <w:r>
        <w:rPr>
          <w:szCs w:val="28"/>
        </w:rPr>
        <w:t xml:space="preserve"> 4.1, 4.3, 4.4, 4.5, 4.6, 4.8, 4.9, 4.10, 4.11, 9.4 Закона; </w:t>
      </w:r>
      <w:proofErr w:type="gramStart"/>
      <w:r>
        <w:rPr>
          <w:szCs w:val="28"/>
        </w:rPr>
        <w:t xml:space="preserve">главного специалиста администрации города-курорта Железноводска Ставропольского края, специалиста 1 </w:t>
      </w:r>
      <w:r>
        <w:rPr>
          <w:szCs w:val="28"/>
        </w:rPr>
        <w:lastRenderedPageBreak/>
        <w:t>категории администрации города-курорта Железноводска Ставропольского края, в должностные обязанности которых входит осуществление контроля за соблюдением на территории поселка Иноземцево,</w:t>
      </w:r>
      <w:r w:rsidRPr="00C53838">
        <w:t xml:space="preserve"> </w:t>
      </w:r>
      <w:r>
        <w:t>микрорайона Бештау, жилых районов - Капельница и Розы Люксембург требований законодательства и нормативных правовых актов в области</w:t>
      </w:r>
      <w:r w:rsidR="005F76BB">
        <w:br/>
      </w:r>
      <w:r>
        <w:t>благоустройства</w:t>
      </w:r>
      <w:r w:rsidR="005F76BB">
        <w:t xml:space="preserve"> - </w:t>
      </w:r>
      <w:r>
        <w:t>об административны</w:t>
      </w:r>
      <w:r w:rsidR="00345526">
        <w:t xml:space="preserve">х правонарушениях, </w:t>
      </w:r>
      <w:r>
        <w:t xml:space="preserve">предусмотренных статьями </w:t>
      </w:r>
      <w:r>
        <w:rPr>
          <w:szCs w:val="28"/>
        </w:rPr>
        <w:t>4.1, 4.3, 4.4, 4.5, 4.6, 4.8, 4.9, 4.10, 4.11, 9.4</w:t>
      </w:r>
      <w:proofErr w:type="gramEnd"/>
      <w:r>
        <w:rPr>
          <w:szCs w:val="28"/>
        </w:rPr>
        <w:t xml:space="preserve"> Закона».</w:t>
      </w:r>
    </w:p>
    <w:p w:rsidR="00310F74" w:rsidRDefault="00310F74" w:rsidP="00310F74">
      <w:pPr>
        <w:jc w:val="both"/>
        <w:rPr>
          <w:szCs w:val="28"/>
        </w:rPr>
      </w:pPr>
    </w:p>
    <w:p w:rsidR="005F76BB" w:rsidRDefault="005F76BB" w:rsidP="00345526">
      <w:pPr>
        <w:jc w:val="both"/>
        <w:rPr>
          <w:szCs w:val="28"/>
        </w:rPr>
      </w:pPr>
      <w:r>
        <w:rPr>
          <w:szCs w:val="28"/>
        </w:rPr>
        <w:tab/>
        <w:t>2. Признать утратившими силу подпункты 1.2</w:t>
      </w:r>
      <w:r w:rsidR="0001277D">
        <w:rPr>
          <w:szCs w:val="28"/>
        </w:rPr>
        <w:t>-</w:t>
      </w:r>
      <w:r>
        <w:rPr>
          <w:szCs w:val="28"/>
        </w:rPr>
        <w:t>1.</w:t>
      </w:r>
      <w:r w:rsidR="00345526">
        <w:rPr>
          <w:szCs w:val="28"/>
        </w:rPr>
        <w:t>4 пункта</w:t>
      </w:r>
      <w:r w:rsidR="0001277D">
        <w:rPr>
          <w:szCs w:val="28"/>
        </w:rPr>
        <w:t xml:space="preserve"> 1</w:t>
      </w:r>
      <w:r w:rsidR="00345526">
        <w:rPr>
          <w:szCs w:val="28"/>
        </w:rPr>
        <w:t xml:space="preserve"> </w:t>
      </w:r>
      <w:r w:rsidR="00345526">
        <w:rPr>
          <w:szCs w:val="28"/>
        </w:rPr>
        <w:br/>
      </w:r>
      <w:r>
        <w:rPr>
          <w:szCs w:val="28"/>
        </w:rPr>
        <w:t>постановления администрации города-курорта Железноводска Ставропольского края от 02 июня 2015 г. № 428</w:t>
      </w:r>
      <w:r w:rsidR="00345526">
        <w:rPr>
          <w:szCs w:val="28"/>
        </w:rPr>
        <w:t xml:space="preserve"> «О внесении изменений в постановление администрации города-курорта Железноводска Ставропольского края от 03 декабря 2014 г. № 1009».</w:t>
      </w:r>
    </w:p>
    <w:p w:rsidR="00345526" w:rsidRPr="007B036E" w:rsidRDefault="00345526" w:rsidP="00345526">
      <w:pPr>
        <w:jc w:val="both"/>
        <w:rPr>
          <w:szCs w:val="28"/>
        </w:rPr>
      </w:pPr>
    </w:p>
    <w:p w:rsidR="00310F74" w:rsidRDefault="00345526" w:rsidP="00310F74">
      <w:pPr>
        <w:ind w:firstLine="720"/>
        <w:jc w:val="both"/>
        <w:rPr>
          <w:szCs w:val="28"/>
        </w:rPr>
      </w:pPr>
      <w:r>
        <w:rPr>
          <w:szCs w:val="28"/>
        </w:rPr>
        <w:t>3</w:t>
      </w:r>
      <w:r w:rsidR="00310F74">
        <w:rPr>
          <w:szCs w:val="28"/>
        </w:rPr>
        <w:t>. Опубликовать настоящее постановление в общественно-политическом еженедельнике «Железноводские ведомости» и разместить на официальном сайте Думы города-курорта Железноводска Ставропольского края и администрации города-курорта Железноводска Ставропольского края в сети Интернет.</w:t>
      </w:r>
    </w:p>
    <w:p w:rsidR="00310F74" w:rsidRDefault="00310F74" w:rsidP="00310F74">
      <w:pPr>
        <w:ind w:firstLine="720"/>
        <w:jc w:val="both"/>
        <w:rPr>
          <w:szCs w:val="28"/>
        </w:rPr>
      </w:pPr>
    </w:p>
    <w:p w:rsidR="00310F74" w:rsidRDefault="00345526" w:rsidP="00310F74">
      <w:pPr>
        <w:ind w:firstLine="720"/>
        <w:jc w:val="both"/>
        <w:rPr>
          <w:szCs w:val="28"/>
        </w:rPr>
      </w:pPr>
      <w:r>
        <w:rPr>
          <w:szCs w:val="28"/>
        </w:rPr>
        <w:t>4</w:t>
      </w:r>
      <w:r w:rsidR="00310F74">
        <w:rPr>
          <w:szCs w:val="28"/>
        </w:rPr>
        <w:t xml:space="preserve">. Контроль за выполнением настоящего постановления возложить на первого заместителя </w:t>
      </w:r>
      <w:proofErr w:type="gramStart"/>
      <w:r w:rsidR="00310F74">
        <w:rPr>
          <w:szCs w:val="28"/>
        </w:rPr>
        <w:t>главы администрации города-курорта Железноводска Ставропольского края Бондаренко</w:t>
      </w:r>
      <w:proofErr w:type="gramEnd"/>
      <w:r w:rsidR="00310F74">
        <w:rPr>
          <w:szCs w:val="28"/>
        </w:rPr>
        <w:t xml:space="preserve"> Н.Н.</w:t>
      </w:r>
    </w:p>
    <w:p w:rsidR="00310F74" w:rsidRDefault="00310F74" w:rsidP="00310F74">
      <w:pPr>
        <w:jc w:val="both"/>
        <w:rPr>
          <w:szCs w:val="28"/>
        </w:rPr>
      </w:pPr>
    </w:p>
    <w:p w:rsidR="00310F74" w:rsidRDefault="00310F74" w:rsidP="00310F74">
      <w:pPr>
        <w:jc w:val="both"/>
        <w:rPr>
          <w:szCs w:val="28"/>
        </w:rPr>
      </w:pPr>
      <w:r>
        <w:rPr>
          <w:szCs w:val="28"/>
        </w:rPr>
        <w:tab/>
      </w:r>
      <w:r w:rsidR="00345526">
        <w:rPr>
          <w:szCs w:val="28"/>
        </w:rPr>
        <w:t>5</w:t>
      </w:r>
      <w:r>
        <w:rPr>
          <w:szCs w:val="28"/>
        </w:rPr>
        <w:t>. Настоящее постановление вступает в силу со дня его подписания.</w:t>
      </w:r>
    </w:p>
    <w:p w:rsidR="00310F74" w:rsidRDefault="00310F74" w:rsidP="00310F74">
      <w:pPr>
        <w:jc w:val="both"/>
        <w:rPr>
          <w:szCs w:val="28"/>
        </w:rPr>
      </w:pPr>
    </w:p>
    <w:p w:rsidR="00310F74" w:rsidRDefault="00310F74" w:rsidP="00310F74">
      <w:pPr>
        <w:jc w:val="both"/>
        <w:rPr>
          <w:szCs w:val="28"/>
        </w:rPr>
      </w:pPr>
    </w:p>
    <w:p w:rsidR="00310F74" w:rsidRDefault="00310F74" w:rsidP="00310F74">
      <w:pPr>
        <w:spacing w:line="240" w:lineRule="exact"/>
        <w:jc w:val="both"/>
        <w:rPr>
          <w:szCs w:val="28"/>
        </w:rPr>
      </w:pPr>
      <w:r>
        <w:rPr>
          <w:szCs w:val="28"/>
        </w:rPr>
        <w:t xml:space="preserve">Глава города-курорта </w:t>
      </w:r>
    </w:p>
    <w:p w:rsidR="00310F74" w:rsidRDefault="00310F74" w:rsidP="00310F74">
      <w:pPr>
        <w:spacing w:line="240" w:lineRule="exact"/>
        <w:jc w:val="both"/>
        <w:rPr>
          <w:szCs w:val="28"/>
        </w:rPr>
      </w:pPr>
      <w:r>
        <w:rPr>
          <w:szCs w:val="28"/>
        </w:rPr>
        <w:t xml:space="preserve">Железноводска </w:t>
      </w:r>
    </w:p>
    <w:p w:rsidR="00310F74" w:rsidRDefault="00310F74" w:rsidP="003F219A">
      <w:pPr>
        <w:spacing w:line="240" w:lineRule="exact"/>
        <w:jc w:val="both"/>
        <w:rPr>
          <w:szCs w:val="28"/>
        </w:rPr>
        <w:sectPr w:rsidR="00310F74" w:rsidSect="002B05B8">
          <w:headerReference w:type="even" r:id="rId8"/>
          <w:headerReference w:type="default" r:id="rId9"/>
          <w:pgSz w:w="11906" w:h="16838" w:code="9"/>
          <w:pgMar w:top="1134" w:right="567" w:bottom="964" w:left="1985" w:header="567" w:footer="567" w:gutter="0"/>
          <w:pgNumType w:start="1"/>
          <w:cols w:space="708"/>
          <w:titlePg/>
          <w:docGrid w:linePitch="381"/>
        </w:sectPr>
      </w:pPr>
      <w:r>
        <w:rPr>
          <w:szCs w:val="28"/>
        </w:rPr>
        <w:t xml:space="preserve">Ставропольского края                                                                  </w:t>
      </w:r>
      <w:proofErr w:type="spellStart"/>
      <w:r>
        <w:rPr>
          <w:szCs w:val="28"/>
        </w:rPr>
        <w:t>В.Б.Мельникова</w:t>
      </w:r>
      <w:proofErr w:type="spellEnd"/>
    </w:p>
    <w:p w:rsidR="00F969FB" w:rsidRDefault="00F969FB" w:rsidP="00516D42"/>
    <w:sectPr w:rsidR="00F969FB" w:rsidSect="00C250A6"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190" w:rsidRDefault="005B4190" w:rsidP="00C83ADA">
      <w:r>
        <w:separator/>
      </w:r>
    </w:p>
  </w:endnote>
  <w:endnote w:type="continuationSeparator" w:id="0">
    <w:p w:rsidR="005B4190" w:rsidRDefault="005B4190" w:rsidP="00C83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190" w:rsidRDefault="005B4190" w:rsidP="00C83ADA">
      <w:r>
        <w:separator/>
      </w:r>
    </w:p>
  </w:footnote>
  <w:footnote w:type="continuationSeparator" w:id="0">
    <w:p w:rsidR="005B4190" w:rsidRDefault="005B4190" w:rsidP="00C83A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127" w:rsidRDefault="00695F35" w:rsidP="0050586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B7FD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77127" w:rsidRDefault="005B4190" w:rsidP="004F68BE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E44" w:rsidRDefault="00242F5B" w:rsidP="00126E44">
    <w:pPr>
      <w:pStyle w:val="a5"/>
      <w:jc w:val="center"/>
    </w:pPr>
    <w: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0F74"/>
    <w:rsid w:val="00002A01"/>
    <w:rsid w:val="0001277D"/>
    <w:rsid w:val="0009463F"/>
    <w:rsid w:val="000955DD"/>
    <w:rsid w:val="0015483F"/>
    <w:rsid w:val="00242F5B"/>
    <w:rsid w:val="00310F74"/>
    <w:rsid w:val="00313E05"/>
    <w:rsid w:val="00345526"/>
    <w:rsid w:val="00350ECA"/>
    <w:rsid w:val="00377D5E"/>
    <w:rsid w:val="003F1A1B"/>
    <w:rsid w:val="003F219A"/>
    <w:rsid w:val="00512A0B"/>
    <w:rsid w:val="00516D42"/>
    <w:rsid w:val="00560A9A"/>
    <w:rsid w:val="005B4190"/>
    <w:rsid w:val="005D7277"/>
    <w:rsid w:val="005F76BB"/>
    <w:rsid w:val="00627D6C"/>
    <w:rsid w:val="0063283F"/>
    <w:rsid w:val="00686164"/>
    <w:rsid w:val="00695F35"/>
    <w:rsid w:val="00763D7E"/>
    <w:rsid w:val="008B7FD5"/>
    <w:rsid w:val="008E40CA"/>
    <w:rsid w:val="00921CD2"/>
    <w:rsid w:val="00A12824"/>
    <w:rsid w:val="00A22582"/>
    <w:rsid w:val="00A616CE"/>
    <w:rsid w:val="00AB3C8A"/>
    <w:rsid w:val="00C250A6"/>
    <w:rsid w:val="00C83ADA"/>
    <w:rsid w:val="00CD43D3"/>
    <w:rsid w:val="00D11EAD"/>
    <w:rsid w:val="00D51C21"/>
    <w:rsid w:val="00DC33DE"/>
    <w:rsid w:val="00E2162D"/>
    <w:rsid w:val="00F40A34"/>
    <w:rsid w:val="00F969FB"/>
    <w:rsid w:val="00FA2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F74"/>
    <w:pPr>
      <w:spacing w:after="0" w:line="240" w:lineRule="auto"/>
    </w:pPr>
    <w:rPr>
      <w:rFonts w:eastAsia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10F74"/>
    <w:pPr>
      <w:keepNext/>
      <w:jc w:val="center"/>
      <w:outlineLvl w:val="0"/>
    </w:pPr>
    <w:rPr>
      <w:b/>
      <w:bCs/>
      <w:cap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0F74"/>
    <w:rPr>
      <w:rFonts w:eastAsia="Times New Roman"/>
      <w:b/>
      <w:bCs/>
      <w:caps/>
      <w:sz w:val="36"/>
      <w:szCs w:val="24"/>
      <w:lang w:eastAsia="ru-RU"/>
    </w:rPr>
  </w:style>
  <w:style w:type="paragraph" w:styleId="a3">
    <w:name w:val="Body Text"/>
    <w:basedOn w:val="a"/>
    <w:link w:val="a4"/>
    <w:rsid w:val="00310F74"/>
    <w:pPr>
      <w:jc w:val="center"/>
    </w:pPr>
    <w:rPr>
      <w:caps/>
    </w:rPr>
  </w:style>
  <w:style w:type="character" w:customStyle="1" w:styleId="a4">
    <w:name w:val="Основной текст Знак"/>
    <w:basedOn w:val="a0"/>
    <w:link w:val="a3"/>
    <w:rsid w:val="00310F74"/>
    <w:rPr>
      <w:rFonts w:eastAsia="Times New Roman"/>
      <w:caps/>
      <w:szCs w:val="24"/>
      <w:lang w:eastAsia="ru-RU"/>
    </w:rPr>
  </w:style>
  <w:style w:type="paragraph" w:styleId="a5">
    <w:name w:val="header"/>
    <w:basedOn w:val="a"/>
    <w:link w:val="a6"/>
    <w:uiPriority w:val="99"/>
    <w:rsid w:val="00310F7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10F74"/>
    <w:rPr>
      <w:rFonts w:eastAsia="Times New Roman"/>
      <w:szCs w:val="24"/>
      <w:lang w:eastAsia="ru-RU"/>
    </w:rPr>
  </w:style>
  <w:style w:type="character" w:styleId="a7">
    <w:name w:val="page number"/>
    <w:basedOn w:val="a0"/>
    <w:rsid w:val="00310F74"/>
  </w:style>
  <w:style w:type="paragraph" w:customStyle="1" w:styleId="ConsPlusCell">
    <w:name w:val="ConsPlusCell"/>
    <w:uiPriority w:val="99"/>
    <w:rsid w:val="00310F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C33D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C33DE"/>
    <w:rPr>
      <w:rFonts w:eastAsia="Times New Roman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40A3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40A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981</Words>
  <Characters>5596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40cab</cp:lastModifiedBy>
  <cp:revision>18</cp:revision>
  <cp:lastPrinted>2015-06-25T07:08:00Z</cp:lastPrinted>
  <dcterms:created xsi:type="dcterms:W3CDTF">2015-06-15T13:15:00Z</dcterms:created>
  <dcterms:modified xsi:type="dcterms:W3CDTF">2015-06-29T11:37:00Z</dcterms:modified>
</cp:coreProperties>
</file>