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D94" w:rsidRDefault="00000000" w:rsidP="00A919C9">
      <w:pPr>
        <w:tabs>
          <w:tab w:val="left" w:pos="5529"/>
          <w:tab w:val="left" w:pos="7938"/>
          <w:tab w:val="left" w:pos="8080"/>
          <w:tab w:val="left" w:pos="8222"/>
        </w:tabs>
        <w:ind w:left="70" w:hanging="70"/>
        <w:jc w:val="center"/>
      </w:pPr>
      <w:r>
        <w:rPr>
          <w:noProof/>
          <w:lang w:eastAsia="ru-RU"/>
        </w:rPr>
        <w:pict>
          <v:group id="_x0000_s1026" style="position:absolute;left:0;text-align:left;margin-left:3in;margin-top:0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B77D94" w:rsidRDefault="00B77D94" w:rsidP="00EB374D">
      <w:pPr>
        <w:jc w:val="center"/>
      </w:pPr>
    </w:p>
    <w:p w:rsidR="00B77D94" w:rsidRPr="006516DC" w:rsidRDefault="00B77D94" w:rsidP="00EB374D">
      <w:pPr>
        <w:pStyle w:val="1"/>
        <w:rPr>
          <w:spacing w:val="34"/>
          <w:w w:val="120"/>
          <w:sz w:val="22"/>
          <w:szCs w:val="22"/>
        </w:rPr>
      </w:pPr>
    </w:p>
    <w:p w:rsidR="00B77D94" w:rsidRDefault="00B77D94" w:rsidP="00EB374D">
      <w:pPr>
        <w:pStyle w:val="1"/>
        <w:rPr>
          <w:spacing w:val="34"/>
          <w:w w:val="120"/>
          <w:sz w:val="40"/>
          <w:szCs w:val="40"/>
        </w:rPr>
      </w:pPr>
    </w:p>
    <w:p w:rsidR="00B77D94" w:rsidRPr="00096C7F" w:rsidRDefault="00B77D94" w:rsidP="00EB374D">
      <w:pPr>
        <w:pStyle w:val="1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:rsidR="00B77D94" w:rsidRPr="00E7090A" w:rsidRDefault="00B77D94" w:rsidP="00EB374D">
      <w:pPr>
        <w:pStyle w:val="a3"/>
        <w:spacing w:after="120"/>
        <w:rPr>
          <w:b/>
          <w:bCs/>
          <w:sz w:val="20"/>
          <w:szCs w:val="20"/>
        </w:rPr>
      </w:pPr>
      <w:r w:rsidRPr="00E7090A">
        <w:rPr>
          <w:b/>
          <w:bCs/>
          <w:sz w:val="20"/>
          <w:szCs w:val="20"/>
        </w:rPr>
        <w:t>администрации города-КУРОРТА железноводска ставропольского края</w:t>
      </w:r>
    </w:p>
    <w:p w:rsidR="00B77D94" w:rsidRDefault="00B77D94" w:rsidP="00EB374D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Ind w:w="-5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B77D94" w:rsidRPr="00684325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B77D94" w:rsidRPr="00684325" w:rsidRDefault="0063078C" w:rsidP="00684325">
            <w:pPr>
              <w:pStyle w:val="a3"/>
              <w:rPr>
                <w:caps w:val="0"/>
                <w:shadow/>
              </w:rPr>
            </w:pPr>
            <w:r w:rsidRPr="0063078C">
              <w:rPr>
                <w:caps w:val="0"/>
              </w:rPr>
              <w:t>28 сентябр</w:t>
            </w:r>
            <w:r w:rsidR="00380B80">
              <w:rPr>
                <w:caps w:val="0"/>
              </w:rPr>
              <w:t>я</w:t>
            </w:r>
            <w:r w:rsidRPr="0063078C">
              <w:rPr>
                <w:caps w:val="0"/>
              </w:rPr>
              <w:t xml:space="preserve"> 2022 г.</w:t>
            </w:r>
          </w:p>
        </w:tc>
        <w:tc>
          <w:tcPr>
            <w:tcW w:w="4110" w:type="dxa"/>
            <w:vAlign w:val="bottom"/>
          </w:tcPr>
          <w:p w:rsidR="00B77D94" w:rsidRPr="00684325" w:rsidRDefault="00B77D94" w:rsidP="0068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г. Железноводск</w:t>
            </w:r>
          </w:p>
        </w:tc>
        <w:tc>
          <w:tcPr>
            <w:tcW w:w="567" w:type="dxa"/>
            <w:vAlign w:val="bottom"/>
          </w:tcPr>
          <w:p w:rsidR="00B77D94" w:rsidRPr="00684325" w:rsidRDefault="00B77D94" w:rsidP="0068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77D94" w:rsidRPr="00684325" w:rsidRDefault="0063078C" w:rsidP="00684325">
            <w:pPr>
              <w:pStyle w:val="a3"/>
              <w:rPr>
                <w:caps w:val="0"/>
                <w:shadow/>
              </w:rPr>
            </w:pPr>
            <w:r w:rsidRPr="0063078C">
              <w:rPr>
                <w:caps w:val="0"/>
              </w:rPr>
              <w:t>775</w:t>
            </w:r>
          </w:p>
        </w:tc>
      </w:tr>
    </w:tbl>
    <w:p w:rsidR="00684325" w:rsidRPr="00D6322C" w:rsidRDefault="00684325" w:rsidP="00D6322C">
      <w:pPr>
        <w:spacing w:after="0" w:line="240" w:lineRule="auto"/>
        <w:jc w:val="both"/>
        <w:rPr>
          <w:sz w:val="28"/>
          <w:szCs w:val="28"/>
        </w:rPr>
      </w:pPr>
    </w:p>
    <w:p w:rsidR="00D6322C" w:rsidRPr="00D6322C" w:rsidRDefault="00D6322C" w:rsidP="00D6322C">
      <w:pPr>
        <w:spacing w:after="0" w:line="240" w:lineRule="auto"/>
        <w:jc w:val="both"/>
        <w:rPr>
          <w:sz w:val="28"/>
          <w:szCs w:val="28"/>
        </w:rPr>
      </w:pPr>
    </w:p>
    <w:p w:rsidR="00D6322C" w:rsidRPr="00D6322C" w:rsidRDefault="00D6322C" w:rsidP="00D6322C">
      <w:pPr>
        <w:spacing w:after="0" w:line="240" w:lineRule="auto"/>
        <w:jc w:val="both"/>
        <w:rPr>
          <w:sz w:val="28"/>
          <w:szCs w:val="28"/>
        </w:rPr>
      </w:pPr>
    </w:p>
    <w:p w:rsidR="00B77D94" w:rsidRPr="00EB374D" w:rsidRDefault="00B77D94" w:rsidP="00EB374D">
      <w:pPr>
        <w:pStyle w:val="ConsPlusTitle"/>
        <w:tabs>
          <w:tab w:val="left" w:pos="709"/>
        </w:tabs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374D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E910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E1F06">
        <w:rPr>
          <w:rFonts w:ascii="Times New Roman" w:hAnsi="Times New Roman" w:cs="Times New Roman"/>
          <w:b w:val="0"/>
          <w:bCs w:val="0"/>
          <w:sz w:val="28"/>
          <w:szCs w:val="28"/>
        </w:rPr>
        <w:t>внесении изменений в П</w:t>
      </w:r>
      <w:r w:rsidRPr="00EB374D">
        <w:rPr>
          <w:rFonts w:ascii="Times New Roman" w:hAnsi="Times New Roman" w:cs="Times New Roman"/>
          <w:b w:val="0"/>
          <w:bCs w:val="0"/>
          <w:sz w:val="28"/>
          <w:szCs w:val="28"/>
        </w:rPr>
        <w:t>оряд</w:t>
      </w:r>
      <w:r w:rsidR="002E1F06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B374D">
        <w:rPr>
          <w:rFonts w:ascii="Times New Roman" w:hAnsi="Times New Roman" w:cs="Times New Roman"/>
          <w:b w:val="0"/>
          <w:bCs w:val="0"/>
          <w:sz w:val="28"/>
          <w:szCs w:val="28"/>
        </w:rPr>
        <w:t>к составления и утверждения отчет</w:t>
      </w:r>
      <w:r w:rsidR="001D7C6B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EB37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результатах деятельн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ости муниципальных учреждений </w:t>
      </w:r>
      <w:r w:rsidRPr="00EB374D">
        <w:rPr>
          <w:rFonts w:ascii="Times New Roman" w:hAnsi="Times New Roman" w:cs="Times New Roman"/>
          <w:b w:val="0"/>
          <w:bCs w:val="0"/>
          <w:sz w:val="28"/>
          <w:szCs w:val="28"/>
        </w:rPr>
        <w:t>города-курорта Железноводска Ставропольского края и об использовании закрепленного за ними муниципального имущества</w:t>
      </w:r>
      <w:r w:rsidR="002E1F06">
        <w:rPr>
          <w:rFonts w:ascii="Times New Roman" w:hAnsi="Times New Roman" w:cs="Times New Roman"/>
          <w:b w:val="0"/>
          <w:bCs w:val="0"/>
          <w:sz w:val="28"/>
          <w:szCs w:val="28"/>
        </w:rPr>
        <w:t>, находящегося</w:t>
      </w:r>
      <w:r w:rsidR="008776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муниципальной собственности </w:t>
      </w:r>
      <w:r w:rsidR="002E1F06">
        <w:rPr>
          <w:rFonts w:ascii="Times New Roman" w:hAnsi="Times New Roman" w:cs="Times New Roman"/>
          <w:b w:val="0"/>
          <w:bCs w:val="0"/>
          <w:sz w:val="28"/>
          <w:szCs w:val="28"/>
        </w:rPr>
        <w:t>города-курорта Железноводска Ставропольского края, утвержденн</w:t>
      </w:r>
      <w:r w:rsidR="0087763E"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="002E1F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администрации города-курорта Ж</w:t>
      </w:r>
      <w:r w:rsidR="0087763E">
        <w:rPr>
          <w:rFonts w:ascii="Times New Roman" w:hAnsi="Times New Roman" w:cs="Times New Roman"/>
          <w:b w:val="0"/>
          <w:bCs w:val="0"/>
          <w:sz w:val="28"/>
          <w:szCs w:val="28"/>
        </w:rPr>
        <w:t>елезноводска</w:t>
      </w:r>
      <w:r w:rsidR="002E1F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Ставропольского края от </w:t>
      </w:r>
      <w:r w:rsidR="00401D00">
        <w:rPr>
          <w:rFonts w:ascii="Times New Roman" w:hAnsi="Times New Roman" w:cs="Times New Roman"/>
          <w:b w:val="0"/>
          <w:bCs w:val="0"/>
          <w:sz w:val="28"/>
          <w:szCs w:val="28"/>
        </w:rPr>
        <w:t>30 декабря 2016</w:t>
      </w:r>
      <w:r w:rsidR="009958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1D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1125 </w:t>
      </w:r>
    </w:p>
    <w:p w:rsidR="00B77D94" w:rsidRDefault="00B77D9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01D00" w:rsidRPr="00866971" w:rsidRDefault="00401D0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096940" w:rsidRPr="00096940" w:rsidRDefault="00B77D94" w:rsidP="00096940">
      <w:pPr>
        <w:pStyle w:val="ConsPlusNormal"/>
        <w:tabs>
          <w:tab w:val="left" w:pos="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66971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87763E">
        <w:rPr>
          <w:rFonts w:ascii="Times New Roman" w:hAnsi="Times New Roman" w:cs="Times New Roman"/>
          <w:sz w:val="28"/>
          <w:szCs w:val="28"/>
        </w:rPr>
        <w:t>«</w:t>
      </w:r>
      <w:r w:rsidRPr="00866971">
        <w:rPr>
          <w:rFonts w:ascii="Times New Roman" w:hAnsi="Times New Roman" w:cs="Times New Roman"/>
          <w:sz w:val="28"/>
          <w:szCs w:val="28"/>
        </w:rPr>
        <w:t>10</w:t>
      </w:r>
      <w:r w:rsidR="0087763E">
        <w:rPr>
          <w:rFonts w:ascii="Times New Roman" w:hAnsi="Times New Roman" w:cs="Times New Roman"/>
          <w:sz w:val="28"/>
          <w:szCs w:val="28"/>
        </w:rPr>
        <w:t>»</w:t>
      </w:r>
      <w:r w:rsidRPr="00866971">
        <w:rPr>
          <w:rFonts w:ascii="Times New Roman" w:hAnsi="Times New Roman" w:cs="Times New Roman"/>
          <w:sz w:val="28"/>
          <w:szCs w:val="28"/>
        </w:rPr>
        <w:t xml:space="preserve"> пункта 3.3 статьи 32 Федерального закона от 12 января 1996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6971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697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D73D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18 октября 2007 г. № 684 «</w:t>
      </w:r>
      <w:r w:rsidRPr="0086697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7763E">
        <w:rPr>
          <w:rFonts w:ascii="Times New Roman" w:hAnsi="Times New Roman" w:cs="Times New Roman"/>
          <w:sz w:val="28"/>
          <w:szCs w:val="28"/>
        </w:rPr>
        <w:t>П</w:t>
      </w:r>
      <w:r w:rsidRPr="00866971">
        <w:rPr>
          <w:rFonts w:ascii="Times New Roman" w:hAnsi="Times New Roman" w:cs="Times New Roman"/>
          <w:sz w:val="28"/>
          <w:szCs w:val="28"/>
        </w:rPr>
        <w:t>равил опубликования отчетов о деятельности автономного учреждения и об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закрепленного за ним имущества»</w:t>
      </w:r>
      <w:r w:rsidRPr="00866971">
        <w:rPr>
          <w:rFonts w:ascii="Times New Roman" w:hAnsi="Times New Roman" w:cs="Times New Roman"/>
          <w:sz w:val="28"/>
          <w:szCs w:val="28"/>
        </w:rPr>
        <w:t xml:space="preserve">, приказом Министерства финансов Российской Федерации от </w:t>
      </w:r>
      <w:r w:rsidR="00E910FB">
        <w:rPr>
          <w:rFonts w:ascii="Times New Roman" w:hAnsi="Times New Roman" w:cs="Times New Roman"/>
          <w:sz w:val="28"/>
          <w:szCs w:val="28"/>
        </w:rPr>
        <w:t xml:space="preserve">  02</w:t>
      </w:r>
      <w:r w:rsidRPr="00866971">
        <w:rPr>
          <w:rFonts w:ascii="Times New Roman" w:hAnsi="Times New Roman" w:cs="Times New Roman"/>
          <w:sz w:val="28"/>
          <w:szCs w:val="28"/>
        </w:rPr>
        <w:t xml:space="preserve"> </w:t>
      </w:r>
      <w:r w:rsidR="00E910FB">
        <w:rPr>
          <w:rFonts w:ascii="Times New Roman" w:hAnsi="Times New Roman" w:cs="Times New Roman"/>
          <w:sz w:val="28"/>
          <w:szCs w:val="28"/>
        </w:rPr>
        <w:t>ноябр</w:t>
      </w:r>
      <w:r w:rsidRPr="00866971">
        <w:rPr>
          <w:rFonts w:ascii="Times New Roman" w:hAnsi="Times New Roman" w:cs="Times New Roman"/>
          <w:sz w:val="28"/>
          <w:szCs w:val="28"/>
        </w:rPr>
        <w:t>я 20</w:t>
      </w:r>
      <w:r w:rsidR="00E910FB">
        <w:rPr>
          <w:rFonts w:ascii="Times New Roman" w:hAnsi="Times New Roman" w:cs="Times New Roman"/>
          <w:sz w:val="28"/>
          <w:szCs w:val="28"/>
        </w:rPr>
        <w:t>21</w:t>
      </w:r>
      <w:r w:rsidRPr="00866971">
        <w:rPr>
          <w:rFonts w:ascii="Times New Roman" w:hAnsi="Times New Roman" w:cs="Times New Roman"/>
          <w:sz w:val="28"/>
          <w:szCs w:val="28"/>
        </w:rPr>
        <w:t xml:space="preserve"> г</w:t>
      </w:r>
      <w:r w:rsidR="004D73D2">
        <w:rPr>
          <w:rFonts w:ascii="Times New Roman" w:hAnsi="Times New Roman" w:cs="Times New Roman"/>
          <w:sz w:val="28"/>
          <w:szCs w:val="28"/>
        </w:rPr>
        <w:t xml:space="preserve">. </w:t>
      </w:r>
      <w:r w:rsidR="00E910FB">
        <w:rPr>
          <w:rFonts w:ascii="Times New Roman" w:hAnsi="Times New Roman" w:cs="Times New Roman"/>
          <w:sz w:val="28"/>
          <w:szCs w:val="28"/>
        </w:rPr>
        <w:t>№ 171</w:t>
      </w:r>
      <w:r>
        <w:rPr>
          <w:rFonts w:ascii="Times New Roman" w:hAnsi="Times New Roman" w:cs="Times New Roman"/>
          <w:sz w:val="28"/>
          <w:szCs w:val="28"/>
        </w:rPr>
        <w:t>н «</w:t>
      </w:r>
      <w:r w:rsidR="00096940" w:rsidRPr="00096940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096940">
        <w:rPr>
          <w:rFonts w:ascii="Times New Roman" w:hAnsi="Times New Roman" w:cs="Times New Roman"/>
          <w:sz w:val="28"/>
          <w:szCs w:val="28"/>
        </w:rPr>
        <w:t>»</w:t>
      </w:r>
    </w:p>
    <w:p w:rsidR="00096940" w:rsidRDefault="00096940" w:rsidP="00EB374D">
      <w:pPr>
        <w:pStyle w:val="ConsPlusNormal"/>
        <w:tabs>
          <w:tab w:val="left" w:pos="6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7D94" w:rsidRPr="00866971" w:rsidRDefault="00B77D94" w:rsidP="00EB374D">
      <w:pPr>
        <w:pStyle w:val="ConsPlusNormal"/>
        <w:tabs>
          <w:tab w:val="left" w:pos="6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87763E">
        <w:rPr>
          <w:rFonts w:ascii="Times New Roman" w:hAnsi="Times New Roman" w:cs="Times New Roman"/>
          <w:sz w:val="28"/>
          <w:szCs w:val="28"/>
        </w:rPr>
        <w:t>Ю</w:t>
      </w:r>
      <w:r w:rsidRPr="00866971">
        <w:rPr>
          <w:rFonts w:ascii="Times New Roman" w:hAnsi="Times New Roman" w:cs="Times New Roman"/>
          <w:sz w:val="28"/>
          <w:szCs w:val="28"/>
        </w:rPr>
        <w:t>:</w:t>
      </w:r>
    </w:p>
    <w:p w:rsidR="00B77D94" w:rsidRPr="00866971" w:rsidRDefault="00B77D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D94" w:rsidRPr="00C933A9" w:rsidRDefault="00E910FB" w:rsidP="00E910FB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10FB">
        <w:rPr>
          <w:rFonts w:ascii="Times New Roman" w:hAnsi="Times New Roman" w:cs="Times New Roman"/>
          <w:b w:val="0"/>
          <w:bCs w:val="0"/>
          <w:sz w:val="28"/>
          <w:szCs w:val="28"/>
        </w:rPr>
        <w:tab/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B5D2A">
        <w:rPr>
          <w:rFonts w:ascii="Times New Roman" w:hAnsi="Times New Roman" w:cs="Times New Roman"/>
          <w:b w:val="0"/>
          <w:sz w:val="28"/>
          <w:szCs w:val="28"/>
        </w:rPr>
        <w:t>Утвердить прилагаемые</w:t>
      </w:r>
      <w:r w:rsidR="00462618" w:rsidRPr="00C933A9">
        <w:rPr>
          <w:rFonts w:ascii="Times New Roman" w:hAnsi="Times New Roman" w:cs="Times New Roman"/>
          <w:b w:val="0"/>
          <w:sz w:val="28"/>
          <w:szCs w:val="28"/>
        </w:rPr>
        <w:t xml:space="preserve"> изменения</w:t>
      </w:r>
      <w:r w:rsidR="00BB5D2A">
        <w:rPr>
          <w:rFonts w:ascii="Times New Roman" w:hAnsi="Times New Roman" w:cs="Times New Roman"/>
          <w:b w:val="0"/>
          <w:sz w:val="28"/>
          <w:szCs w:val="28"/>
        </w:rPr>
        <w:t>, которые вносятся</w:t>
      </w:r>
      <w:r w:rsidR="00462618" w:rsidRPr="00C933A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60DE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B60DE8" w:rsidRPr="00EB374D">
        <w:rPr>
          <w:rFonts w:ascii="Times New Roman" w:hAnsi="Times New Roman" w:cs="Times New Roman"/>
          <w:b w:val="0"/>
          <w:bCs w:val="0"/>
          <w:sz w:val="28"/>
          <w:szCs w:val="28"/>
        </w:rPr>
        <w:t>оряд</w:t>
      </w:r>
      <w:r w:rsidR="00B60DE8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60DE8" w:rsidRPr="00EB374D">
        <w:rPr>
          <w:rFonts w:ascii="Times New Roman" w:hAnsi="Times New Roman" w:cs="Times New Roman"/>
          <w:b w:val="0"/>
          <w:bCs w:val="0"/>
          <w:sz w:val="28"/>
          <w:szCs w:val="28"/>
        </w:rPr>
        <w:t>к составления и утверждения отчет</w:t>
      </w:r>
      <w:r w:rsidR="00A02380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B60DE8" w:rsidRPr="00EB37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результатах деятельн</w:t>
      </w:r>
      <w:r w:rsidR="00B60D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ости муниципальных учреждений </w:t>
      </w:r>
      <w:r w:rsidR="00B60DE8" w:rsidRPr="00EB374D">
        <w:rPr>
          <w:rFonts w:ascii="Times New Roman" w:hAnsi="Times New Roman" w:cs="Times New Roman"/>
          <w:b w:val="0"/>
          <w:bCs w:val="0"/>
          <w:sz w:val="28"/>
          <w:szCs w:val="28"/>
        </w:rPr>
        <w:t>города-курорта Железноводска Ставропольского края и об использовании закрепленного за ними муниципального имущества</w:t>
      </w:r>
      <w:r w:rsidR="00B60DE8">
        <w:rPr>
          <w:rFonts w:ascii="Times New Roman" w:hAnsi="Times New Roman" w:cs="Times New Roman"/>
          <w:b w:val="0"/>
          <w:bCs w:val="0"/>
          <w:sz w:val="28"/>
          <w:szCs w:val="28"/>
        </w:rPr>
        <w:t>, находящегося в муниципальной собственности города-курорта Железноводска</w:t>
      </w:r>
      <w:r w:rsidR="00462618" w:rsidRPr="004C6746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3A9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</w:t>
      </w:r>
      <w:r w:rsidR="009C2325"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33A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</w:t>
      </w:r>
      <w:r w:rsidR="00B60D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города-курорта Железноводска </w:t>
      </w:r>
      <w:r w:rsidR="00C933A9">
        <w:rPr>
          <w:rFonts w:ascii="Times New Roman" w:hAnsi="Times New Roman" w:cs="Times New Roman"/>
          <w:b w:val="0"/>
          <w:bCs w:val="0"/>
          <w:sz w:val="28"/>
          <w:szCs w:val="28"/>
        </w:rPr>
        <w:t>Ставропольского кра</w:t>
      </w:r>
      <w:r w:rsidR="009C23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от </w:t>
      </w:r>
      <w:r w:rsidR="00BB5D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B60DE8">
        <w:rPr>
          <w:rFonts w:ascii="Times New Roman" w:hAnsi="Times New Roman" w:cs="Times New Roman"/>
          <w:b w:val="0"/>
          <w:bCs w:val="0"/>
          <w:sz w:val="28"/>
          <w:szCs w:val="28"/>
        </w:rPr>
        <w:t>30 декабря 2016</w:t>
      </w:r>
      <w:r w:rsidR="00725B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60D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1125 </w:t>
      </w:r>
      <w:r w:rsidR="004C6746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Порядка составления и утверждения плана финансово-хозяйственной деятельности муниципальных</w:t>
      </w:r>
      <w:r w:rsidR="002D1C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бюджетных и автономных</w:t>
      </w:r>
      <w:r w:rsidR="004C67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учреждений города-курорта Железноводска Ставропольского края, Порядка составления и утверждения отчетов о </w:t>
      </w:r>
      <w:r w:rsidR="004C674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результатах деятельности муниципальных учреждений города-курорта Железноводска Ставропольского края и об использовании закрепленного за ними имущества, находящегося в муниципальной собственности города-курорта Железноводска Ставропольского края» </w:t>
      </w:r>
      <w:r w:rsidR="00B60D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(с изменениями, </w:t>
      </w:r>
      <w:r w:rsidR="00B60DE8">
        <w:rPr>
          <w:rFonts w:ascii="Times New Roman" w:hAnsi="Times New Roman" w:cs="Times New Roman"/>
          <w:b w:val="0"/>
          <w:sz w:val="28"/>
          <w:szCs w:val="28"/>
        </w:rPr>
        <w:t>внесенными постановлени</w:t>
      </w:r>
      <w:r w:rsidR="001E7CDD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B60DE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C21452" w:rsidRPr="00C214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21452">
        <w:rPr>
          <w:rFonts w:ascii="Times New Roman" w:hAnsi="Times New Roman" w:cs="Times New Roman"/>
          <w:b w:val="0"/>
          <w:bCs w:val="0"/>
          <w:sz w:val="28"/>
          <w:szCs w:val="28"/>
        </w:rPr>
        <w:t>27 декабря 2019 г. № 1181</w:t>
      </w:r>
      <w:r w:rsidR="00585C6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3004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16 сентября 2021 г. </w:t>
      </w:r>
      <w:r w:rsidR="00C2145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№ 702</w:t>
      </w:r>
      <w:r w:rsidR="00BB5D2A">
        <w:rPr>
          <w:rFonts w:ascii="Times New Roman" w:hAnsi="Times New Roman" w:cs="Times New Roman"/>
          <w:b w:val="0"/>
          <w:sz w:val="28"/>
          <w:szCs w:val="28"/>
        </w:rPr>
        <w:t>)</w:t>
      </w:r>
      <w:r w:rsidR="00462618" w:rsidRPr="00C933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7D94" w:rsidRDefault="00B77D94" w:rsidP="00C51163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B77D94" w:rsidRPr="00866971" w:rsidRDefault="00B77D94" w:rsidP="00C51163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66971">
        <w:rPr>
          <w:rFonts w:ascii="Times New Roman" w:hAnsi="Times New Roman" w:cs="Times New Roman"/>
          <w:sz w:val="28"/>
          <w:szCs w:val="28"/>
        </w:rPr>
        <w:t xml:space="preserve">2. Разместить настоящее </w:t>
      </w:r>
      <w:r w:rsidR="00E910FB">
        <w:rPr>
          <w:rFonts w:ascii="Times New Roman" w:hAnsi="Times New Roman" w:cs="Times New Roman"/>
          <w:sz w:val="28"/>
          <w:szCs w:val="28"/>
        </w:rPr>
        <w:t>постановл</w:t>
      </w:r>
      <w:r w:rsidRPr="00866971">
        <w:rPr>
          <w:rFonts w:ascii="Times New Roman" w:hAnsi="Times New Roman" w:cs="Times New Roman"/>
          <w:sz w:val="28"/>
          <w:szCs w:val="28"/>
        </w:rPr>
        <w:t>ение на официальном сайте Думы города-курорта Железноводска Ставро</w:t>
      </w:r>
      <w:r>
        <w:rPr>
          <w:rFonts w:ascii="Times New Roman" w:hAnsi="Times New Roman" w:cs="Times New Roman"/>
          <w:sz w:val="28"/>
          <w:szCs w:val="28"/>
        </w:rPr>
        <w:t xml:space="preserve">польского края и администрации </w:t>
      </w:r>
      <w:r w:rsidRPr="00866971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 в информаци</w:t>
      </w:r>
      <w:r w:rsidR="00B60DE8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866971">
        <w:rPr>
          <w:rFonts w:ascii="Times New Roman" w:hAnsi="Times New Roman" w:cs="Times New Roman"/>
          <w:sz w:val="28"/>
          <w:szCs w:val="28"/>
        </w:rPr>
        <w:t>.</w:t>
      </w:r>
    </w:p>
    <w:p w:rsidR="00B77D94" w:rsidRDefault="00B77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6971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тановления </w:t>
      </w:r>
      <w:r w:rsidR="00A0238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C5BBE" w:rsidRPr="00866971" w:rsidRDefault="000C5BBE" w:rsidP="000C5B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958ED" w:rsidRDefault="00331031" w:rsidP="0099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7D94" w:rsidRPr="00866971">
        <w:rPr>
          <w:rFonts w:ascii="Times New Roman" w:hAnsi="Times New Roman" w:cs="Times New Roman"/>
          <w:sz w:val="28"/>
          <w:szCs w:val="28"/>
        </w:rPr>
        <w:t>4. Настоящее</w:t>
      </w:r>
      <w:r w:rsidR="00B77D9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="00B77D94" w:rsidRPr="00866971">
        <w:rPr>
          <w:rFonts w:ascii="Times New Roman" w:hAnsi="Times New Roman" w:cs="Times New Roman"/>
          <w:sz w:val="28"/>
          <w:szCs w:val="28"/>
        </w:rPr>
        <w:t>с</w:t>
      </w:r>
      <w:r w:rsidR="00E91865">
        <w:rPr>
          <w:rFonts w:ascii="Times New Roman" w:hAnsi="Times New Roman" w:cs="Times New Roman"/>
          <w:sz w:val="28"/>
          <w:szCs w:val="28"/>
        </w:rPr>
        <w:t xml:space="preserve"> 01 января 2023 г.</w:t>
      </w:r>
      <w:r w:rsidR="00E91865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1865">
        <w:rPr>
          <w:rFonts w:ascii="Times New Roman" w:hAnsi="Times New Roman" w:cs="Times New Roman"/>
          <w:sz w:val="28"/>
          <w:szCs w:val="28"/>
          <w:lang w:eastAsia="ru-RU"/>
        </w:rPr>
        <w:t>и применяется, начиная с представления отчета за 2022 год</w:t>
      </w:r>
      <w:r w:rsidR="009958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1865" w:rsidRDefault="00E91865" w:rsidP="00E9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7D94" w:rsidRDefault="00B77D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D94" w:rsidRPr="00866971" w:rsidRDefault="00B77D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D94" w:rsidRDefault="00B77D94" w:rsidP="00624221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города-курорта </w:t>
      </w:r>
    </w:p>
    <w:p w:rsidR="00B77D94" w:rsidRPr="00866971" w:rsidRDefault="00B77D94" w:rsidP="00624221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66971">
        <w:rPr>
          <w:rFonts w:ascii="Times New Roman" w:hAnsi="Times New Roman" w:cs="Times New Roman"/>
          <w:sz w:val="28"/>
          <w:szCs w:val="28"/>
        </w:rPr>
        <w:t>Железноводска</w:t>
      </w:r>
    </w:p>
    <w:p w:rsidR="00B77D94" w:rsidRPr="00866971" w:rsidRDefault="00B77D94" w:rsidP="00624221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6697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866971">
        <w:rPr>
          <w:rFonts w:ascii="Times New Roman" w:hAnsi="Times New Roman" w:cs="Times New Roman"/>
          <w:sz w:val="28"/>
          <w:szCs w:val="28"/>
        </w:rPr>
        <w:tab/>
      </w:r>
      <w:r w:rsidRPr="00866971">
        <w:rPr>
          <w:rFonts w:ascii="Times New Roman" w:hAnsi="Times New Roman" w:cs="Times New Roman"/>
          <w:sz w:val="28"/>
          <w:szCs w:val="28"/>
        </w:rPr>
        <w:tab/>
      </w:r>
      <w:r w:rsidRPr="00866971">
        <w:rPr>
          <w:rFonts w:ascii="Times New Roman" w:hAnsi="Times New Roman" w:cs="Times New Roman"/>
          <w:sz w:val="28"/>
          <w:szCs w:val="28"/>
        </w:rPr>
        <w:tab/>
      </w:r>
      <w:r w:rsidRPr="00866971">
        <w:rPr>
          <w:rFonts w:ascii="Times New Roman" w:hAnsi="Times New Roman" w:cs="Times New Roman"/>
          <w:sz w:val="28"/>
          <w:szCs w:val="28"/>
        </w:rPr>
        <w:tab/>
      </w:r>
      <w:r w:rsidRPr="00866971">
        <w:rPr>
          <w:rFonts w:ascii="Times New Roman" w:hAnsi="Times New Roman" w:cs="Times New Roman"/>
          <w:sz w:val="28"/>
          <w:szCs w:val="28"/>
        </w:rPr>
        <w:tab/>
      </w:r>
      <w:r w:rsidRPr="00866971">
        <w:rPr>
          <w:rFonts w:ascii="Times New Roman" w:hAnsi="Times New Roman" w:cs="Times New Roman"/>
          <w:sz w:val="28"/>
          <w:szCs w:val="28"/>
        </w:rPr>
        <w:tab/>
      </w:r>
      <w:r w:rsidRPr="00866971">
        <w:rPr>
          <w:rFonts w:ascii="Times New Roman" w:hAnsi="Times New Roman" w:cs="Times New Roman"/>
          <w:sz w:val="28"/>
          <w:szCs w:val="28"/>
        </w:rPr>
        <w:tab/>
      </w:r>
      <w:r w:rsidR="00E910F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6971">
        <w:rPr>
          <w:rFonts w:ascii="Times New Roman" w:hAnsi="Times New Roman" w:cs="Times New Roman"/>
          <w:sz w:val="28"/>
          <w:szCs w:val="28"/>
        </w:rPr>
        <w:t>Е.</w:t>
      </w:r>
      <w:r w:rsidR="00E910FB">
        <w:rPr>
          <w:rFonts w:ascii="Times New Roman" w:hAnsi="Times New Roman" w:cs="Times New Roman"/>
          <w:sz w:val="28"/>
          <w:szCs w:val="28"/>
        </w:rPr>
        <w:t>Е</w:t>
      </w:r>
      <w:r w:rsidRPr="00866971">
        <w:rPr>
          <w:rFonts w:ascii="Times New Roman" w:hAnsi="Times New Roman" w:cs="Times New Roman"/>
          <w:sz w:val="28"/>
          <w:szCs w:val="28"/>
        </w:rPr>
        <w:t xml:space="preserve">. </w:t>
      </w:r>
      <w:r w:rsidR="00E910FB">
        <w:rPr>
          <w:rFonts w:ascii="Times New Roman" w:hAnsi="Times New Roman" w:cs="Times New Roman"/>
          <w:sz w:val="28"/>
          <w:szCs w:val="28"/>
        </w:rPr>
        <w:t>Бакулин</w:t>
      </w:r>
    </w:p>
    <w:p w:rsidR="00B77D94" w:rsidRPr="00866971" w:rsidRDefault="00B77D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D94" w:rsidRPr="00866971" w:rsidRDefault="00B77D94">
      <w:pPr>
        <w:pStyle w:val="ConsPlusNormal"/>
        <w:rPr>
          <w:rFonts w:ascii="Times New Roman" w:hAnsi="Times New Roman" w:cs="Times New Roman"/>
        </w:rPr>
      </w:pPr>
    </w:p>
    <w:p w:rsidR="00B77D94" w:rsidRPr="00866971" w:rsidRDefault="00B77D94">
      <w:pPr>
        <w:pStyle w:val="ConsPlusNormal"/>
        <w:rPr>
          <w:rFonts w:ascii="Times New Roman" w:hAnsi="Times New Roman" w:cs="Times New Roman"/>
        </w:rPr>
      </w:pPr>
    </w:p>
    <w:p w:rsidR="00B77D94" w:rsidRDefault="00B77D94">
      <w:pPr>
        <w:pStyle w:val="ConsPlusNormal"/>
        <w:rPr>
          <w:rFonts w:ascii="Times New Roman" w:hAnsi="Times New Roman" w:cs="Times New Roman"/>
        </w:rPr>
      </w:pPr>
    </w:p>
    <w:p w:rsidR="00B77D94" w:rsidRDefault="00B77D94">
      <w:pPr>
        <w:pStyle w:val="ConsPlusNormal"/>
        <w:rPr>
          <w:rFonts w:ascii="Times New Roman" w:hAnsi="Times New Roman" w:cs="Times New Roman"/>
        </w:rPr>
      </w:pPr>
    </w:p>
    <w:p w:rsidR="00B77D94" w:rsidRDefault="00B77D94">
      <w:pPr>
        <w:pStyle w:val="ConsPlusNormal"/>
        <w:rPr>
          <w:rFonts w:ascii="Times New Roman" w:hAnsi="Times New Roman" w:cs="Times New Roman"/>
        </w:rPr>
      </w:pPr>
    </w:p>
    <w:p w:rsidR="00B77D94" w:rsidRDefault="00B77D94">
      <w:pPr>
        <w:pStyle w:val="ConsPlusNormal"/>
        <w:rPr>
          <w:rFonts w:ascii="Times New Roman" w:hAnsi="Times New Roman" w:cs="Times New Roman"/>
        </w:rPr>
      </w:pPr>
    </w:p>
    <w:p w:rsidR="00642D97" w:rsidRDefault="00642D97" w:rsidP="00624221">
      <w:pPr>
        <w:pStyle w:val="ConsPlusNormal"/>
        <w:jc w:val="center"/>
        <w:outlineLvl w:val="0"/>
        <w:rPr>
          <w:rFonts w:ascii="Times New Roman" w:hAnsi="Times New Roman" w:cs="Times New Roman"/>
        </w:rPr>
        <w:sectPr w:rsidR="00642D97" w:rsidSect="00332D0C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02380" w:rsidRDefault="00A02380" w:rsidP="00624221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73292" w:rsidRDefault="00E73292" w:rsidP="00624221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73292" w:rsidRDefault="00E73292" w:rsidP="00E732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73292" w:rsidSect="0093380F">
      <w:pgSz w:w="11906" w:h="16838"/>
      <w:pgMar w:top="1134" w:right="1985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4BD8" w:rsidRDefault="00EF4BD8" w:rsidP="003C0B1B">
      <w:pPr>
        <w:spacing w:after="0" w:line="240" w:lineRule="auto"/>
      </w:pPr>
      <w:r>
        <w:separator/>
      </w:r>
    </w:p>
  </w:endnote>
  <w:endnote w:type="continuationSeparator" w:id="0">
    <w:p w:rsidR="00EF4BD8" w:rsidRDefault="00EF4BD8" w:rsidP="003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BD8" w:rsidRDefault="00EF4BD8" w:rsidP="003C0B1B">
      <w:pPr>
        <w:spacing w:after="0" w:line="240" w:lineRule="auto"/>
      </w:pPr>
      <w:r>
        <w:separator/>
      </w:r>
    </w:p>
  </w:footnote>
  <w:footnote w:type="continuationSeparator" w:id="0">
    <w:p w:rsidR="00EF4BD8" w:rsidRDefault="00EF4BD8" w:rsidP="003C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452" w:rsidRPr="004D6D24" w:rsidRDefault="00A134D4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4D6D24">
      <w:rPr>
        <w:rFonts w:ascii="Times New Roman" w:hAnsi="Times New Roman" w:cs="Times New Roman"/>
        <w:sz w:val="28"/>
        <w:szCs w:val="28"/>
      </w:rPr>
      <w:fldChar w:fldCharType="begin"/>
    </w:r>
    <w:r w:rsidR="00C21452" w:rsidRPr="004D6D2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D6D24">
      <w:rPr>
        <w:rFonts w:ascii="Times New Roman" w:hAnsi="Times New Roman" w:cs="Times New Roman"/>
        <w:sz w:val="28"/>
        <w:szCs w:val="28"/>
      </w:rPr>
      <w:fldChar w:fldCharType="separate"/>
    </w:r>
    <w:r w:rsidR="002D1CD8">
      <w:rPr>
        <w:rFonts w:ascii="Times New Roman" w:hAnsi="Times New Roman" w:cs="Times New Roman"/>
        <w:noProof/>
        <w:sz w:val="28"/>
        <w:szCs w:val="28"/>
      </w:rPr>
      <w:t>2</w:t>
    </w:r>
    <w:r w:rsidRPr="004D6D24">
      <w:rPr>
        <w:rFonts w:ascii="Times New Roman" w:hAnsi="Times New Roman" w:cs="Times New Roman"/>
        <w:sz w:val="28"/>
        <w:szCs w:val="28"/>
      </w:rPr>
      <w:fldChar w:fldCharType="end"/>
    </w:r>
  </w:p>
  <w:p w:rsidR="00C21452" w:rsidRDefault="00C214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11087"/>
    <w:multiLevelType w:val="hybridMultilevel"/>
    <w:tmpl w:val="CF3247C0"/>
    <w:lvl w:ilvl="0" w:tplc="8B20C1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132086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899"/>
    <w:rsid w:val="00003589"/>
    <w:rsid w:val="000128B6"/>
    <w:rsid w:val="000242C4"/>
    <w:rsid w:val="00033F93"/>
    <w:rsid w:val="00051211"/>
    <w:rsid w:val="00071385"/>
    <w:rsid w:val="0008622A"/>
    <w:rsid w:val="00096940"/>
    <w:rsid w:val="00096C7F"/>
    <w:rsid w:val="000B15A9"/>
    <w:rsid w:val="000B1DF4"/>
    <w:rsid w:val="000C3CF9"/>
    <w:rsid w:val="000C5BBE"/>
    <w:rsid w:val="0012366B"/>
    <w:rsid w:val="00131168"/>
    <w:rsid w:val="00140E46"/>
    <w:rsid w:val="001463C9"/>
    <w:rsid w:val="00165BAF"/>
    <w:rsid w:val="00173DC5"/>
    <w:rsid w:val="00184646"/>
    <w:rsid w:val="0019511D"/>
    <w:rsid w:val="001A7EEE"/>
    <w:rsid w:val="001C480F"/>
    <w:rsid w:val="001D7C6B"/>
    <w:rsid w:val="001E7CDD"/>
    <w:rsid w:val="001F36B5"/>
    <w:rsid w:val="001F5B1A"/>
    <w:rsid w:val="001F5C91"/>
    <w:rsid w:val="00227FE0"/>
    <w:rsid w:val="0026088D"/>
    <w:rsid w:val="00270487"/>
    <w:rsid w:val="00273B61"/>
    <w:rsid w:val="002B577F"/>
    <w:rsid w:val="002C4F14"/>
    <w:rsid w:val="002D1CD8"/>
    <w:rsid w:val="002E1F06"/>
    <w:rsid w:val="002E4804"/>
    <w:rsid w:val="00305D5B"/>
    <w:rsid w:val="003069D0"/>
    <w:rsid w:val="00314640"/>
    <w:rsid w:val="00321B64"/>
    <w:rsid w:val="00331031"/>
    <w:rsid w:val="00332D0C"/>
    <w:rsid w:val="00334A03"/>
    <w:rsid w:val="00336E09"/>
    <w:rsid w:val="003575E1"/>
    <w:rsid w:val="00365FAA"/>
    <w:rsid w:val="00380B80"/>
    <w:rsid w:val="00385FAA"/>
    <w:rsid w:val="0039759B"/>
    <w:rsid w:val="003B2DA2"/>
    <w:rsid w:val="003C0B1B"/>
    <w:rsid w:val="003F6F5D"/>
    <w:rsid w:val="003F79F7"/>
    <w:rsid w:val="00401D00"/>
    <w:rsid w:val="00414D97"/>
    <w:rsid w:val="004156C8"/>
    <w:rsid w:val="0044449A"/>
    <w:rsid w:val="00462618"/>
    <w:rsid w:val="00472DE8"/>
    <w:rsid w:val="00476EBD"/>
    <w:rsid w:val="00484413"/>
    <w:rsid w:val="004A18DD"/>
    <w:rsid w:val="004B6914"/>
    <w:rsid w:val="004C4039"/>
    <w:rsid w:val="004C5155"/>
    <w:rsid w:val="004C6746"/>
    <w:rsid w:val="004D6D24"/>
    <w:rsid w:val="004D73D2"/>
    <w:rsid w:val="004E3A48"/>
    <w:rsid w:val="004F2B46"/>
    <w:rsid w:val="00524EBC"/>
    <w:rsid w:val="00540358"/>
    <w:rsid w:val="00552510"/>
    <w:rsid w:val="0055586C"/>
    <w:rsid w:val="00576F56"/>
    <w:rsid w:val="00577226"/>
    <w:rsid w:val="00585C6D"/>
    <w:rsid w:val="00586D30"/>
    <w:rsid w:val="005A5B6F"/>
    <w:rsid w:val="005B49CF"/>
    <w:rsid w:val="005B6465"/>
    <w:rsid w:val="005D08D0"/>
    <w:rsid w:val="005D2ADC"/>
    <w:rsid w:val="005D50DC"/>
    <w:rsid w:val="005F21C9"/>
    <w:rsid w:val="005F694D"/>
    <w:rsid w:val="00624221"/>
    <w:rsid w:val="0063078C"/>
    <w:rsid w:val="00637299"/>
    <w:rsid w:val="00642D97"/>
    <w:rsid w:val="006516DC"/>
    <w:rsid w:val="00661FEA"/>
    <w:rsid w:val="00684325"/>
    <w:rsid w:val="006A0B70"/>
    <w:rsid w:val="006A1B14"/>
    <w:rsid w:val="006F0A5B"/>
    <w:rsid w:val="00716B62"/>
    <w:rsid w:val="00725B05"/>
    <w:rsid w:val="00730C7E"/>
    <w:rsid w:val="00737D46"/>
    <w:rsid w:val="00740899"/>
    <w:rsid w:val="00750DAF"/>
    <w:rsid w:val="00751F22"/>
    <w:rsid w:val="007525D2"/>
    <w:rsid w:val="00757D28"/>
    <w:rsid w:val="00760630"/>
    <w:rsid w:val="00767B44"/>
    <w:rsid w:val="007E135A"/>
    <w:rsid w:val="007F3E32"/>
    <w:rsid w:val="008004D0"/>
    <w:rsid w:val="00801925"/>
    <w:rsid w:val="008248A4"/>
    <w:rsid w:val="008255F6"/>
    <w:rsid w:val="0083790C"/>
    <w:rsid w:val="00844B81"/>
    <w:rsid w:val="0085570A"/>
    <w:rsid w:val="00863C6B"/>
    <w:rsid w:val="00866971"/>
    <w:rsid w:val="0087505B"/>
    <w:rsid w:val="0087763E"/>
    <w:rsid w:val="00886BA9"/>
    <w:rsid w:val="00897BE5"/>
    <w:rsid w:val="008C7759"/>
    <w:rsid w:val="008D0233"/>
    <w:rsid w:val="008D094A"/>
    <w:rsid w:val="008D1CB1"/>
    <w:rsid w:val="00900496"/>
    <w:rsid w:val="0092358F"/>
    <w:rsid w:val="00927F41"/>
    <w:rsid w:val="0093380F"/>
    <w:rsid w:val="00936761"/>
    <w:rsid w:val="00945B6A"/>
    <w:rsid w:val="009476D6"/>
    <w:rsid w:val="009823DA"/>
    <w:rsid w:val="00984B78"/>
    <w:rsid w:val="009958ED"/>
    <w:rsid w:val="009B2149"/>
    <w:rsid w:val="009B5B22"/>
    <w:rsid w:val="009B6DFF"/>
    <w:rsid w:val="009C2325"/>
    <w:rsid w:val="009E2400"/>
    <w:rsid w:val="009E3542"/>
    <w:rsid w:val="00A02380"/>
    <w:rsid w:val="00A0552D"/>
    <w:rsid w:val="00A134D4"/>
    <w:rsid w:val="00A151FD"/>
    <w:rsid w:val="00A22787"/>
    <w:rsid w:val="00A25C35"/>
    <w:rsid w:val="00A5773D"/>
    <w:rsid w:val="00A757EC"/>
    <w:rsid w:val="00A75E4A"/>
    <w:rsid w:val="00A8606C"/>
    <w:rsid w:val="00A86A30"/>
    <w:rsid w:val="00A919C9"/>
    <w:rsid w:val="00AF19AA"/>
    <w:rsid w:val="00AF19C1"/>
    <w:rsid w:val="00AF2C18"/>
    <w:rsid w:val="00B16D5A"/>
    <w:rsid w:val="00B50110"/>
    <w:rsid w:val="00B52514"/>
    <w:rsid w:val="00B606AC"/>
    <w:rsid w:val="00B60DE8"/>
    <w:rsid w:val="00B77D94"/>
    <w:rsid w:val="00B90C8D"/>
    <w:rsid w:val="00BA1579"/>
    <w:rsid w:val="00BA1EAF"/>
    <w:rsid w:val="00BA2B7A"/>
    <w:rsid w:val="00BB5D2A"/>
    <w:rsid w:val="00BB6B05"/>
    <w:rsid w:val="00BC33A6"/>
    <w:rsid w:val="00BD0DC6"/>
    <w:rsid w:val="00BD3070"/>
    <w:rsid w:val="00BD52A2"/>
    <w:rsid w:val="00BE337F"/>
    <w:rsid w:val="00BF3AB1"/>
    <w:rsid w:val="00C13F84"/>
    <w:rsid w:val="00C21452"/>
    <w:rsid w:val="00C23F4F"/>
    <w:rsid w:val="00C27814"/>
    <w:rsid w:val="00C43033"/>
    <w:rsid w:val="00C51163"/>
    <w:rsid w:val="00C568D0"/>
    <w:rsid w:val="00C61B55"/>
    <w:rsid w:val="00C636C2"/>
    <w:rsid w:val="00C83EAF"/>
    <w:rsid w:val="00C933A9"/>
    <w:rsid w:val="00CA2E17"/>
    <w:rsid w:val="00CB2808"/>
    <w:rsid w:val="00CB4E3F"/>
    <w:rsid w:val="00CD0832"/>
    <w:rsid w:val="00CD170B"/>
    <w:rsid w:val="00CF2DD5"/>
    <w:rsid w:val="00CF3681"/>
    <w:rsid w:val="00CF5C72"/>
    <w:rsid w:val="00CF75E8"/>
    <w:rsid w:val="00D035CE"/>
    <w:rsid w:val="00D0370B"/>
    <w:rsid w:val="00D050FB"/>
    <w:rsid w:val="00D135A7"/>
    <w:rsid w:val="00D343DE"/>
    <w:rsid w:val="00D53EC5"/>
    <w:rsid w:val="00D6322C"/>
    <w:rsid w:val="00DA29C8"/>
    <w:rsid w:val="00DB042B"/>
    <w:rsid w:val="00DB5A81"/>
    <w:rsid w:val="00DE6FAC"/>
    <w:rsid w:val="00DF5F5C"/>
    <w:rsid w:val="00DF7C5C"/>
    <w:rsid w:val="00E11B20"/>
    <w:rsid w:val="00E14D3A"/>
    <w:rsid w:val="00E16145"/>
    <w:rsid w:val="00E26FD5"/>
    <w:rsid w:val="00E33CCD"/>
    <w:rsid w:val="00E36DD5"/>
    <w:rsid w:val="00E42511"/>
    <w:rsid w:val="00E50012"/>
    <w:rsid w:val="00E7090A"/>
    <w:rsid w:val="00E73292"/>
    <w:rsid w:val="00E87CEA"/>
    <w:rsid w:val="00E910FB"/>
    <w:rsid w:val="00E91865"/>
    <w:rsid w:val="00EA0BF5"/>
    <w:rsid w:val="00EA6C86"/>
    <w:rsid w:val="00EB374D"/>
    <w:rsid w:val="00EE35D5"/>
    <w:rsid w:val="00EE55F5"/>
    <w:rsid w:val="00EF3C87"/>
    <w:rsid w:val="00EF4BD8"/>
    <w:rsid w:val="00F216FB"/>
    <w:rsid w:val="00F26FAF"/>
    <w:rsid w:val="00F30046"/>
    <w:rsid w:val="00F439C1"/>
    <w:rsid w:val="00F629B6"/>
    <w:rsid w:val="00F876D8"/>
    <w:rsid w:val="00FA165C"/>
    <w:rsid w:val="00FA4475"/>
    <w:rsid w:val="00FB4456"/>
    <w:rsid w:val="00FE1D3C"/>
    <w:rsid w:val="00FF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86E48CF"/>
  <w15:docId w15:val="{0C8A9A24-5B0D-4451-936F-DDA62B63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F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B37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374D"/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ConsPlusNormal">
    <w:name w:val="ConsPlusNormal"/>
    <w:uiPriority w:val="99"/>
    <w:rsid w:val="0074089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408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4089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4089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"/>
    <w:basedOn w:val="a"/>
    <w:link w:val="a4"/>
    <w:rsid w:val="00EB374D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a4">
    <w:name w:val="Основной текст Знак"/>
    <w:link w:val="a3"/>
    <w:locked/>
    <w:rsid w:val="00EB374D"/>
    <w:rPr>
      <w:rFonts w:ascii="Times New Roman" w:hAnsi="Times New Roman" w:cs="Times New Roman"/>
      <w:caps/>
      <w:sz w:val="24"/>
      <w:szCs w:val="24"/>
    </w:rPr>
  </w:style>
  <w:style w:type="paragraph" w:styleId="a5">
    <w:name w:val="header"/>
    <w:basedOn w:val="a"/>
    <w:link w:val="a6"/>
    <w:uiPriority w:val="99"/>
    <w:rsid w:val="003C0B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C0B1B"/>
    <w:rPr>
      <w:lang w:eastAsia="en-US"/>
    </w:rPr>
  </w:style>
  <w:style w:type="paragraph" w:styleId="a7">
    <w:name w:val="footer"/>
    <w:basedOn w:val="a"/>
    <w:link w:val="a8"/>
    <w:uiPriority w:val="99"/>
    <w:semiHidden/>
    <w:rsid w:val="003C0B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C0B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2BF1-1351-4E5F-95B3-EE81123F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ФУА Железноводска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ZhZuLA</dc:creator>
  <cp:lastModifiedBy>user</cp:lastModifiedBy>
  <cp:revision>14</cp:revision>
  <cp:lastPrinted>2021-09-09T12:07:00Z</cp:lastPrinted>
  <dcterms:created xsi:type="dcterms:W3CDTF">2021-09-23T13:40:00Z</dcterms:created>
  <dcterms:modified xsi:type="dcterms:W3CDTF">2022-09-28T07:14:00Z</dcterms:modified>
</cp:coreProperties>
</file>